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1483C" w14:textId="77777777" w:rsidR="001C535D" w:rsidRDefault="00000000">
      <w:pPr>
        <w:pStyle w:val="Default"/>
        <w:keepNext/>
        <w:jc w:val="center"/>
        <w:rPr>
          <w:rFonts w:ascii="Gentium" w:hAnsi="Gentium" w:cs="Gentium"/>
          <w:b/>
          <w:bCs/>
          <w:smallCaps/>
          <w:color w:val="auto"/>
          <w:sz w:val="28"/>
          <w:szCs w:val="28"/>
          <w:u w:val="single"/>
        </w:rPr>
      </w:pPr>
      <w:r>
        <w:rPr>
          <w:rFonts w:ascii="Gentium" w:hAnsi="Gentium" w:cs="Gentium"/>
          <w:b/>
          <w:bCs/>
          <w:smallCaps/>
          <w:color w:val="auto"/>
          <w:sz w:val="28"/>
          <w:szCs w:val="28"/>
          <w:u w:val="single"/>
        </w:rPr>
        <w:t>The Book of the Secrets of Enoch (2 Enoch)</w:t>
      </w:r>
    </w:p>
    <w:p w14:paraId="76FCF285" w14:textId="77777777" w:rsidR="001C535D" w:rsidRDefault="00000000">
      <w:pPr>
        <w:pStyle w:val="NormalWeb"/>
        <w:keepNext/>
        <w:widowControl w:val="0"/>
        <w:spacing w:before="60" w:beforeAutospacing="0" w:afterAutospacing="0"/>
        <w:jc w:val="center"/>
        <w:rPr>
          <w:rStyle w:val="Strong"/>
          <w:rFonts w:ascii="Gentium" w:hAnsi="Gentium" w:cs="Gentium"/>
          <w:i/>
          <w:iCs/>
          <w:color w:val="7030A0"/>
          <w:sz w:val="30"/>
          <w:szCs w:val="30"/>
        </w:rPr>
      </w:pPr>
      <w:r>
        <w:rPr>
          <w:rFonts w:ascii="Gentium" w:hAnsi="Gentium" w:cs="Gentium"/>
          <w:i/>
          <w:iCs/>
          <w:color w:val="7030A0"/>
          <w:sz w:val="26"/>
          <w:szCs w:val="26"/>
        </w:rPr>
        <w:t>(Translated from the Slavonic texts by R.H. Charles, 1913 – with minor modernisations.)</w:t>
      </w:r>
    </w:p>
    <w:p w14:paraId="60F0D884"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Prologue</w:t>
      </w:r>
    </w:p>
    <w:p w14:paraId="12AF3811" w14:textId="77777777" w:rsidR="001C535D" w:rsidRDefault="00000000">
      <w:pPr>
        <w:pStyle w:val="Default"/>
        <w:keepNext/>
        <w:spacing w:before="60"/>
        <w:jc w:val="center"/>
        <w:rPr>
          <w:rFonts w:ascii="Gentium" w:hAnsi="Gentium" w:cs="Gentium"/>
          <w:smallCaps/>
          <w:color w:val="0070C0"/>
        </w:rPr>
      </w:pPr>
      <w:r>
        <w:rPr>
          <w:rFonts w:ascii="Gentium" w:hAnsi="Gentium" w:cs="Gentium"/>
          <w:smallCaps/>
          <w:color w:val="0070C0"/>
        </w:rPr>
        <w:t>Long Recension</w:t>
      </w:r>
    </w:p>
    <w:p w14:paraId="67069E2B" w14:textId="77777777" w:rsidR="001C535D" w:rsidRDefault="00000000">
      <w:pPr>
        <w:keepNext/>
        <w:widowControl w:val="0"/>
        <w:spacing w:before="60"/>
        <w:jc w:val="center"/>
        <w:rPr>
          <w:rFonts w:ascii="Gentium" w:hAnsi="Gentium" w:cs="Gentium"/>
          <w:i/>
        </w:rPr>
      </w:pPr>
      <w:r>
        <w:rPr>
          <w:rFonts w:ascii="Gentium" w:hAnsi="Gentium" w:cs="Gentium"/>
          <w:i/>
          <w:lang w:val="en-US"/>
        </w:rPr>
        <w:t>Of Enoch’s Life and Dream</w:t>
      </w:r>
    </w:p>
    <w:p w14:paraId="03EEC818" w14:textId="77777777" w:rsidR="001C535D" w:rsidRDefault="00000000">
      <w:pPr>
        <w:spacing w:before="120"/>
        <w:jc w:val="both"/>
        <w:rPr>
          <w:rFonts w:ascii="Gentium" w:hAnsi="Gentium" w:cs="Gentium"/>
        </w:rPr>
      </w:pPr>
      <w:r>
        <w:rPr>
          <w:rFonts w:ascii="Gentium" w:hAnsi="Gentium" w:cs="Gentium"/>
          <w:smallCaps/>
          <w:lang w:val="en-US"/>
        </w:rPr>
        <w:t>There</w:t>
      </w:r>
      <w:r>
        <w:rPr>
          <w:rFonts w:ascii="Gentium" w:hAnsi="Gentium" w:cs="Gentium"/>
          <w:lang w:val="en-US"/>
        </w:rPr>
        <w:t xml:space="preserve"> was a wise man, a great artificer, and the Lord conceived love for him and received him, that he should behold the uppermost dwellings and be an eye-witness of the wise and great and inconceivable and immutable realm of God Almighty, of the very wonderful and glorious and bright and many-eyed station of the Lord’s servants, and of the inaccessible throne of the Lord, and of the degrees and manifestations of the incorporeal hosts, and of the ineffable ministration of the multitude of the elements, and of the various apparition and inexpressible singing of the host of Cherubim, and of the boundless light.</w:t>
      </w:r>
    </w:p>
    <w:p w14:paraId="7A7EE67B" w14:textId="77777777" w:rsidR="001C535D" w:rsidRDefault="001C535D">
      <w:pPr>
        <w:sectPr w:rsidR="001C535D">
          <w:pgSz w:w="15840" w:h="12240" w:orient="landscape"/>
          <w:pgMar w:top="1247" w:right="1418" w:bottom="1247" w:left="1418" w:header="0" w:footer="0" w:gutter="0"/>
          <w:cols w:space="720"/>
          <w:formProt w:val="0"/>
          <w:docGrid w:linePitch="100"/>
        </w:sectPr>
      </w:pPr>
    </w:p>
    <w:p w14:paraId="715CEB80"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1</w:t>
      </w:r>
    </w:p>
    <w:p w14:paraId="14C38038" w14:textId="77777777" w:rsidR="001C535D" w:rsidRDefault="00000000">
      <w:pPr>
        <w:pStyle w:val="Default"/>
        <w:keepNext/>
        <w:spacing w:before="60"/>
        <w:jc w:val="center"/>
        <w:rPr>
          <w:rFonts w:ascii="Gentium" w:hAnsi="Gentium" w:cs="Gentium"/>
          <w:smallCaps/>
          <w:color w:val="0070C0"/>
        </w:rPr>
      </w:pPr>
      <w:r>
        <w:rPr>
          <w:rFonts w:ascii="Gentium" w:hAnsi="Gentium" w:cs="Gentium"/>
          <w:smallCaps/>
          <w:color w:val="0070C0"/>
        </w:rPr>
        <w:t>Long Recension</w:t>
      </w:r>
    </w:p>
    <w:p w14:paraId="2B1A9B6B"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At that time, he said, when my 165</w:t>
      </w:r>
      <w:r>
        <w:rPr>
          <w:rFonts w:ascii="Gentium" w:hAnsi="Gentium" w:cs="Gentium"/>
          <w:color w:val="auto"/>
          <w:vertAlign w:val="superscript"/>
        </w:rPr>
        <w:t>th</w:t>
      </w:r>
      <w:r>
        <w:rPr>
          <w:rFonts w:ascii="Gentium" w:hAnsi="Gentium" w:cs="Gentium"/>
          <w:color w:val="auto"/>
        </w:rPr>
        <w:t xml:space="preserve"> year was completed, I fathered my son Mathusal. After this, too, I lived two hundred years and completed of all the years of my life, three hundred and sixty-five years. </w:t>
      </w:r>
      <w:r>
        <w:rPr>
          <w:rFonts w:ascii="Gentium" w:hAnsi="Gentium" w:cs="Gentium"/>
          <w:b/>
          <w:bCs/>
          <w:color w:val="0070C0"/>
          <w:vertAlign w:val="superscript"/>
        </w:rPr>
        <w:t>2 </w:t>
      </w:r>
      <w:r>
        <w:rPr>
          <w:rFonts w:ascii="Gentium" w:hAnsi="Gentium" w:cs="Gentium"/>
          <w:color w:val="auto"/>
        </w:rPr>
        <w:t xml:space="preserve">On the first day of the first month, I was in my house alone and was resting on my couch and slept. </w:t>
      </w:r>
      <w:r>
        <w:rPr>
          <w:rFonts w:ascii="Gentium" w:hAnsi="Gentium" w:cs="Gentium"/>
          <w:b/>
          <w:bCs/>
          <w:color w:val="0070C0"/>
          <w:vertAlign w:val="superscript"/>
        </w:rPr>
        <w:t>3 </w:t>
      </w:r>
      <w:r>
        <w:rPr>
          <w:rFonts w:ascii="Gentium" w:hAnsi="Gentium" w:cs="Gentium"/>
          <w:color w:val="auto"/>
        </w:rPr>
        <w:t xml:space="preserve">And, when I was asleep, great distress came up into my heart, and I was weeping with my eyes still asleep, and I could not understand what this distress was, or what would happen to me. </w:t>
      </w:r>
      <w:r>
        <w:rPr>
          <w:rFonts w:ascii="Gentium" w:hAnsi="Gentium" w:cs="Gentium"/>
          <w:b/>
          <w:bCs/>
          <w:color w:val="0070C0"/>
          <w:vertAlign w:val="superscript"/>
        </w:rPr>
        <w:t>4 </w:t>
      </w:r>
      <w:r>
        <w:rPr>
          <w:rFonts w:ascii="Gentium" w:hAnsi="Gentium" w:cs="Gentium"/>
          <w:color w:val="auto"/>
        </w:rPr>
        <w:t xml:space="preserve">And there appeared to me two men, exceedingly big, so that I never saw such on earth; </w:t>
      </w:r>
      <w:r>
        <w:rPr>
          <w:rFonts w:ascii="Gentium" w:hAnsi="Gentium" w:cs="Gentium"/>
          <w:b/>
          <w:bCs/>
          <w:color w:val="0070C0"/>
          <w:vertAlign w:val="superscript"/>
        </w:rPr>
        <w:t>5 </w:t>
      </w:r>
      <w:r>
        <w:rPr>
          <w:rFonts w:ascii="Gentium" w:hAnsi="Gentium" w:cs="Gentium"/>
          <w:color w:val="auto"/>
        </w:rPr>
        <w:t xml:space="preserve">their faces were shining like the sun, their eyes too </w:t>
      </w:r>
      <w:r>
        <w:rPr>
          <w:rFonts w:ascii="Gentium" w:hAnsi="Gentium" w:cs="Gentium"/>
          <w:i/>
          <w:iCs/>
          <w:color w:val="auto"/>
        </w:rPr>
        <w:t>were</w:t>
      </w:r>
      <w:r>
        <w:rPr>
          <w:rFonts w:ascii="Gentium" w:hAnsi="Gentium" w:cs="Gentium"/>
          <w:color w:val="auto"/>
        </w:rPr>
        <w:t xml:space="preserve"> like a burning light, and from their lips was fire coming forth †with clothing and singing of various kinds† in appearance purple, their wings </w:t>
      </w:r>
      <w:r>
        <w:rPr>
          <w:rFonts w:ascii="Gentium" w:hAnsi="Gentium" w:cs="Gentium"/>
          <w:i/>
          <w:iCs/>
          <w:color w:val="auto"/>
        </w:rPr>
        <w:t>were</w:t>
      </w:r>
      <w:r>
        <w:rPr>
          <w:rFonts w:ascii="Gentium" w:hAnsi="Gentium" w:cs="Gentium"/>
          <w:color w:val="auto"/>
        </w:rPr>
        <w:t xml:space="preserve"> brighter than gold, their hands whiter than snow. They were standing at the head of my couch and began to call me by my name. </w:t>
      </w:r>
      <w:r>
        <w:rPr>
          <w:rFonts w:ascii="Gentium" w:hAnsi="Gentium" w:cs="Gentium"/>
          <w:b/>
          <w:bCs/>
          <w:color w:val="0070C0"/>
          <w:vertAlign w:val="superscript"/>
        </w:rPr>
        <w:t>6 </w:t>
      </w:r>
      <w:r>
        <w:rPr>
          <w:rFonts w:ascii="Gentium" w:hAnsi="Gentium" w:cs="Gentium"/>
          <w:color w:val="auto"/>
        </w:rPr>
        <w:t xml:space="preserve">And I arose from my sleep and saw clearly those two men standing in front of me. </w:t>
      </w:r>
      <w:r>
        <w:rPr>
          <w:rFonts w:ascii="Gentium" w:hAnsi="Gentium" w:cs="Gentium"/>
          <w:b/>
          <w:bCs/>
          <w:color w:val="0070C0"/>
          <w:vertAlign w:val="superscript"/>
        </w:rPr>
        <w:t>7 </w:t>
      </w:r>
      <w:r>
        <w:rPr>
          <w:rFonts w:ascii="Gentium" w:hAnsi="Gentium" w:cs="Gentium"/>
          <w:color w:val="auto"/>
        </w:rPr>
        <w:t xml:space="preserve">And I saluted them and was seized with fear and the appearance of my face was changed from terror, and those men said to me, </w:t>
      </w:r>
      <w:r>
        <w:rPr>
          <w:rFonts w:ascii="Gentium" w:hAnsi="Gentium" w:cs="Gentium"/>
          <w:b/>
          <w:bCs/>
          <w:color w:val="0070C0"/>
          <w:vertAlign w:val="superscript"/>
        </w:rPr>
        <w:t>8 </w:t>
      </w:r>
      <w:r>
        <w:rPr>
          <w:rFonts w:ascii="Gentium" w:hAnsi="Gentium" w:cs="Gentium"/>
          <w:color w:val="auto"/>
        </w:rPr>
        <w:t xml:space="preserve">“Have courage, Enoch, do not fear; the eternal God sent us to you, and lo! you shall today ascend with us into heaven, </w:t>
      </w:r>
      <w:r>
        <w:rPr>
          <w:rFonts w:ascii="Gentium" w:hAnsi="Gentium" w:cs="Gentium"/>
          <w:b/>
          <w:bCs/>
          <w:color w:val="0070C0"/>
          <w:vertAlign w:val="superscript"/>
        </w:rPr>
        <w:t>9 </w:t>
      </w:r>
      <w:r>
        <w:rPr>
          <w:rFonts w:ascii="Gentium" w:hAnsi="Gentium" w:cs="Gentium"/>
          <w:color w:val="auto"/>
        </w:rPr>
        <w:t xml:space="preserve">and you shall tell your sons and all your household all that they shall do without you on earth in your house, and let no one seek you until the Lord returns you to them.” </w:t>
      </w:r>
      <w:r>
        <w:rPr>
          <w:rFonts w:ascii="Gentium" w:hAnsi="Gentium" w:cs="Gentium"/>
          <w:b/>
          <w:bCs/>
          <w:color w:val="0070C0"/>
          <w:vertAlign w:val="superscript"/>
        </w:rPr>
        <w:t>10 </w:t>
      </w:r>
      <w:r>
        <w:rPr>
          <w:rFonts w:ascii="Gentium" w:hAnsi="Gentium" w:cs="Gentium"/>
          <w:color w:val="auto"/>
        </w:rPr>
        <w:t xml:space="preserve">And I made haste to obey them and went out from my house, and made to the doors, as it was ordered me, and summoned my sons, Mathusal and Regim and Gaidad, and made known to them all the marvels those </w:t>
      </w:r>
      <w:r>
        <w:rPr>
          <w:rFonts w:ascii="Gentium" w:hAnsi="Gentium" w:cs="Gentium"/>
          <w:i/>
          <w:iCs/>
          <w:color w:val="auto"/>
        </w:rPr>
        <w:t>men</w:t>
      </w:r>
      <w:r>
        <w:rPr>
          <w:rFonts w:ascii="Gentium" w:hAnsi="Gentium" w:cs="Gentium"/>
          <w:color w:val="auto"/>
        </w:rPr>
        <w:t xml:space="preserve"> had told me.</w:t>
      </w:r>
    </w:p>
    <w:p w14:paraId="36C91EC1" w14:textId="77777777" w:rsidR="001C535D" w:rsidRDefault="00000000">
      <w:pPr>
        <w:pStyle w:val="Default"/>
        <w:keepNext/>
        <w:jc w:val="center"/>
        <w:rPr>
          <w:rFonts w:ascii="Gentium" w:hAnsi="Gentium" w:cs="Gentium"/>
          <w:smallCaps/>
          <w:color w:val="0070C0"/>
        </w:rPr>
      </w:pPr>
      <w:r>
        <w:rPr>
          <w:rFonts w:ascii="Gentium" w:hAnsi="Gentium" w:cs="Gentium"/>
          <w:smallCaps/>
          <w:color w:val="0070C0"/>
        </w:rPr>
        <w:t>Short Recension</w:t>
      </w:r>
    </w:p>
    <w:p w14:paraId="5CADA582"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Now Behold the Books of the Secret of God, the Revelations of Enoch</w:t>
      </w:r>
    </w:p>
    <w:p w14:paraId="0CB34C70"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At that time, when three hundred and sixty-five years were fulfilled to me, </w:t>
      </w:r>
      <w:r>
        <w:rPr>
          <w:rFonts w:ascii="Gentium" w:hAnsi="Gentium" w:cs="Gentium"/>
          <w:b/>
          <w:bCs/>
          <w:color w:val="0070C0"/>
          <w:vertAlign w:val="superscript"/>
        </w:rPr>
        <w:t>2 </w:t>
      </w:r>
      <w:r>
        <w:rPr>
          <w:rFonts w:ascii="Gentium" w:hAnsi="Gentium" w:cs="Gentium"/>
          <w:color w:val="auto"/>
        </w:rPr>
        <w:t xml:space="preserve">on a certain day of the second month I was alone in my house. </w:t>
      </w:r>
      <w:r>
        <w:rPr>
          <w:rFonts w:ascii="Gentium" w:hAnsi="Gentium" w:cs="Gentium"/>
          <w:b/>
          <w:bCs/>
          <w:color w:val="0070C0"/>
          <w:vertAlign w:val="superscript"/>
        </w:rPr>
        <w:t>3 </w:t>
      </w:r>
      <w:r>
        <w:rPr>
          <w:rFonts w:ascii="Gentium" w:hAnsi="Gentium" w:cs="Gentium"/>
          <w:color w:val="auto"/>
        </w:rPr>
        <w:t xml:space="preserve">I was in great trouble, weeping with my eyes, and was resting, </w:t>
      </w:r>
      <w:r>
        <w:rPr>
          <w:rFonts w:ascii="Gentium" w:hAnsi="Gentium" w:cs="Gentium"/>
          <w:b/>
          <w:bCs/>
          <w:color w:val="0070C0"/>
          <w:vertAlign w:val="superscript"/>
        </w:rPr>
        <w:t>4 </w:t>
      </w:r>
      <w:r>
        <w:rPr>
          <w:rFonts w:ascii="Gentium" w:hAnsi="Gentium" w:cs="Gentium"/>
          <w:color w:val="auto"/>
        </w:rPr>
        <w:t xml:space="preserve">asleep on my couch, and there appeared to me two very </w:t>
      </w:r>
      <w:r>
        <w:rPr>
          <w:rFonts w:ascii="Gentium" w:hAnsi="Gentium" w:cs="Gentium"/>
          <w:color w:val="auto"/>
        </w:rPr>
        <w:lastRenderedPageBreak/>
        <w:t xml:space="preserve">big men, such as I have never seen on earth – </w:t>
      </w:r>
      <w:r>
        <w:rPr>
          <w:rFonts w:ascii="Gentium" w:hAnsi="Gentium" w:cs="Gentium"/>
          <w:b/>
          <w:bCs/>
          <w:color w:val="0070C0"/>
          <w:vertAlign w:val="superscript"/>
        </w:rPr>
        <w:t>5 </w:t>
      </w:r>
      <w:r>
        <w:rPr>
          <w:rFonts w:ascii="Gentium" w:hAnsi="Gentium" w:cs="Gentium"/>
          <w:color w:val="auto"/>
        </w:rPr>
        <w:t xml:space="preserve">their faces shone like the sun, their eyes </w:t>
      </w:r>
      <w:r>
        <w:rPr>
          <w:rFonts w:ascii="Gentium" w:hAnsi="Gentium" w:cs="Gentium"/>
          <w:i/>
          <w:iCs/>
          <w:color w:val="auto"/>
        </w:rPr>
        <w:t>were</w:t>
      </w:r>
      <w:r>
        <w:rPr>
          <w:rFonts w:ascii="Gentium" w:hAnsi="Gentium" w:cs="Gentium"/>
          <w:color w:val="auto"/>
        </w:rPr>
        <w:t xml:space="preserve"> like burning candles, out of their couch and as fire coming forth, their clothes </w:t>
      </w:r>
      <w:r>
        <w:rPr>
          <w:rFonts w:ascii="Gentium" w:hAnsi="Gentium" w:cs="Gentium"/>
          <w:i/>
          <w:iCs/>
          <w:color w:val="auto"/>
        </w:rPr>
        <w:t>and</w:t>
      </w:r>
      <w:r>
        <w:rPr>
          <w:rFonts w:ascii="Gentium" w:hAnsi="Gentium" w:cs="Gentium"/>
          <w:color w:val="auto"/>
        </w:rPr>
        <w:t xml:space="preserve"> singing were various, and their arms like golden wings – at the head of my couch, and called on me by my name. </w:t>
      </w:r>
      <w:r>
        <w:rPr>
          <w:rFonts w:ascii="Gentium" w:hAnsi="Gentium" w:cs="Gentium"/>
          <w:b/>
          <w:bCs/>
          <w:color w:val="0070C0"/>
          <w:vertAlign w:val="superscript"/>
        </w:rPr>
        <w:t>6 </w:t>
      </w:r>
      <w:r>
        <w:rPr>
          <w:rFonts w:ascii="Gentium" w:hAnsi="Gentium" w:cs="Gentium"/>
          <w:i/>
          <w:iCs/>
          <w:color w:val="auto"/>
        </w:rPr>
        <w:t>And</w:t>
      </w:r>
      <w:r>
        <w:rPr>
          <w:rFonts w:ascii="Gentium" w:hAnsi="Gentium" w:cs="Gentium"/>
          <w:color w:val="auto"/>
        </w:rPr>
        <w:t xml:space="preserve"> I, having awoken from my sleep and stood up †at my couch†, bowed down to them </w:t>
      </w:r>
      <w:r>
        <w:rPr>
          <w:rFonts w:ascii="Gentium" w:hAnsi="Gentium" w:cs="Gentium"/>
          <w:b/>
          <w:bCs/>
          <w:color w:val="0070C0"/>
          <w:vertAlign w:val="superscript"/>
        </w:rPr>
        <w:t>7 </w:t>
      </w:r>
      <w:r>
        <w:rPr>
          <w:rFonts w:ascii="Gentium" w:hAnsi="Gentium" w:cs="Gentium"/>
          <w:color w:val="auto"/>
        </w:rPr>
        <w:t xml:space="preserve">and covered my face from terror. </w:t>
      </w:r>
      <w:r>
        <w:rPr>
          <w:rFonts w:ascii="Gentium" w:hAnsi="Gentium" w:cs="Gentium"/>
          <w:b/>
          <w:bCs/>
          <w:color w:val="0070C0"/>
          <w:vertAlign w:val="superscript"/>
        </w:rPr>
        <w:t>8 </w:t>
      </w:r>
      <w:r>
        <w:rPr>
          <w:rFonts w:ascii="Gentium" w:hAnsi="Gentium" w:cs="Gentium"/>
          <w:color w:val="auto"/>
        </w:rPr>
        <w:t xml:space="preserve">And the two men spoke to me, “Have courage, Enoch, do not fear, the Eternal Lord has sent us to you, behold today you shall go up with us on to the heavens. </w:t>
      </w:r>
      <w:r>
        <w:rPr>
          <w:rFonts w:ascii="Gentium" w:hAnsi="Gentium" w:cs="Gentium"/>
          <w:b/>
          <w:bCs/>
          <w:color w:val="0070C0"/>
          <w:vertAlign w:val="superscript"/>
        </w:rPr>
        <w:t>9 </w:t>
      </w:r>
      <w:r>
        <w:rPr>
          <w:rFonts w:ascii="Gentium" w:hAnsi="Gentium" w:cs="Gentium"/>
          <w:color w:val="auto"/>
        </w:rPr>
        <w:t xml:space="preserve">Tell your sons and your household all that they must do in your house, and let no one seek you, until the Lord returns you to them.” </w:t>
      </w:r>
      <w:r>
        <w:rPr>
          <w:rFonts w:ascii="Gentium" w:hAnsi="Gentium" w:cs="Gentium"/>
          <w:b/>
          <w:bCs/>
          <w:color w:val="0070C0"/>
          <w:vertAlign w:val="superscript"/>
        </w:rPr>
        <w:t>10 </w:t>
      </w:r>
      <w:r>
        <w:rPr>
          <w:rFonts w:ascii="Gentium" w:hAnsi="Gentium" w:cs="Gentium"/>
          <w:color w:val="auto"/>
        </w:rPr>
        <w:t>And I listened and went out, summoned my sons Mefusailom and Regim, and told them all that those two men had spoken to me.</w:t>
      </w:r>
    </w:p>
    <w:p w14:paraId="558820DB"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26145ED" w14:textId="77777777" w:rsidR="001C535D" w:rsidRDefault="00000000">
      <w:pPr>
        <w:pStyle w:val="Default"/>
        <w:keepNext/>
        <w:jc w:val="center"/>
        <w:rPr>
          <w:rFonts w:ascii="Gentium" w:hAnsi="Gentium" w:cs="Gentium"/>
          <w:b/>
          <w:bCs/>
          <w:color w:val="auto"/>
          <w:sz w:val="28"/>
          <w:szCs w:val="28"/>
        </w:rPr>
      </w:pPr>
      <w:r>
        <w:rPr>
          <w:rFonts w:ascii="Gentium" w:hAnsi="Gentium" w:cs="Gentium"/>
          <w:b/>
          <w:bCs/>
          <w:color w:val="auto"/>
          <w:sz w:val="28"/>
          <w:szCs w:val="28"/>
        </w:rPr>
        <w:t>Chapter 2</w:t>
      </w:r>
    </w:p>
    <w:p w14:paraId="48C4832B" w14:textId="77777777" w:rsidR="001C535D" w:rsidRDefault="00000000">
      <w:pPr>
        <w:pStyle w:val="Default"/>
        <w:keepNext/>
        <w:spacing w:before="60"/>
        <w:jc w:val="center"/>
        <w:rPr>
          <w:rFonts w:ascii="Gentium" w:hAnsi="Gentium" w:cs="Gentium"/>
          <w:smallCaps/>
          <w:color w:val="0070C0"/>
        </w:rPr>
      </w:pPr>
      <w:r>
        <w:rPr>
          <w:rFonts w:ascii="Gentium" w:hAnsi="Gentium" w:cs="Gentium"/>
          <w:smallCaps/>
          <w:color w:val="0070C0"/>
        </w:rPr>
        <w:t>Long Recension</w:t>
      </w:r>
    </w:p>
    <w:p w14:paraId="35E8DBF1"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The Instruction – How Enoch Instructed his Sons</w:t>
      </w:r>
    </w:p>
    <w:p w14:paraId="414A85CA"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Listen to me, my children, I know not whither I go, or what will befall me; </w:t>
      </w:r>
      <w:r>
        <w:rPr>
          <w:rFonts w:ascii="Gentium" w:hAnsi="Gentium" w:cs="Gentium"/>
          <w:b/>
          <w:bCs/>
          <w:color w:val="0070C0"/>
          <w:vertAlign w:val="superscript"/>
        </w:rPr>
        <w:t>2 </w:t>
      </w:r>
      <w:r>
        <w:rPr>
          <w:rFonts w:ascii="Gentium" w:hAnsi="Gentium" w:cs="Gentium"/>
          <w:color w:val="auto"/>
        </w:rPr>
        <w:t xml:space="preserve">now, therefore, my children, I tell you: do not turn from God before the face of the vain, who did not make Heaven and earth; for, these shall perish and those who worship them, </w:t>
      </w:r>
      <w:r>
        <w:rPr>
          <w:rFonts w:ascii="Gentium" w:hAnsi="Gentium" w:cs="Gentium"/>
          <w:b/>
          <w:bCs/>
          <w:color w:val="0070C0"/>
          <w:vertAlign w:val="superscript"/>
        </w:rPr>
        <w:t>3 </w:t>
      </w:r>
      <w:r>
        <w:rPr>
          <w:rFonts w:ascii="Gentium" w:hAnsi="Gentium" w:cs="Gentium"/>
          <w:color w:val="auto"/>
        </w:rPr>
        <w:t xml:space="preserve">and may the Lord make confident your hearts in the fear of him. </w:t>
      </w:r>
      <w:r>
        <w:rPr>
          <w:rFonts w:ascii="Gentium" w:hAnsi="Gentium" w:cs="Gentium"/>
          <w:b/>
          <w:bCs/>
          <w:color w:val="0070C0"/>
          <w:vertAlign w:val="superscript"/>
        </w:rPr>
        <w:t>4 </w:t>
      </w:r>
      <w:r>
        <w:rPr>
          <w:rFonts w:ascii="Gentium" w:hAnsi="Gentium" w:cs="Gentium"/>
          <w:color w:val="auto"/>
        </w:rPr>
        <w:t>And now, my children, let no one think to seek me, until the Lord return me to you.</w:t>
      </w:r>
    </w:p>
    <w:p w14:paraId="62FB7D08" w14:textId="77777777" w:rsidR="001C535D" w:rsidRDefault="00000000">
      <w:pPr>
        <w:pStyle w:val="Default"/>
        <w:keepNext/>
        <w:jc w:val="center"/>
        <w:rPr>
          <w:rFonts w:ascii="Gentium" w:hAnsi="Gentium" w:cs="Gentium"/>
          <w:smallCaps/>
          <w:color w:val="0070C0"/>
        </w:rPr>
      </w:pPr>
      <w:r>
        <w:rPr>
          <w:rFonts w:ascii="Gentium" w:hAnsi="Gentium" w:cs="Gentium"/>
          <w:smallCaps/>
          <w:color w:val="0070C0"/>
        </w:rPr>
        <w:t>Short Recension</w:t>
      </w:r>
    </w:p>
    <w:p w14:paraId="64F89643"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behold, my children, I know not whither I go, nor what will befall me, </w:t>
      </w:r>
      <w:r>
        <w:rPr>
          <w:rFonts w:ascii="Gentium" w:hAnsi="Gentium" w:cs="Gentium"/>
          <w:b/>
          <w:bCs/>
          <w:color w:val="0070C0"/>
          <w:vertAlign w:val="superscript"/>
        </w:rPr>
        <w:t>2 </w:t>
      </w:r>
      <w:r>
        <w:rPr>
          <w:rFonts w:ascii="Gentium" w:hAnsi="Gentium" w:cs="Gentium"/>
          <w:color w:val="auto"/>
        </w:rPr>
        <w:t xml:space="preserve">and now, my children, do not turn away from God, walk before the Lord’s face and observe his judgements, and do not bow down to vain gods, to gods who made neither heaven nor earth; they shall perish. </w:t>
      </w:r>
      <w:r>
        <w:rPr>
          <w:rFonts w:ascii="Gentium" w:hAnsi="Gentium" w:cs="Gentium"/>
          <w:b/>
          <w:bCs/>
          <w:color w:val="0070C0"/>
          <w:vertAlign w:val="superscript"/>
        </w:rPr>
        <w:t>3 </w:t>
      </w:r>
      <w:r>
        <w:rPr>
          <w:rFonts w:ascii="Gentium" w:hAnsi="Gentium" w:cs="Gentium"/>
          <w:color w:val="auto"/>
        </w:rPr>
        <w:t xml:space="preserve">Keep your hearts true to terror of the Lord, </w:t>
      </w:r>
      <w:r>
        <w:rPr>
          <w:rFonts w:ascii="Gentium" w:hAnsi="Gentium" w:cs="Gentium"/>
          <w:b/>
          <w:bCs/>
          <w:color w:val="0070C0"/>
          <w:vertAlign w:val="superscript"/>
        </w:rPr>
        <w:t>4 </w:t>
      </w:r>
      <w:r>
        <w:rPr>
          <w:rFonts w:ascii="Gentium" w:hAnsi="Gentium" w:cs="Gentium"/>
          <w:color w:val="auto"/>
        </w:rPr>
        <w:t>and now, my children, let no one seek me till the Lord return me to you.</w:t>
      </w:r>
    </w:p>
    <w:p w14:paraId="2FA979EF"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13B78764" w14:textId="77777777" w:rsidR="001C535D" w:rsidRDefault="00000000">
      <w:pPr>
        <w:pStyle w:val="Default"/>
        <w:keepNext/>
        <w:jc w:val="center"/>
        <w:rPr>
          <w:rFonts w:ascii="Gentium" w:hAnsi="Gentium" w:cs="Gentium"/>
          <w:b/>
          <w:bCs/>
          <w:color w:val="auto"/>
          <w:sz w:val="28"/>
          <w:szCs w:val="28"/>
        </w:rPr>
      </w:pPr>
      <w:r>
        <w:rPr>
          <w:rFonts w:ascii="Gentium" w:hAnsi="Gentium" w:cs="Gentium"/>
          <w:b/>
          <w:bCs/>
          <w:color w:val="auto"/>
          <w:sz w:val="28"/>
          <w:szCs w:val="28"/>
        </w:rPr>
        <w:t>Chapter 3</w:t>
      </w:r>
    </w:p>
    <w:p w14:paraId="02D1B856"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429966C7"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Enoch’s Assumption – How the Angels took him into the First Heaven</w:t>
      </w:r>
    </w:p>
    <w:p w14:paraId="1208A83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It came to pass, when Enoch had told his sons, that the angels took him on to their wings and bore him up on to the first heaven and placed him on the clouds. </w:t>
      </w:r>
      <w:r>
        <w:rPr>
          <w:rFonts w:ascii="Gentium" w:hAnsi="Gentium" w:cs="Gentium"/>
          <w:b/>
          <w:bCs/>
          <w:color w:val="0070C0"/>
          <w:vertAlign w:val="superscript"/>
        </w:rPr>
        <w:t>2 </w:t>
      </w:r>
      <w:r>
        <w:rPr>
          <w:rFonts w:ascii="Gentium" w:hAnsi="Gentium" w:cs="Gentium"/>
          <w:color w:val="auto"/>
        </w:rPr>
        <w:t xml:space="preserve">And there I looked, and again I looked higher, and saw the ether, </w:t>
      </w:r>
      <w:r>
        <w:rPr>
          <w:rFonts w:ascii="Gentium" w:hAnsi="Gentium" w:cs="Gentium"/>
          <w:b/>
          <w:bCs/>
          <w:color w:val="0070C0"/>
          <w:vertAlign w:val="superscript"/>
        </w:rPr>
        <w:t>3 </w:t>
      </w:r>
      <w:r>
        <w:rPr>
          <w:rFonts w:ascii="Gentium" w:hAnsi="Gentium" w:cs="Gentium"/>
          <w:color w:val="auto"/>
        </w:rPr>
        <w:t>and they placed me on the first heaven and showed me a very great Sea, greater than the earthly sea.</w:t>
      </w:r>
    </w:p>
    <w:p w14:paraId="712A91EF"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092D6800"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Enoch’s Ascent to The First Heaven</w:t>
      </w:r>
    </w:p>
    <w:p w14:paraId="2DFB8A50"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And it happened, when I had spoken to my sons, and the two men summoned me, and took me on to their wings and carried me up on to the first heaven and set me down there,</w:t>
      </w:r>
    </w:p>
    <w:p w14:paraId="25F5EF63"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6ED7803"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lastRenderedPageBreak/>
        <w:t>Chapter 4</w:t>
      </w:r>
    </w:p>
    <w:p w14:paraId="3F21FD22"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15F8C65D"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the Angels Ruling the Stars</w:t>
      </w:r>
    </w:p>
    <w:p w14:paraId="03DE9C6E"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They brought before my face the elders and rulers of the stellar orders, and showed me two hundred angels, who rule the stars and </w:t>
      </w:r>
      <w:r>
        <w:rPr>
          <w:rFonts w:ascii="Gentium" w:hAnsi="Gentium" w:cs="Gentium"/>
          <w:i/>
          <w:iCs/>
          <w:color w:val="auto"/>
        </w:rPr>
        <w:t>their</w:t>
      </w:r>
      <w:r>
        <w:rPr>
          <w:rFonts w:ascii="Gentium" w:hAnsi="Gentium" w:cs="Gentium"/>
          <w:color w:val="auto"/>
        </w:rPr>
        <w:t xml:space="preserve"> services to the heavens, </w:t>
      </w:r>
      <w:r>
        <w:rPr>
          <w:rFonts w:ascii="Gentium" w:hAnsi="Gentium" w:cs="Gentium"/>
          <w:b/>
          <w:bCs/>
          <w:color w:val="0070C0"/>
          <w:vertAlign w:val="superscript"/>
        </w:rPr>
        <w:t>2 </w:t>
      </w:r>
      <w:r>
        <w:rPr>
          <w:rFonts w:ascii="Gentium" w:hAnsi="Gentium" w:cs="Gentium"/>
          <w:color w:val="auto"/>
        </w:rPr>
        <w:t>and fly with their wings and come round all those who sail.</w:t>
      </w:r>
    </w:p>
    <w:p w14:paraId="0E23D5BF"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0FCBB331"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brought me before the face of the elder, the ruler of the stellar orders, and he showed me all their courses, and their passages from year to year, and he showed me two hundred angels, and he showed me there a very great sea, </w:t>
      </w:r>
      <w:r>
        <w:rPr>
          <w:rFonts w:ascii="Gentium" w:hAnsi="Gentium" w:cs="Gentium"/>
          <w:b/>
          <w:bCs/>
          <w:color w:val="0070C0"/>
          <w:vertAlign w:val="superscript"/>
        </w:rPr>
        <w:t>2 </w:t>
      </w:r>
      <w:r>
        <w:rPr>
          <w:rFonts w:ascii="Gentium" w:hAnsi="Gentium" w:cs="Gentium"/>
          <w:color w:val="auto"/>
        </w:rPr>
        <w:t>greater than the earthly sea, and angels were flying with their wings.</w:t>
      </w:r>
    </w:p>
    <w:p w14:paraId="14A61820"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42F83561"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5</w:t>
      </w:r>
    </w:p>
    <w:p w14:paraId="47249517"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61787ECD"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How the Angels Keep the Storehouses of the Snow</w:t>
      </w:r>
    </w:p>
    <w:p w14:paraId="66A56A71"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here I looked down and saw the treasure-houses of the snow, and the angels who keep their terrible storehouses, </w:t>
      </w:r>
      <w:r>
        <w:rPr>
          <w:rFonts w:ascii="Gentium" w:hAnsi="Gentium" w:cs="Gentium"/>
          <w:b/>
          <w:bCs/>
          <w:color w:val="0070C0"/>
          <w:vertAlign w:val="superscript"/>
        </w:rPr>
        <w:t>2 </w:t>
      </w:r>
      <w:r>
        <w:rPr>
          <w:rFonts w:ascii="Gentium" w:hAnsi="Gentium" w:cs="Gentium"/>
          <w:color w:val="auto"/>
        </w:rPr>
        <w:t>and the clouds whence they come out and into which they go.</w:t>
      </w:r>
    </w:p>
    <w:p w14:paraId="72F1676F"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321A0D3A" w14:textId="77777777" w:rsidR="001C535D" w:rsidRDefault="00000000">
      <w:pPr>
        <w:pStyle w:val="Default"/>
        <w:spacing w:before="120"/>
        <w:jc w:val="both"/>
        <w:rPr>
          <w:rFonts w:ascii="Gentium" w:hAnsi="Gentium" w:cs="Gentium"/>
          <w:color w:val="auto"/>
        </w:rPr>
      </w:pPr>
      <w:r>
        <w:rPr>
          <w:rFonts w:ascii="Gentium" w:hAnsi="Gentium" w:cs="Gentium"/>
          <w:b/>
          <w:color w:val="0070C0"/>
          <w:vertAlign w:val="superscript"/>
        </w:rPr>
        <w:t>1 </w:t>
      </w:r>
      <w:r>
        <w:rPr>
          <w:rFonts w:ascii="Gentium" w:hAnsi="Gentium" w:cs="Gentium"/>
          <w:color w:val="auto"/>
        </w:rPr>
        <w:t>He showed me the storehouse of cloud, whence it goes up and goes out, and showed me all the treasure-houses of snow and cold, and terrible angels guarding the treasure-houses,</w:t>
      </w:r>
    </w:p>
    <w:p w14:paraId="2C7A464F"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9E80F2D"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6</w:t>
      </w:r>
    </w:p>
    <w:p w14:paraId="069B2052"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08339DA5"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the Dew and of the Olive Oil, and Various Flowers</w:t>
      </w:r>
    </w:p>
    <w:p w14:paraId="3F336AB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They showed me the treasure-house of the dew, like oil of the olive, and the appearance of its form, as of all the flowers of the earth; further many angels guarding the treasure-houses of these </w:t>
      </w:r>
      <w:r>
        <w:rPr>
          <w:rFonts w:ascii="Gentium" w:hAnsi="Gentium" w:cs="Gentium"/>
          <w:i/>
          <w:iCs/>
          <w:color w:val="auto"/>
        </w:rPr>
        <w:t>things, and</w:t>
      </w:r>
      <w:r>
        <w:rPr>
          <w:rFonts w:ascii="Gentium" w:hAnsi="Gentium" w:cs="Gentium"/>
          <w:color w:val="auto"/>
        </w:rPr>
        <w:t xml:space="preserve"> how they are made to shut and open.</w:t>
      </w:r>
    </w:p>
    <w:p w14:paraId="32924CB8"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3195FEF1" w14:textId="77777777" w:rsidR="001C535D" w:rsidRDefault="00000000">
      <w:pPr>
        <w:pStyle w:val="Default"/>
        <w:widowControl/>
        <w:spacing w:before="120"/>
        <w:jc w:val="both"/>
        <w:rPr>
          <w:rFonts w:ascii="Gentium" w:hAnsi="Gentium" w:cs="Gentium"/>
          <w:color w:val="auto"/>
        </w:rPr>
      </w:pPr>
      <w:r>
        <w:rPr>
          <w:rFonts w:ascii="Gentium" w:hAnsi="Gentium" w:cs="Gentium"/>
          <w:b/>
          <w:color w:val="0070C0"/>
          <w:vertAlign w:val="superscript"/>
        </w:rPr>
        <w:t>1 </w:t>
      </w:r>
      <w:r>
        <w:rPr>
          <w:rFonts w:ascii="Gentium" w:hAnsi="Gentium" w:cs="Gentium"/>
          <w:color w:val="auto"/>
        </w:rPr>
        <w:t>and he showed me the treasure-houses of the dew, like olive oil, and angels guarding their treasure-houses, and their clothing like all the flowers of the earth.</w:t>
      </w:r>
    </w:p>
    <w:p w14:paraId="6262440F"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ED9CB7D"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lastRenderedPageBreak/>
        <w:t>Chapter 7</w:t>
      </w:r>
    </w:p>
    <w:p w14:paraId="346064A9"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710270BF"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How Enoch was Taken to the Second Heaven</w:t>
      </w:r>
    </w:p>
    <w:p w14:paraId="05AC48ED"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those men took me and led me up on to the second heaven, and showed me darkness, greater than earthly darkness, and there I saw prisoners hanging, watched, awaiting the great and boundless judgement, </w:t>
      </w:r>
      <w:r>
        <w:rPr>
          <w:rFonts w:ascii="Gentium" w:hAnsi="Gentium" w:cs="Gentium"/>
          <w:b/>
          <w:bCs/>
          <w:color w:val="0070C0"/>
          <w:vertAlign w:val="superscript"/>
        </w:rPr>
        <w:t>2 </w:t>
      </w:r>
      <w:r>
        <w:rPr>
          <w:rFonts w:ascii="Gentium" w:hAnsi="Gentium" w:cs="Gentium"/>
          <w:color w:val="auto"/>
        </w:rPr>
        <w:t xml:space="preserve">and these angels were dark-looking, more than earthly darkness, and incessantly making weeping through all hours, and I said to the men who were with me, </w:t>
      </w:r>
      <w:r>
        <w:rPr>
          <w:rFonts w:ascii="Gentium" w:hAnsi="Gentium" w:cs="Gentium"/>
          <w:b/>
          <w:bCs/>
          <w:color w:val="0070C0"/>
          <w:vertAlign w:val="superscript"/>
        </w:rPr>
        <w:t>3 </w:t>
      </w:r>
      <w:r>
        <w:rPr>
          <w:rFonts w:ascii="Gentium" w:hAnsi="Gentium" w:cs="Gentium"/>
          <w:color w:val="auto"/>
        </w:rPr>
        <w:t xml:space="preserve">“Why are these incessantly tortured?” They answered me, “These are God’s apostates, who did not obey God’s commands, but took counsel with their own will, and turned away with their prince, who also is fastened on the fifth heaven.” </w:t>
      </w:r>
      <w:r>
        <w:rPr>
          <w:rFonts w:ascii="Gentium" w:hAnsi="Gentium" w:cs="Gentium"/>
          <w:b/>
          <w:bCs/>
          <w:color w:val="0070C0"/>
          <w:vertAlign w:val="superscript"/>
        </w:rPr>
        <w:t>4 </w:t>
      </w:r>
      <w:r>
        <w:rPr>
          <w:rFonts w:ascii="Gentium" w:hAnsi="Gentium" w:cs="Gentium"/>
          <w:color w:val="auto"/>
        </w:rPr>
        <w:t xml:space="preserve">And I felt great pity for them, and they saluted me, and said to me, “Man of God, pray for us to the Lord;” and I answered to them, </w:t>
      </w:r>
      <w:r>
        <w:rPr>
          <w:rFonts w:ascii="Gentium" w:hAnsi="Gentium" w:cs="Gentium"/>
          <w:b/>
          <w:bCs/>
          <w:color w:val="0070C0"/>
          <w:vertAlign w:val="superscript"/>
        </w:rPr>
        <w:t>5 </w:t>
      </w:r>
      <w:r>
        <w:rPr>
          <w:rFonts w:ascii="Gentium" w:hAnsi="Gentium" w:cs="Gentium"/>
          <w:color w:val="auto"/>
        </w:rPr>
        <w:t>“Who am I, a mortal man, that I should pray for angels? Who knows whither I go, or what will befall me? Or who will pray for me?”</w:t>
      </w:r>
    </w:p>
    <w:p w14:paraId="3D765130"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7F1574E7"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Enoch’s Ascent to the Second Heaven</w:t>
      </w:r>
    </w:p>
    <w:p w14:paraId="7532B348"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two men placed me thence and carried me up on to the second heaven, and showed me there prisoners kept of the measureless judgement, and I saw the condemned weeping, </w:t>
      </w:r>
      <w:r>
        <w:rPr>
          <w:rFonts w:ascii="Gentium" w:hAnsi="Gentium" w:cs="Gentium"/>
          <w:b/>
          <w:bCs/>
          <w:color w:val="0070C0"/>
          <w:vertAlign w:val="superscript"/>
        </w:rPr>
        <w:t>2 </w:t>
      </w:r>
      <w:r>
        <w:rPr>
          <w:rFonts w:ascii="Gentium" w:hAnsi="Gentium" w:cs="Gentium"/>
          <w:color w:val="auto"/>
        </w:rPr>
        <w:t xml:space="preserve">and I spoke to the two men who were with me, “Why are these tormented?” And the two men said to me, </w:t>
      </w:r>
      <w:r>
        <w:rPr>
          <w:rFonts w:ascii="Gentium" w:hAnsi="Gentium" w:cs="Gentium"/>
          <w:b/>
          <w:bCs/>
          <w:color w:val="0070C0"/>
          <w:vertAlign w:val="superscript"/>
        </w:rPr>
        <w:t>3 </w:t>
      </w:r>
      <w:r>
        <w:rPr>
          <w:rFonts w:ascii="Gentium" w:hAnsi="Gentium" w:cs="Gentium"/>
          <w:color w:val="auto"/>
        </w:rPr>
        <w:t xml:space="preserve">“These are the Lord’s apostates, not listening to the Lord’s voice, but taking counsel of their own will.” </w:t>
      </w:r>
      <w:r>
        <w:rPr>
          <w:rFonts w:ascii="Gentium" w:hAnsi="Gentium" w:cs="Gentium"/>
          <w:b/>
          <w:bCs/>
          <w:color w:val="0070C0"/>
          <w:vertAlign w:val="superscript"/>
        </w:rPr>
        <w:t>4 </w:t>
      </w:r>
      <w:r>
        <w:rPr>
          <w:rFonts w:ascii="Gentium" w:hAnsi="Gentium" w:cs="Gentium"/>
          <w:color w:val="auto"/>
        </w:rPr>
        <w:t xml:space="preserve">And I was very sorry for them. And the angels bowed down to me and said to me, “Man of God, would that you might pray for us to God!” </w:t>
      </w:r>
      <w:r>
        <w:rPr>
          <w:rFonts w:ascii="Gentium" w:hAnsi="Gentium" w:cs="Gentium"/>
          <w:b/>
          <w:bCs/>
          <w:color w:val="0070C0"/>
          <w:vertAlign w:val="superscript"/>
        </w:rPr>
        <w:t>5 </w:t>
      </w:r>
      <w:r>
        <w:rPr>
          <w:rFonts w:ascii="Gentium" w:hAnsi="Gentium" w:cs="Gentium"/>
          <w:color w:val="auto"/>
        </w:rPr>
        <w:t xml:space="preserve">And I answered them, “Who am I, a mortal man, that I should pray for angels? Who knows whither I go or what will befall me or </w:t>
      </w:r>
      <w:r>
        <w:rPr>
          <w:rFonts w:ascii="Gentium" w:hAnsi="Gentium" w:cs="Gentium"/>
          <w:i/>
          <w:iCs/>
          <w:color w:val="auto"/>
        </w:rPr>
        <w:t>who</w:t>
      </w:r>
      <w:r>
        <w:rPr>
          <w:rFonts w:ascii="Gentium" w:hAnsi="Gentium" w:cs="Gentium"/>
          <w:color w:val="auto"/>
        </w:rPr>
        <w:t xml:space="preserve"> pray for </w:t>
      </w:r>
      <w:r>
        <w:rPr>
          <w:rFonts w:ascii="Gentium" w:hAnsi="Gentium" w:cs="Gentium"/>
          <w:i/>
          <w:iCs/>
          <w:color w:val="auto"/>
        </w:rPr>
        <w:t>me</w:t>
      </w:r>
      <w:r>
        <w:rPr>
          <w:rFonts w:ascii="Gentium" w:hAnsi="Gentium" w:cs="Gentium"/>
          <w:color w:val="auto"/>
        </w:rPr>
        <w:t>?”</w:t>
      </w:r>
    </w:p>
    <w:p w14:paraId="3514CA9E"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9ADD3CE"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8</w:t>
      </w:r>
    </w:p>
    <w:p w14:paraId="1CA37FD2"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476B6A0A"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the Assumption of Enoch to the Third Heaven</w:t>
      </w:r>
    </w:p>
    <w:p w14:paraId="7ECFD7CC"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those men took me thence, and led me up on to the third heaven, and placed me there; and I looked downwards, and saw the produce of these places, such as has never been known for goodness. </w:t>
      </w:r>
      <w:r>
        <w:rPr>
          <w:rFonts w:ascii="Gentium" w:hAnsi="Gentium" w:cs="Gentium"/>
          <w:b/>
          <w:bCs/>
          <w:color w:val="0070C0"/>
          <w:vertAlign w:val="superscript"/>
        </w:rPr>
        <w:t>2 </w:t>
      </w:r>
      <w:r>
        <w:rPr>
          <w:rFonts w:ascii="Gentium" w:hAnsi="Gentium" w:cs="Gentium"/>
          <w:color w:val="auto"/>
        </w:rPr>
        <w:t xml:space="preserve">And I saw all the sweet-flowering trees and beheld their fruits, which were sweet-smelling, and all the foods borne </w:t>
      </w:r>
      <w:r>
        <w:rPr>
          <w:rFonts w:ascii="Gentium" w:hAnsi="Gentium" w:cs="Gentium"/>
          <w:i/>
          <w:iCs/>
          <w:color w:val="auto"/>
        </w:rPr>
        <w:t>by them</w:t>
      </w:r>
      <w:r>
        <w:rPr>
          <w:rFonts w:ascii="Gentium" w:hAnsi="Gentium" w:cs="Gentium"/>
          <w:color w:val="auto"/>
        </w:rPr>
        <w:t xml:space="preserve"> bubbling with fragrant exhalation. </w:t>
      </w:r>
      <w:r>
        <w:rPr>
          <w:rFonts w:ascii="Gentium" w:hAnsi="Gentium" w:cs="Gentium"/>
          <w:b/>
          <w:bCs/>
          <w:color w:val="0070C0"/>
          <w:vertAlign w:val="superscript"/>
        </w:rPr>
        <w:t>3 </w:t>
      </w:r>
      <w:r>
        <w:rPr>
          <w:rFonts w:ascii="Gentium" w:hAnsi="Gentium" w:cs="Gentium"/>
          <w:color w:val="auto"/>
        </w:rPr>
        <w:t xml:space="preserve">And, in the midst of the trees that of life, in that place where the Lord rests, when he goes up into paradise; and this tree is of ineffable goodness and fragrance, and adorned more than every existing thing; </w:t>
      </w:r>
      <w:r>
        <w:rPr>
          <w:rFonts w:ascii="Gentium" w:hAnsi="Gentium" w:cs="Gentium"/>
          <w:b/>
          <w:bCs/>
          <w:color w:val="0070C0"/>
          <w:vertAlign w:val="superscript"/>
        </w:rPr>
        <w:t>4 </w:t>
      </w:r>
      <w:r>
        <w:rPr>
          <w:rFonts w:ascii="Gentium" w:hAnsi="Gentium" w:cs="Gentium"/>
          <w:color w:val="auto"/>
        </w:rPr>
        <w:t xml:space="preserve">and, on all sides, </w:t>
      </w:r>
      <w:r>
        <w:rPr>
          <w:rFonts w:ascii="Gentium" w:hAnsi="Gentium" w:cs="Gentium"/>
          <w:i/>
          <w:iCs/>
          <w:color w:val="auto"/>
        </w:rPr>
        <w:t>it is</w:t>
      </w:r>
      <w:r>
        <w:rPr>
          <w:rFonts w:ascii="Gentium" w:hAnsi="Gentium" w:cs="Gentium"/>
          <w:color w:val="auto"/>
        </w:rPr>
        <w:t xml:space="preserve"> in form gold-looking and vermilion and fire-like and covers all, and it has produce from all fruits. Its root is in the garden at the earth’s end. </w:t>
      </w:r>
      <w:r>
        <w:rPr>
          <w:rFonts w:ascii="Gentium" w:hAnsi="Gentium" w:cs="Gentium"/>
          <w:b/>
          <w:bCs/>
          <w:color w:val="0070C0"/>
          <w:vertAlign w:val="superscript"/>
        </w:rPr>
        <w:t>5 </w:t>
      </w:r>
      <w:r>
        <w:rPr>
          <w:rFonts w:ascii="Gentium" w:hAnsi="Gentium" w:cs="Gentium"/>
          <w:color w:val="auto"/>
        </w:rPr>
        <w:t xml:space="preserve">And paradise is between corruptibility and incorruptibility. And two springs come out which send forth honey and milk, and their springs send forth oil and wine, and they </w:t>
      </w:r>
      <w:r>
        <w:rPr>
          <w:rFonts w:ascii="Gentium" w:hAnsi="Gentium" w:cs="Gentium"/>
          <w:color w:val="auto"/>
        </w:rPr>
        <w:lastRenderedPageBreak/>
        <w:t xml:space="preserve">separate into four parts, and go round with quiet course, </w:t>
      </w:r>
      <w:r>
        <w:rPr>
          <w:rFonts w:ascii="Gentium" w:hAnsi="Gentium" w:cs="Gentium"/>
          <w:b/>
          <w:bCs/>
          <w:color w:val="0070C0"/>
          <w:vertAlign w:val="superscript"/>
        </w:rPr>
        <w:t>6 </w:t>
      </w:r>
      <w:r>
        <w:rPr>
          <w:rFonts w:ascii="Gentium" w:hAnsi="Gentium" w:cs="Gentium"/>
          <w:color w:val="auto"/>
        </w:rPr>
        <w:t xml:space="preserve">and go down into the paradise of Eden, between corruptibility and incorruptibility. And thence they go forth along the earth and have a revolution to their circle even as other elements. </w:t>
      </w:r>
      <w:r>
        <w:rPr>
          <w:rFonts w:ascii="Gentium" w:hAnsi="Gentium" w:cs="Gentium"/>
          <w:b/>
          <w:bCs/>
          <w:color w:val="0070C0"/>
          <w:vertAlign w:val="superscript"/>
        </w:rPr>
        <w:t>7 </w:t>
      </w:r>
      <w:r>
        <w:rPr>
          <w:rFonts w:ascii="Gentium" w:hAnsi="Gentium" w:cs="Gentium"/>
          <w:color w:val="auto"/>
        </w:rPr>
        <w:t xml:space="preserve">And here there is no unfruitful tree, and every place is blessed. </w:t>
      </w:r>
      <w:r>
        <w:rPr>
          <w:rFonts w:ascii="Gentium" w:hAnsi="Gentium" w:cs="Gentium"/>
          <w:b/>
          <w:bCs/>
          <w:color w:val="0070C0"/>
          <w:vertAlign w:val="superscript"/>
        </w:rPr>
        <w:t>8 </w:t>
      </w:r>
      <w:r>
        <w:rPr>
          <w:rFonts w:ascii="Gentium" w:hAnsi="Gentium" w:cs="Gentium"/>
          <w:color w:val="auto"/>
        </w:rPr>
        <w:t xml:space="preserve">And </w:t>
      </w:r>
      <w:r>
        <w:rPr>
          <w:rFonts w:ascii="Gentium" w:hAnsi="Gentium" w:cs="Gentium"/>
          <w:i/>
          <w:iCs/>
          <w:color w:val="auto"/>
        </w:rPr>
        <w:t>there are</w:t>
      </w:r>
      <w:r>
        <w:rPr>
          <w:rFonts w:ascii="Gentium" w:hAnsi="Gentium" w:cs="Gentium"/>
          <w:color w:val="auto"/>
        </w:rPr>
        <w:t xml:space="preserve"> three hundred angels very bright, who keep the garden, and with incessant sweet singing and never-silent voices serve the Lord throughout all days and hours. And I said, “How very sweet is this place,” and those men said to me:</w:t>
      </w:r>
    </w:p>
    <w:p w14:paraId="0696A8F8"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5CDCEF4F"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The Ascent to the Third Heaven</w:t>
      </w:r>
    </w:p>
    <w:p w14:paraId="22D592E7"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two men placed me thence and carried me up on to the third heaven and set me down in the midst of Paradise, and a place unknown in goodness of appearance. </w:t>
      </w:r>
      <w:r>
        <w:rPr>
          <w:rFonts w:ascii="Gentium" w:hAnsi="Gentium" w:cs="Gentium"/>
          <w:b/>
          <w:bCs/>
          <w:color w:val="0070C0"/>
          <w:vertAlign w:val="superscript"/>
        </w:rPr>
        <w:t>2 </w:t>
      </w:r>
      <w:r>
        <w:rPr>
          <w:rFonts w:ascii="Gentium" w:hAnsi="Gentium" w:cs="Gentium"/>
          <w:color w:val="auto"/>
        </w:rPr>
        <w:t xml:space="preserve">Every tree sweet-flowering, every fruit ripe, all manner of food perpetually bubbling with all pleasant smells, and four rivers flowing by with quiet course, and every growth is good, bearing fruit for food, </w:t>
      </w:r>
      <w:r>
        <w:rPr>
          <w:rFonts w:ascii="Gentium" w:hAnsi="Gentium" w:cs="Gentium"/>
          <w:b/>
          <w:bCs/>
          <w:color w:val="0070C0"/>
          <w:vertAlign w:val="superscript"/>
        </w:rPr>
        <w:t>3 </w:t>
      </w:r>
      <w:r>
        <w:rPr>
          <w:rFonts w:ascii="Gentium" w:hAnsi="Gentium" w:cs="Gentium"/>
          <w:color w:val="auto"/>
        </w:rPr>
        <w:t xml:space="preserve">and the tree of life is at that place, at which God rests when he goes up into Paradise, and that tree is ineffable for the goodness of its sweet scent, </w:t>
      </w:r>
      <w:r>
        <w:rPr>
          <w:rFonts w:ascii="Gentium" w:hAnsi="Gentium" w:cs="Gentium"/>
          <w:b/>
          <w:bCs/>
          <w:color w:val="0070C0"/>
          <w:vertAlign w:val="superscript"/>
        </w:rPr>
        <w:t>5 </w:t>
      </w:r>
      <w:r>
        <w:rPr>
          <w:rFonts w:ascii="Gentium" w:hAnsi="Gentium" w:cs="Gentium"/>
          <w:color w:val="auto"/>
        </w:rPr>
        <w:t xml:space="preserve">and another olive tree alongside was always discharging the oil of its fruit. </w:t>
      </w:r>
      <w:r>
        <w:rPr>
          <w:rFonts w:ascii="Gentium" w:hAnsi="Gentium" w:cs="Gentium"/>
          <w:b/>
          <w:bCs/>
          <w:color w:val="0070C0"/>
          <w:vertAlign w:val="superscript"/>
        </w:rPr>
        <w:t>7 </w:t>
      </w:r>
      <w:r>
        <w:rPr>
          <w:rFonts w:ascii="Gentium" w:hAnsi="Gentium" w:cs="Gentium"/>
          <w:color w:val="auto"/>
        </w:rPr>
        <w:t xml:space="preserve">And there is no tree there without fruit, and every tree is blessed. </w:t>
      </w:r>
      <w:r>
        <w:rPr>
          <w:rFonts w:ascii="Gentium" w:hAnsi="Gentium" w:cs="Gentium"/>
          <w:b/>
          <w:bCs/>
          <w:color w:val="0070C0"/>
          <w:vertAlign w:val="superscript"/>
        </w:rPr>
        <w:t>8 </w:t>
      </w:r>
      <w:r>
        <w:rPr>
          <w:rFonts w:ascii="Gentium" w:hAnsi="Gentium" w:cs="Gentium"/>
          <w:color w:val="auto"/>
        </w:rPr>
        <w:t>And the angels guarding the Paradise are very bright and serve the Lord all days with incessant voice and sweet singing. And I said, “How very sweet is this place!”</w:t>
      </w:r>
    </w:p>
    <w:p w14:paraId="76715C4A"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5EE81CF"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9</w:t>
      </w:r>
    </w:p>
    <w:p w14:paraId="59F6D703"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6DA36ED2"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The Showing to Enoch of the Place of the Righteous and Compassionate</w:t>
      </w:r>
    </w:p>
    <w:p w14:paraId="31DF5B3C"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“This place, O Enoch, is prepared for the righteous, who endure all manner of offence from those that exasperate their souls, who avert their eyes from iniquity, and make righteous judgement, and give bread to the hungering, and cover the naked with clothing, and raise up the fallen, and help injured orphans, and who walk without fault before the face of the Lord, and serve him alone, and for them is prepared this place for eternal inheritance.”</w:t>
      </w:r>
    </w:p>
    <w:p w14:paraId="60BBEAD5"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242CC5A5"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And the two men answered me, “This place, Enoch, is prepared for the righteous, who suffer offence in their lives and spite in their souls, and avert their eyes from injustice and make righteous judgement, to give bread to the hungering, to clothe the naked and cover them with a garment, to raise the fallen, and help the wronged, who walk before God’s face and serve him alone; now for these is this place prepared for an eternal inheritance.”</w:t>
      </w:r>
    </w:p>
    <w:p w14:paraId="64A723BB"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B12A023"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lastRenderedPageBreak/>
        <w:t>Chapter 10</w:t>
      </w:r>
    </w:p>
    <w:p w14:paraId="14964B70"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64D8D0BE"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Here they Showed Enoch the Terrible Place and Various Tortures</w:t>
      </w:r>
    </w:p>
    <w:p w14:paraId="6CCCE6AE"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those two men led me up on to the Northern side, and showed me there a very terrible place, </w:t>
      </w:r>
      <w:r>
        <w:rPr>
          <w:rFonts w:ascii="Gentium" w:hAnsi="Gentium" w:cs="Gentium"/>
          <w:b/>
          <w:bCs/>
          <w:color w:val="0070C0"/>
          <w:vertAlign w:val="superscript"/>
        </w:rPr>
        <w:t>2 </w:t>
      </w:r>
      <w:r>
        <w:rPr>
          <w:rFonts w:ascii="Gentium" w:hAnsi="Gentium" w:cs="Gentium"/>
          <w:color w:val="auto"/>
        </w:rPr>
        <w:t xml:space="preserve">and </w:t>
      </w:r>
      <w:r>
        <w:rPr>
          <w:rFonts w:ascii="Gentium" w:hAnsi="Gentium" w:cs="Gentium"/>
          <w:i/>
          <w:iCs/>
          <w:color w:val="auto"/>
        </w:rPr>
        <w:t>there were</w:t>
      </w:r>
      <w:r>
        <w:rPr>
          <w:rFonts w:ascii="Gentium" w:hAnsi="Gentium" w:cs="Gentium"/>
          <w:color w:val="auto"/>
        </w:rPr>
        <w:t xml:space="preserve"> all manner of tortures in that place: cruel darkness and unillumined gloom, and there is no light there, but murky fire constantly flames aloft, and </w:t>
      </w:r>
      <w:r>
        <w:rPr>
          <w:rFonts w:ascii="Gentium" w:hAnsi="Gentium" w:cs="Gentium"/>
          <w:i/>
          <w:iCs/>
          <w:color w:val="auto"/>
        </w:rPr>
        <w:t>there</w:t>
      </w:r>
      <w:r>
        <w:rPr>
          <w:rFonts w:ascii="Gentium" w:hAnsi="Gentium" w:cs="Gentium"/>
          <w:color w:val="auto"/>
        </w:rPr>
        <w:t xml:space="preserve"> is a fiery river coming forth, and that whole place is everywhere fire, and everywhere </w:t>
      </w:r>
      <w:r>
        <w:rPr>
          <w:rFonts w:ascii="Gentium" w:hAnsi="Gentium" w:cs="Gentium"/>
          <w:i/>
          <w:iCs/>
          <w:color w:val="auto"/>
        </w:rPr>
        <w:t>there</w:t>
      </w:r>
      <w:r>
        <w:rPr>
          <w:rFonts w:ascii="Gentium" w:hAnsi="Gentium" w:cs="Gentium"/>
          <w:color w:val="auto"/>
        </w:rPr>
        <w:t xml:space="preserve"> is frost and ice, </w:t>
      </w:r>
      <w:r>
        <w:rPr>
          <w:rFonts w:ascii="Gentium" w:hAnsi="Gentium" w:cs="Gentium"/>
          <w:b/>
          <w:bCs/>
          <w:color w:val="0070C0"/>
          <w:vertAlign w:val="superscript"/>
        </w:rPr>
        <w:t>3 </w:t>
      </w:r>
      <w:r>
        <w:rPr>
          <w:rFonts w:ascii="Gentium" w:hAnsi="Gentium" w:cs="Gentium"/>
          <w:color w:val="auto"/>
        </w:rPr>
        <w:t xml:space="preserve">thirst and shivering, while the bonds are very cruel, and the angels fearful and merciless, bearing angry weapons, merciless torture, and I said, </w:t>
      </w:r>
      <w:r>
        <w:rPr>
          <w:rFonts w:ascii="Gentium" w:hAnsi="Gentium" w:cs="Gentium"/>
          <w:b/>
          <w:bCs/>
          <w:color w:val="0070C0"/>
          <w:vertAlign w:val="superscript"/>
        </w:rPr>
        <w:t>4 </w:t>
      </w:r>
      <w:r>
        <w:rPr>
          <w:rFonts w:ascii="Gentium" w:hAnsi="Gentium" w:cs="Gentium"/>
          <w:color w:val="auto"/>
        </w:rPr>
        <w:t xml:space="preserve">“Woe, woe, how very terrible is this place,” and those men said to me, “This place, O Enoch, is prepared for those who dishonour God, who on earth practise sin against nature, which is child-corruption after the sodomite fashion, magic-making, enchantments and devilish witchcrafts, and who boast of their wicked deeds, stealing, </w:t>
      </w:r>
      <w:r>
        <w:rPr>
          <w:rFonts w:ascii="Gentium" w:hAnsi="Gentium" w:cs="Gentium"/>
          <w:b/>
          <w:bCs/>
          <w:color w:val="0070C0"/>
          <w:vertAlign w:val="superscript"/>
        </w:rPr>
        <w:t>5 </w:t>
      </w:r>
      <w:r>
        <w:rPr>
          <w:rFonts w:ascii="Gentium" w:hAnsi="Gentium" w:cs="Gentium"/>
          <w:color w:val="auto"/>
        </w:rPr>
        <w:t xml:space="preserve">lies, calumnies, envy, rancour, fornication, murder, and who accursed, steal the souls of men, who, seeing the poor take away their goods and themselves wax rich, injuring them for other men’s goods; who being able to satisfy the empty, made the hungering to die; being able to clothe, stripped the naked; </w:t>
      </w:r>
      <w:r>
        <w:rPr>
          <w:rFonts w:ascii="Gentium" w:hAnsi="Gentium" w:cs="Gentium"/>
          <w:b/>
          <w:bCs/>
          <w:color w:val="0070C0"/>
          <w:vertAlign w:val="superscript"/>
        </w:rPr>
        <w:t>6 </w:t>
      </w:r>
      <w:r>
        <w:rPr>
          <w:rFonts w:ascii="Gentium" w:hAnsi="Gentium" w:cs="Gentium"/>
          <w:color w:val="auto"/>
        </w:rPr>
        <w:t>and who knew not their creator, and bowed down to soulless (sc. lifeless) Gods, who cannot see nor hear, vain gods, who also built hewn images and bow down to unclean handiwork, for all these is prepared this place amongst these, for eternal inheritance.”</w:t>
      </w:r>
    </w:p>
    <w:p w14:paraId="0BBAA35D"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1219EDE5"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two men lifted me up thence, and carried me up to the north of the heaven, and showed me there a very terrible place, all torture and torment; </w:t>
      </w:r>
      <w:r>
        <w:rPr>
          <w:rFonts w:ascii="Gentium" w:hAnsi="Gentium" w:cs="Gentium"/>
          <w:b/>
          <w:bCs/>
          <w:color w:val="0070C0"/>
          <w:vertAlign w:val="superscript"/>
        </w:rPr>
        <w:t>2 </w:t>
      </w:r>
      <w:r>
        <w:rPr>
          <w:rFonts w:ascii="Gentium" w:hAnsi="Gentium" w:cs="Gentium"/>
          <w:color w:val="auto"/>
        </w:rPr>
        <w:t xml:space="preserve">at that place </w:t>
      </w:r>
      <w:r>
        <w:rPr>
          <w:rFonts w:ascii="Gentium" w:hAnsi="Gentium" w:cs="Gentium"/>
          <w:i/>
          <w:iCs/>
          <w:color w:val="auto"/>
        </w:rPr>
        <w:t>there was</w:t>
      </w:r>
      <w:r>
        <w:rPr>
          <w:rFonts w:ascii="Gentium" w:hAnsi="Gentium" w:cs="Gentium"/>
          <w:color w:val="auto"/>
        </w:rPr>
        <w:t xml:space="preserve"> darkness and gloom, and there is no light there, but fire and fame, and obscurity comes down at that place and </w:t>
      </w:r>
      <w:r>
        <w:rPr>
          <w:rFonts w:ascii="Gentium" w:hAnsi="Gentium" w:cs="Gentium"/>
          <w:i/>
          <w:iCs/>
          <w:color w:val="auto"/>
        </w:rPr>
        <w:t>there is</w:t>
      </w:r>
      <w:r>
        <w:rPr>
          <w:rFonts w:ascii="Gentium" w:hAnsi="Gentium" w:cs="Gentium"/>
          <w:color w:val="auto"/>
        </w:rPr>
        <w:t xml:space="preserve"> cold and ice and dungeons, </w:t>
      </w:r>
      <w:r>
        <w:rPr>
          <w:rFonts w:ascii="Gentium" w:hAnsi="Gentium" w:cs="Gentium"/>
          <w:b/>
          <w:bCs/>
          <w:color w:val="0070C0"/>
          <w:vertAlign w:val="superscript"/>
        </w:rPr>
        <w:t>3 </w:t>
      </w:r>
      <w:r>
        <w:rPr>
          <w:rFonts w:ascii="Gentium" w:hAnsi="Gentium" w:cs="Gentium"/>
          <w:color w:val="auto"/>
        </w:rPr>
        <w:t xml:space="preserve">and cruel relentless angels carrying arms and tormenting without mercy. </w:t>
      </w:r>
      <w:r>
        <w:rPr>
          <w:rFonts w:ascii="Gentium" w:hAnsi="Gentium" w:cs="Gentium"/>
          <w:b/>
          <w:bCs/>
          <w:color w:val="0070C0"/>
          <w:vertAlign w:val="superscript"/>
        </w:rPr>
        <w:t>4 </w:t>
      </w:r>
      <w:r>
        <w:rPr>
          <w:rFonts w:ascii="Gentium" w:hAnsi="Gentium" w:cs="Gentium"/>
          <w:color w:val="auto"/>
        </w:rPr>
        <w:t xml:space="preserve">And I said, “How very terrible is this place.” And the two men answered me, “This place, Enoch, is prepared for the dishonest, that work godless things on earth, who make witchcraft and sorcery and boast of their works, </w:t>
      </w:r>
      <w:r>
        <w:rPr>
          <w:rFonts w:ascii="Gentium" w:hAnsi="Gentium" w:cs="Gentium"/>
          <w:b/>
          <w:bCs/>
          <w:color w:val="0070C0"/>
          <w:vertAlign w:val="superscript"/>
        </w:rPr>
        <w:t>5 </w:t>
      </w:r>
      <w:r>
        <w:rPr>
          <w:rFonts w:ascii="Gentium" w:hAnsi="Gentium" w:cs="Gentium"/>
          <w:color w:val="auto"/>
        </w:rPr>
        <w:t xml:space="preserve">who steal men’s souls secretly, who sever a binding yoke, who grow rich by doing violence, from the property of the others, who being able to feed, kill the hungering through famine, and being able to clothe the naked, took away their clothes, who recognized not their creator, </w:t>
      </w:r>
      <w:r>
        <w:rPr>
          <w:rFonts w:ascii="Gentium" w:hAnsi="Gentium" w:cs="Gentium"/>
          <w:b/>
          <w:bCs/>
          <w:color w:val="0070C0"/>
          <w:vertAlign w:val="superscript"/>
        </w:rPr>
        <w:t>6 </w:t>
      </w:r>
      <w:r>
        <w:rPr>
          <w:rFonts w:ascii="Gentium" w:hAnsi="Gentium" w:cs="Gentium"/>
          <w:color w:val="auto"/>
        </w:rPr>
        <w:t>but bowed down to vain gods; for all these is this place prepared for an eternal inheritance.”</w:t>
      </w:r>
    </w:p>
    <w:p w14:paraId="07C82C22"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2551C1D6"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11</w:t>
      </w:r>
    </w:p>
    <w:p w14:paraId="4C85EC08"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48BCDF13"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Here they took Enoch up to the Fourth Heaven where is the Course of Sun and Moon</w:t>
      </w:r>
    </w:p>
    <w:p w14:paraId="10C6B286"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Those men took me, and led me up on to the fourth heaven, and showed me all the successive goings, and all the rays of the light of sun and moon. </w:t>
      </w:r>
      <w:r>
        <w:rPr>
          <w:rFonts w:ascii="Gentium" w:hAnsi="Gentium" w:cs="Gentium"/>
          <w:b/>
          <w:bCs/>
          <w:color w:val="0070C0"/>
          <w:vertAlign w:val="superscript"/>
        </w:rPr>
        <w:t>2 </w:t>
      </w:r>
      <w:r>
        <w:rPr>
          <w:rFonts w:ascii="Gentium" w:hAnsi="Gentium" w:cs="Gentium"/>
          <w:color w:val="auto"/>
        </w:rPr>
        <w:t xml:space="preserve">And I measured their goings, and compared their light, and saw that the sun’s light is greater than the moon’s. Its </w:t>
      </w:r>
      <w:r>
        <w:rPr>
          <w:rFonts w:ascii="Gentium" w:hAnsi="Gentium" w:cs="Gentium"/>
          <w:color w:val="auto"/>
        </w:rPr>
        <w:lastRenderedPageBreak/>
        <w:t xml:space="preserve">circle and the wheels on which it goes always, like a wind going past with very marvellous speed, and day and night it has no rest. </w:t>
      </w:r>
      <w:r>
        <w:rPr>
          <w:rFonts w:ascii="Gentium" w:hAnsi="Gentium" w:cs="Gentium"/>
          <w:b/>
          <w:bCs/>
          <w:color w:val="0070C0"/>
          <w:vertAlign w:val="superscript"/>
        </w:rPr>
        <w:t>3 </w:t>
      </w:r>
      <w:r>
        <w:rPr>
          <w:rFonts w:ascii="Gentium" w:hAnsi="Gentium" w:cs="Gentium"/>
          <w:color w:val="auto"/>
        </w:rPr>
        <w:t xml:space="preserve">Its passage and return </w:t>
      </w:r>
      <w:r>
        <w:rPr>
          <w:rFonts w:ascii="Gentium" w:hAnsi="Gentium" w:cs="Gentium"/>
          <w:i/>
          <w:iCs/>
          <w:color w:val="auto"/>
        </w:rPr>
        <w:t>are accompanied by</w:t>
      </w:r>
      <w:r>
        <w:rPr>
          <w:rFonts w:ascii="Gentium" w:hAnsi="Gentium" w:cs="Gentium"/>
          <w:color w:val="auto"/>
        </w:rPr>
        <w:t xml:space="preserve"> four great stars, </w:t>
      </w:r>
      <w:r>
        <w:rPr>
          <w:rFonts w:ascii="Gentium" w:hAnsi="Gentium" w:cs="Gentium"/>
          <w:i/>
          <w:iCs/>
          <w:color w:val="auto"/>
        </w:rPr>
        <w:t>and</w:t>
      </w:r>
      <w:r>
        <w:rPr>
          <w:rFonts w:ascii="Gentium" w:hAnsi="Gentium" w:cs="Gentium"/>
          <w:color w:val="auto"/>
        </w:rPr>
        <w:t xml:space="preserve"> each star has under it a thousand stars, to the right of the sun’s wheel, </w:t>
      </w:r>
      <w:r>
        <w:rPr>
          <w:rFonts w:ascii="Gentium" w:hAnsi="Gentium" w:cs="Gentium"/>
          <w:i/>
          <w:iCs/>
          <w:color w:val="auto"/>
        </w:rPr>
        <w:t>and by</w:t>
      </w:r>
      <w:r>
        <w:rPr>
          <w:rFonts w:ascii="Gentium" w:hAnsi="Gentium" w:cs="Gentium"/>
          <w:color w:val="auto"/>
        </w:rPr>
        <w:t xml:space="preserve"> four to the left, each having under it a thousand stars, altogether eight thousand, issuing with the sun continually. </w:t>
      </w:r>
      <w:r>
        <w:rPr>
          <w:rFonts w:ascii="Gentium" w:hAnsi="Gentium" w:cs="Gentium"/>
          <w:b/>
          <w:bCs/>
          <w:color w:val="0070C0"/>
          <w:vertAlign w:val="superscript"/>
        </w:rPr>
        <w:t>4 </w:t>
      </w:r>
      <w:r>
        <w:rPr>
          <w:rFonts w:ascii="Gentium" w:hAnsi="Gentium" w:cs="Gentium"/>
          <w:color w:val="auto"/>
        </w:rPr>
        <w:t xml:space="preserve">And by day fifteen myriad angels attend it, and by night a thousand. And six-winged ones issue with the angels before the sun’s wheel into the fiery flames, </w:t>
      </w:r>
      <w:r>
        <w:rPr>
          <w:rFonts w:ascii="Gentium" w:hAnsi="Gentium" w:cs="Gentium"/>
          <w:b/>
          <w:bCs/>
          <w:color w:val="0070C0"/>
          <w:vertAlign w:val="superscript"/>
        </w:rPr>
        <w:t>5 </w:t>
      </w:r>
      <w:r>
        <w:rPr>
          <w:rFonts w:ascii="Gentium" w:hAnsi="Gentium" w:cs="Gentium"/>
          <w:color w:val="auto"/>
        </w:rPr>
        <w:t>and a hundred angels kindle the sun and set it alight.</w:t>
      </w:r>
    </w:p>
    <w:p w14:paraId="31BB7142"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7EF4BBC0"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Enoch’s Ascent to the Fourth Heaven</w:t>
      </w:r>
    </w:p>
    <w:p w14:paraId="0DD3BF98"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two men lifted me up thence, and carried me up on to the fourth heaven, and showed me all the courses and goings and all the rays of the light both of the sun and of the moon, their measurements and their goings, and I saw their goings. </w:t>
      </w:r>
      <w:r>
        <w:rPr>
          <w:rFonts w:ascii="Gentium" w:hAnsi="Gentium" w:cs="Gentium"/>
          <w:b/>
          <w:bCs/>
          <w:color w:val="0070C0"/>
          <w:vertAlign w:val="superscript"/>
        </w:rPr>
        <w:t>2 </w:t>
      </w:r>
      <w:r>
        <w:rPr>
          <w:rFonts w:ascii="Gentium" w:hAnsi="Gentium" w:cs="Gentium"/>
          <w:color w:val="auto"/>
        </w:rPr>
        <w:t xml:space="preserve">The sun has sevenfold more light than the moon and their circles are the chariots on which each of them rides just as the wind goes, and ever going and returning they have rest neither by day nor by night. </w:t>
      </w:r>
      <w:r>
        <w:rPr>
          <w:rFonts w:ascii="Gentium" w:hAnsi="Gentium" w:cs="Gentium"/>
          <w:b/>
          <w:bCs/>
          <w:color w:val="0070C0"/>
          <w:vertAlign w:val="superscript"/>
        </w:rPr>
        <w:t>3 </w:t>
      </w:r>
      <w:r>
        <w:rPr>
          <w:rFonts w:ascii="Gentium" w:hAnsi="Gentium" w:cs="Gentium"/>
          <w:color w:val="auto"/>
        </w:rPr>
        <w:t xml:space="preserve">And I </w:t>
      </w:r>
      <w:r>
        <w:rPr>
          <w:rFonts w:ascii="Gentium" w:hAnsi="Gentium" w:cs="Gentium"/>
          <w:i/>
          <w:iCs/>
          <w:color w:val="auto"/>
        </w:rPr>
        <w:t>saw</w:t>
      </w:r>
      <w:r>
        <w:rPr>
          <w:rFonts w:ascii="Gentium" w:hAnsi="Gentium" w:cs="Gentium"/>
          <w:color w:val="auto"/>
        </w:rPr>
        <w:t xml:space="preserve"> four great stars on the right of the sun’s chariot and four on the left going with the sun always, </w:t>
      </w:r>
      <w:r>
        <w:rPr>
          <w:rFonts w:ascii="Gentium" w:hAnsi="Gentium" w:cs="Gentium"/>
          <w:b/>
          <w:bCs/>
          <w:color w:val="0070C0"/>
          <w:vertAlign w:val="superscript"/>
        </w:rPr>
        <w:t>4 </w:t>
      </w:r>
      <w:r>
        <w:rPr>
          <w:rFonts w:ascii="Gentium" w:hAnsi="Gentium" w:cs="Gentium"/>
          <w:color w:val="auto"/>
        </w:rPr>
        <w:t>and angels going before the sun’s chariot.</w:t>
      </w:r>
    </w:p>
    <w:p w14:paraId="0F69F407"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EC360CB"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12</w:t>
      </w:r>
    </w:p>
    <w:p w14:paraId="58654B0C"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40FCFC94"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the Very Marvellous Elements of the Sun</w:t>
      </w:r>
    </w:p>
    <w:p w14:paraId="44727ED9"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I looked and saw other flying elements of the sun, whose names </w:t>
      </w:r>
      <w:r>
        <w:rPr>
          <w:rFonts w:ascii="Gentium" w:hAnsi="Gentium" w:cs="Gentium"/>
          <w:i/>
          <w:iCs/>
          <w:color w:val="auto"/>
        </w:rPr>
        <w:t>are</w:t>
      </w:r>
      <w:r>
        <w:rPr>
          <w:rFonts w:ascii="Gentium" w:hAnsi="Gentium" w:cs="Gentium"/>
          <w:color w:val="auto"/>
        </w:rPr>
        <w:t xml:space="preserve"> Phoenixes and Chalkydri, marvellous and wonderful, with feet and tails in the form of a lion, and a crocodile’s head, their appearance </w:t>
      </w:r>
      <w:r>
        <w:rPr>
          <w:rFonts w:ascii="Gentium" w:hAnsi="Gentium" w:cs="Gentium"/>
          <w:i/>
          <w:iCs/>
          <w:color w:val="auto"/>
        </w:rPr>
        <w:t>is</w:t>
      </w:r>
      <w:r>
        <w:rPr>
          <w:rFonts w:ascii="Gentium" w:hAnsi="Gentium" w:cs="Gentium"/>
          <w:color w:val="auto"/>
        </w:rPr>
        <w:t xml:space="preserve"> empurpled, like the rainbow; their size </w:t>
      </w:r>
      <w:r>
        <w:rPr>
          <w:rFonts w:ascii="Gentium" w:hAnsi="Gentium" w:cs="Gentium"/>
          <w:i/>
          <w:iCs/>
          <w:color w:val="auto"/>
        </w:rPr>
        <w:t>is</w:t>
      </w:r>
      <w:r>
        <w:rPr>
          <w:rFonts w:ascii="Gentium" w:hAnsi="Gentium" w:cs="Gentium"/>
          <w:color w:val="auto"/>
        </w:rPr>
        <w:t xml:space="preserve"> nine hundred measures, their wings </w:t>
      </w:r>
      <w:r>
        <w:rPr>
          <w:rFonts w:ascii="Gentium" w:hAnsi="Gentium" w:cs="Gentium"/>
          <w:i/>
          <w:iCs/>
          <w:color w:val="auto"/>
        </w:rPr>
        <w:t>are like</w:t>
      </w:r>
      <w:r>
        <w:rPr>
          <w:rFonts w:ascii="Gentium" w:hAnsi="Gentium" w:cs="Gentium"/>
          <w:color w:val="auto"/>
        </w:rPr>
        <w:t xml:space="preserve"> those of angels, </w:t>
      </w:r>
      <w:r>
        <w:rPr>
          <w:rFonts w:ascii="Gentium" w:hAnsi="Gentium" w:cs="Gentium"/>
          <w:b/>
          <w:bCs/>
          <w:color w:val="0070C0"/>
          <w:vertAlign w:val="superscript"/>
        </w:rPr>
        <w:t>2 </w:t>
      </w:r>
      <w:r>
        <w:rPr>
          <w:rFonts w:ascii="Gentium" w:hAnsi="Gentium" w:cs="Gentium"/>
          <w:color w:val="auto"/>
        </w:rPr>
        <w:t xml:space="preserve">each </w:t>
      </w:r>
      <w:r>
        <w:rPr>
          <w:rFonts w:ascii="Gentium" w:hAnsi="Gentium" w:cs="Gentium"/>
          <w:i/>
          <w:iCs/>
          <w:color w:val="auto"/>
        </w:rPr>
        <w:t>has</w:t>
      </w:r>
      <w:r>
        <w:rPr>
          <w:rFonts w:ascii="Gentium" w:hAnsi="Gentium" w:cs="Gentium"/>
          <w:color w:val="auto"/>
        </w:rPr>
        <w:t xml:space="preserve"> twelve, and they attend and accompany the sun, bearing heat and dew, as it is ordered them from God. </w:t>
      </w:r>
      <w:r>
        <w:rPr>
          <w:rFonts w:ascii="Gentium" w:hAnsi="Gentium" w:cs="Gentium"/>
          <w:b/>
          <w:bCs/>
          <w:color w:val="0070C0"/>
          <w:vertAlign w:val="superscript"/>
        </w:rPr>
        <w:t>3 </w:t>
      </w:r>
      <w:r>
        <w:rPr>
          <w:rFonts w:ascii="Gentium" w:hAnsi="Gentium" w:cs="Gentium"/>
          <w:color w:val="auto"/>
        </w:rPr>
        <w:t xml:space="preserve">Thus </w:t>
      </w:r>
      <w:r>
        <w:rPr>
          <w:rFonts w:ascii="Gentium" w:hAnsi="Gentium" w:cs="Gentium"/>
          <w:i/>
          <w:iCs/>
          <w:color w:val="auto"/>
        </w:rPr>
        <w:t>the sun</w:t>
      </w:r>
      <w:r>
        <w:rPr>
          <w:rFonts w:ascii="Gentium" w:hAnsi="Gentium" w:cs="Gentium"/>
          <w:color w:val="auto"/>
        </w:rPr>
        <w:t xml:space="preserve"> revolves and goes, and rises under the heaven, and its course goes under the earth with the light of its rays incessantly.</w:t>
      </w:r>
    </w:p>
    <w:p w14:paraId="777936CD" w14:textId="77777777" w:rsidR="001C535D" w:rsidRDefault="00000000">
      <w:pPr>
        <w:pStyle w:val="Default"/>
        <w:keepNext/>
        <w:jc w:val="center"/>
        <w:rPr>
          <w:rFonts w:ascii="Gentium" w:hAnsi="Gentium" w:cs="Gentium"/>
          <w:smallCaps/>
          <w:color w:val="0070C0"/>
        </w:rPr>
      </w:pPr>
      <w:r>
        <w:rPr>
          <w:rFonts w:ascii="Gentium" w:hAnsi="Gentium" w:cs="Gentium"/>
          <w:smallCaps/>
          <w:color w:val="0070C0"/>
        </w:rPr>
        <w:t>Short Recension</w:t>
      </w:r>
    </w:p>
    <w:p w14:paraId="00384CDD"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Flying spirits, </w:t>
      </w:r>
      <w:r>
        <w:rPr>
          <w:rFonts w:ascii="Gentium" w:hAnsi="Gentium" w:cs="Gentium"/>
          <w:i/>
          <w:iCs/>
          <w:color w:val="auto"/>
        </w:rPr>
        <w:t>each having</w:t>
      </w:r>
      <w:r>
        <w:rPr>
          <w:rFonts w:ascii="Gentium" w:hAnsi="Gentium" w:cs="Gentium"/>
          <w:color w:val="auto"/>
        </w:rPr>
        <w:t xml:space="preserve"> twelve </w:t>
      </w:r>
      <w:r>
        <w:rPr>
          <w:rFonts w:ascii="Gentium" w:hAnsi="Gentium" w:cs="Gentium"/>
          <w:i/>
          <w:iCs/>
          <w:color w:val="auto"/>
        </w:rPr>
        <w:t>wings</w:t>
      </w:r>
      <w:r>
        <w:rPr>
          <w:rFonts w:ascii="Gentium" w:hAnsi="Gentium" w:cs="Gentium"/>
          <w:color w:val="auto"/>
        </w:rPr>
        <w:t>, and each of the angels that rolls the chariot has twelve wings, carrying dew and heat, when the Lord commands them to descend on to the earth with the sun’s rays.</w:t>
      </w:r>
    </w:p>
    <w:p w14:paraId="0AE96D77"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38192408"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13</w:t>
      </w:r>
    </w:p>
    <w:p w14:paraId="378818CB"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7B2C02C0"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The Angels took Enoch and Placed him in the East at the Sun’s Gates</w:t>
      </w:r>
    </w:p>
    <w:p w14:paraId="62728C3D"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Those men bore me away to the east, and placed me at the sun’s gates, where the sun goes forth according to the regulation of the seasons and the circuit of the months of the whole year, and the number of the †hours† day and night. </w:t>
      </w:r>
      <w:r>
        <w:rPr>
          <w:rFonts w:ascii="Gentium" w:hAnsi="Gentium" w:cs="Gentium"/>
          <w:b/>
          <w:bCs/>
          <w:color w:val="0070C0"/>
          <w:vertAlign w:val="superscript"/>
        </w:rPr>
        <w:t>2 </w:t>
      </w:r>
      <w:r>
        <w:rPr>
          <w:rFonts w:ascii="Gentium" w:hAnsi="Gentium" w:cs="Gentium"/>
          <w:color w:val="auto"/>
        </w:rPr>
        <w:t xml:space="preserve">And I saw six gates open, </w:t>
      </w:r>
      <w:r>
        <w:rPr>
          <w:rFonts w:ascii="Gentium" w:hAnsi="Gentium" w:cs="Gentium"/>
          <w:color w:val="auto"/>
        </w:rPr>
        <w:lastRenderedPageBreak/>
        <w:t xml:space="preserve">each gate having sixty-one stadia and a quarter of one stadium, and I measured </w:t>
      </w:r>
      <w:r>
        <w:rPr>
          <w:rFonts w:ascii="Gentium" w:hAnsi="Gentium" w:cs="Gentium"/>
          <w:i/>
          <w:iCs/>
          <w:color w:val="auto"/>
        </w:rPr>
        <w:t>them</w:t>
      </w:r>
      <w:r>
        <w:rPr>
          <w:rFonts w:ascii="Gentium" w:hAnsi="Gentium" w:cs="Gentium"/>
          <w:color w:val="auto"/>
        </w:rPr>
        <w:t xml:space="preserve"> truly, and understood their size </w:t>
      </w:r>
      <w:r>
        <w:rPr>
          <w:rFonts w:ascii="Gentium" w:hAnsi="Gentium" w:cs="Gentium"/>
          <w:i/>
          <w:iCs/>
          <w:color w:val="auto"/>
        </w:rPr>
        <w:t>to be</w:t>
      </w:r>
      <w:r>
        <w:rPr>
          <w:rFonts w:ascii="Gentium" w:hAnsi="Gentium" w:cs="Gentium"/>
          <w:color w:val="auto"/>
        </w:rPr>
        <w:t xml:space="preserve"> so much, through which the sun goes forth, and goes to the west, and is made even, and rises throughout all the months, </w:t>
      </w:r>
      <w:r>
        <w:rPr>
          <w:rFonts w:ascii="Gentium" w:hAnsi="Gentium" w:cs="Gentium"/>
          <w:b/>
          <w:bCs/>
          <w:color w:val="0070C0"/>
          <w:vertAlign w:val="superscript"/>
        </w:rPr>
        <w:t>4 </w:t>
      </w:r>
      <w:r>
        <w:rPr>
          <w:rFonts w:ascii="Gentium" w:hAnsi="Gentium" w:cs="Gentium"/>
          <w:color w:val="auto"/>
        </w:rPr>
        <w:t xml:space="preserve">and turns back again from the six gates according to the succession of the seasons; </w:t>
      </w:r>
      <w:r>
        <w:rPr>
          <w:rFonts w:ascii="Gentium" w:hAnsi="Gentium" w:cs="Gentium"/>
          <w:b/>
          <w:bCs/>
          <w:color w:val="0070C0"/>
          <w:vertAlign w:val="superscript"/>
        </w:rPr>
        <w:t>5 </w:t>
      </w:r>
      <w:r>
        <w:rPr>
          <w:rFonts w:ascii="Gentium" w:hAnsi="Gentium" w:cs="Gentium"/>
          <w:color w:val="auto"/>
        </w:rPr>
        <w:t xml:space="preserve">thus </w:t>
      </w:r>
      <w:r>
        <w:rPr>
          <w:rFonts w:ascii="Gentium" w:hAnsi="Gentium" w:cs="Gentium"/>
          <w:i/>
          <w:iCs/>
          <w:color w:val="auto"/>
        </w:rPr>
        <w:t>the period</w:t>
      </w:r>
      <w:r>
        <w:rPr>
          <w:rFonts w:ascii="Gentium" w:hAnsi="Gentium" w:cs="Gentium"/>
          <w:color w:val="auto"/>
        </w:rPr>
        <w:t xml:space="preserve"> of the whole year is finished after the returns of the four seasons.</w:t>
      </w:r>
    </w:p>
    <w:p w14:paraId="5F7AF02D"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0A5CDD65"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two men carried me to the East of the heaven and showed me the gates through which the sun goes up at the appointed seasons and after the completion of every month and after the shortening to the lengthening of the days and nights, </w:t>
      </w:r>
      <w:r>
        <w:rPr>
          <w:rFonts w:ascii="Gentium" w:hAnsi="Gentium" w:cs="Gentium"/>
          <w:b/>
          <w:bCs/>
          <w:color w:val="0070C0"/>
          <w:vertAlign w:val="superscript"/>
        </w:rPr>
        <w:t>2 </w:t>
      </w:r>
      <w:r>
        <w:rPr>
          <w:rFonts w:ascii="Gentium" w:hAnsi="Gentium" w:cs="Gentium"/>
          <w:color w:val="auto"/>
        </w:rPr>
        <w:t xml:space="preserve">six great gates, and the greatness of the proportions of those gates, and I could not comprehend their greatness; </w:t>
      </w:r>
      <w:r>
        <w:rPr>
          <w:rFonts w:ascii="Gentium" w:hAnsi="Gentium" w:cs="Gentium"/>
          <w:b/>
          <w:bCs/>
          <w:color w:val="0070C0"/>
          <w:vertAlign w:val="superscript"/>
        </w:rPr>
        <w:t>3 </w:t>
      </w:r>
      <w:r>
        <w:rPr>
          <w:rFonts w:ascii="Gentium" w:hAnsi="Gentium" w:cs="Gentium"/>
          <w:color w:val="auto"/>
        </w:rPr>
        <w:t xml:space="preserve">and of those through which the sun goes up and goes over to the West through the first gates it goes out forty-two days, through the second gates thirty-five, through the fourth gates thirty-five days, through the fifth thirty-five, through the sixth gates … </w:t>
      </w:r>
      <w:r>
        <w:rPr>
          <w:rFonts w:ascii="Gentium" w:hAnsi="Gentium" w:cs="Gentium"/>
          <w:b/>
          <w:bCs/>
          <w:color w:val="0070C0"/>
          <w:vertAlign w:val="superscript"/>
        </w:rPr>
        <w:t>5 </w:t>
      </w:r>
      <w:r>
        <w:rPr>
          <w:rFonts w:ascii="Gentium" w:hAnsi="Gentium" w:cs="Gentium"/>
          <w:color w:val="auto"/>
        </w:rPr>
        <w:t>at the going out of the season the years finish at the returns of the seasons.</w:t>
      </w:r>
    </w:p>
    <w:p w14:paraId="27A62683"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2C20399F"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14</w:t>
      </w:r>
    </w:p>
    <w:p w14:paraId="6B4F4DEB"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5C6D234F"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They took Enoch to the West</w:t>
      </w:r>
    </w:p>
    <w:p w14:paraId="61F0801D"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again, those men led me away to the western parts and showed me six great gates open corresponding to the Eastern gates, opposite to where the sun sets, according to the number of the days three hundred and sixty-five and a quarter. </w:t>
      </w:r>
      <w:r>
        <w:rPr>
          <w:rFonts w:ascii="Gentium" w:hAnsi="Gentium" w:cs="Gentium"/>
          <w:b/>
          <w:bCs/>
          <w:color w:val="0070C0"/>
          <w:vertAlign w:val="superscript"/>
        </w:rPr>
        <w:t>2 </w:t>
      </w:r>
      <w:r>
        <w:rPr>
          <w:rFonts w:ascii="Gentium" w:hAnsi="Gentium" w:cs="Gentium"/>
          <w:color w:val="auto"/>
        </w:rPr>
        <w:t xml:space="preserve">Thus again it goes down to the western gates, </w:t>
      </w:r>
      <w:r>
        <w:rPr>
          <w:rFonts w:ascii="Gentium" w:hAnsi="Gentium" w:cs="Gentium"/>
          <w:i/>
          <w:iCs/>
          <w:color w:val="auto"/>
        </w:rPr>
        <w:t>and</w:t>
      </w:r>
      <w:r>
        <w:rPr>
          <w:rFonts w:ascii="Gentium" w:hAnsi="Gentium" w:cs="Gentium"/>
          <w:color w:val="auto"/>
        </w:rPr>
        <w:t xml:space="preserve"> draws away its light, the greatness of its brightness, under the earth; for, since the crown of its shining is in heaven with the Lord, and guarded by four hundred angels, </w:t>
      </w:r>
      <w:r>
        <w:rPr>
          <w:rFonts w:ascii="Gentium" w:hAnsi="Gentium" w:cs="Gentium"/>
          <w:b/>
          <w:bCs/>
          <w:color w:val="0070C0"/>
          <w:vertAlign w:val="superscript"/>
        </w:rPr>
        <w:t>3 </w:t>
      </w:r>
      <w:r>
        <w:rPr>
          <w:rFonts w:ascii="Gentium" w:hAnsi="Gentium" w:cs="Gentium"/>
          <w:color w:val="auto"/>
        </w:rPr>
        <w:t xml:space="preserve">while the sun goes round on wheel under the earth, and stands seven great hours in night, and spends half </w:t>
      </w:r>
      <w:r>
        <w:rPr>
          <w:rFonts w:ascii="Gentium" w:hAnsi="Gentium" w:cs="Gentium"/>
          <w:i/>
          <w:iCs/>
          <w:color w:val="auto"/>
        </w:rPr>
        <w:t>its course</w:t>
      </w:r>
      <w:r>
        <w:rPr>
          <w:rFonts w:ascii="Gentium" w:hAnsi="Gentium" w:cs="Gentium"/>
          <w:color w:val="auto"/>
        </w:rPr>
        <w:t xml:space="preserve"> under the earth, when it comes to the eastern approach in the eighth hour of the night, it brings its lights, and the crown of shining, and the sun flames forth more than fire.</w:t>
      </w:r>
    </w:p>
    <w:p w14:paraId="626FC062"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7434665C"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two men carried me up to the West of the heaven and showed me six great open gates after the Eastern entrance and opposite it, through which (sc. gates) the sun goes down there after the going up from the Eastern gates and according to the number of days, </w:t>
      </w:r>
      <w:r>
        <w:rPr>
          <w:rFonts w:ascii="Gentium" w:hAnsi="Gentium" w:cs="Gentium"/>
          <w:b/>
          <w:bCs/>
          <w:color w:val="0070C0"/>
          <w:vertAlign w:val="superscript"/>
        </w:rPr>
        <w:t>2 </w:t>
      </w:r>
      <w:r>
        <w:rPr>
          <w:rFonts w:ascii="Gentium" w:hAnsi="Gentium" w:cs="Gentium"/>
          <w:color w:val="auto"/>
        </w:rPr>
        <w:t xml:space="preserve">thus it goes down through the Western gates. When it goes out from the Western gates, four angels take the crown and carry it up to the Lord, </w:t>
      </w:r>
      <w:r>
        <w:rPr>
          <w:rFonts w:ascii="Gentium" w:hAnsi="Gentium" w:cs="Gentium"/>
          <w:b/>
          <w:bCs/>
          <w:color w:val="0070C0"/>
          <w:vertAlign w:val="superscript"/>
        </w:rPr>
        <w:t>3 </w:t>
      </w:r>
      <w:r>
        <w:rPr>
          <w:rFonts w:ascii="Gentium" w:hAnsi="Gentium" w:cs="Gentium"/>
          <w:color w:val="auto"/>
        </w:rPr>
        <w:t xml:space="preserve">and the sun turns its chariot and goes out without light, and they put the crown on it again </w:t>
      </w:r>
      <w:r>
        <w:rPr>
          <w:rFonts w:ascii="Gentium" w:hAnsi="Gentium" w:cs="Gentium"/>
          <w:i/>
          <w:iCs/>
          <w:color w:val="auto"/>
        </w:rPr>
        <w:t>at</w:t>
      </w:r>
      <w:r>
        <w:rPr>
          <w:rFonts w:ascii="Gentium" w:hAnsi="Gentium" w:cs="Gentium"/>
          <w:color w:val="auto"/>
        </w:rPr>
        <w:t xml:space="preserve"> the Eastern gates.</w:t>
      </w:r>
    </w:p>
    <w:p w14:paraId="1947D3CE"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3954D64"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lastRenderedPageBreak/>
        <w:t>Chapter 15</w:t>
      </w:r>
    </w:p>
    <w:p w14:paraId="41C6E113"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05B5778A"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The Elements of the Sun, the Phoenixes and Chalkydri Broke into Song</w:t>
      </w:r>
    </w:p>
    <w:p w14:paraId="1DB7903F"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Then the elements of the sun, called Phoenixes and Chalkydri break into song, therefore, every bird flutters with its wings, rejoicing at the giver of light, and they broke into song at the command of the Lord. </w:t>
      </w:r>
      <w:r>
        <w:rPr>
          <w:rFonts w:ascii="Gentium" w:hAnsi="Gentium" w:cs="Gentium"/>
          <w:b/>
          <w:bCs/>
          <w:color w:val="0070C0"/>
          <w:vertAlign w:val="superscript"/>
        </w:rPr>
        <w:t>2 </w:t>
      </w:r>
      <w:r>
        <w:rPr>
          <w:rFonts w:ascii="Gentium" w:hAnsi="Gentium" w:cs="Gentium"/>
          <w:color w:val="auto"/>
        </w:rPr>
        <w:t xml:space="preserve">The giver of light comes to give brightness to the whole world, and the morning guard takes shape, which is the rays of the sun, and the sun of the earth goes out, and receives its brightness to light up the whole face of the earth, </w:t>
      </w:r>
      <w:r>
        <w:rPr>
          <w:rFonts w:ascii="Gentium" w:hAnsi="Gentium" w:cs="Gentium"/>
          <w:b/>
          <w:bCs/>
          <w:color w:val="0070C0"/>
          <w:vertAlign w:val="superscript"/>
        </w:rPr>
        <w:t>3 </w:t>
      </w:r>
      <w:r>
        <w:rPr>
          <w:rFonts w:ascii="Gentium" w:hAnsi="Gentium" w:cs="Gentium"/>
          <w:color w:val="auto"/>
        </w:rPr>
        <w:t xml:space="preserve">and they showed me this calculation of the sun’s going. And the gates that it enters, these are the great gates of the †computation of the hours† of the year; </w:t>
      </w:r>
      <w:r>
        <w:rPr>
          <w:rFonts w:ascii="Gentium" w:hAnsi="Gentium" w:cs="Gentium"/>
          <w:b/>
          <w:bCs/>
          <w:color w:val="0070C0"/>
          <w:vertAlign w:val="superscript"/>
        </w:rPr>
        <w:t>4 </w:t>
      </w:r>
      <w:r>
        <w:rPr>
          <w:rFonts w:ascii="Gentium" w:hAnsi="Gentium" w:cs="Gentium"/>
          <w:color w:val="auto"/>
        </w:rPr>
        <w:t>for this reason, the sun is a great creation, whose circuit lasts twenty-eight years, and begins again from the beginning.</w:t>
      </w:r>
    </w:p>
    <w:p w14:paraId="262593AF"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0A9F6F67"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3 </w:t>
      </w:r>
      <w:r>
        <w:rPr>
          <w:rFonts w:ascii="Gentium" w:hAnsi="Gentium" w:cs="Gentium"/>
          <w:color w:val="auto"/>
        </w:rPr>
        <w:t>The two angels showed me this disposition of the gates by which it goes up and goes out. These gates the Lord made for the taking of time and counting of the years for the sun.</w:t>
      </w:r>
    </w:p>
    <w:p w14:paraId="21817931"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F131E2B"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16</w:t>
      </w:r>
    </w:p>
    <w:p w14:paraId="1B7961DE"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1AAC3A12"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They took Enoch and Again Placed him in the East at the Course of the Moon</w:t>
      </w:r>
    </w:p>
    <w:p w14:paraId="5C3C95C3"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Those men showed me the other course, that of the moon, twelve great gates, crowned from west to east, by which the moon goes in and out of the customary times. </w:t>
      </w:r>
      <w:r>
        <w:rPr>
          <w:rFonts w:ascii="Gentium" w:hAnsi="Gentium" w:cs="Gentium"/>
          <w:b/>
          <w:bCs/>
          <w:color w:val="0070C0"/>
          <w:vertAlign w:val="superscript"/>
        </w:rPr>
        <w:t>2 </w:t>
      </w:r>
      <w:r>
        <w:rPr>
          <w:rFonts w:ascii="Gentium" w:hAnsi="Gentium" w:cs="Gentium"/>
          <w:color w:val="auto"/>
        </w:rPr>
        <w:t xml:space="preserve">It goes in at the first gate to the western places of the sun, by the first gates with thirty-one days exactly, by the second gates with </w:t>
      </w:r>
      <w:r>
        <w:rPr>
          <w:rFonts w:ascii="Gentium" w:hAnsi="Gentium" w:cs="Gentium"/>
          <w:i/>
          <w:iCs/>
          <w:color w:val="auto"/>
        </w:rPr>
        <w:t>thirty</w:t>
      </w:r>
      <w:r>
        <w:rPr>
          <w:rFonts w:ascii="Gentium" w:hAnsi="Gentium" w:cs="Gentium"/>
          <w:color w:val="auto"/>
        </w:rPr>
        <w:t xml:space="preserve">-one </w:t>
      </w:r>
      <w:r>
        <w:rPr>
          <w:rFonts w:ascii="Gentium" w:hAnsi="Gentium" w:cs="Gentium"/>
          <w:i/>
          <w:iCs/>
          <w:color w:val="auto"/>
        </w:rPr>
        <w:t>days</w:t>
      </w:r>
      <w:r>
        <w:rPr>
          <w:rFonts w:ascii="Gentium" w:hAnsi="Gentium" w:cs="Gentium"/>
          <w:color w:val="auto"/>
        </w:rPr>
        <w:t xml:space="preserve"> exactly, by the third with thirty days exactly, by the fourth with thirty days exactly, by the fifth with thirty-one days exactly, by the sixth with thirty-one days exactly, by the seventh with thirty days exactly, by the eighth with thirty-one days perfectly, by the ninth with thirty-one days exactly, by the tenth with thirty days perfectly, by the eleventh with thirty-one days exactly, by the twelfth with twenty-eight days exactly. </w:t>
      </w:r>
      <w:r>
        <w:rPr>
          <w:rFonts w:ascii="Gentium" w:hAnsi="Gentium" w:cs="Gentium"/>
          <w:b/>
          <w:bCs/>
          <w:color w:val="0070C0"/>
          <w:vertAlign w:val="superscript"/>
        </w:rPr>
        <w:t>3 </w:t>
      </w:r>
      <w:r>
        <w:rPr>
          <w:rFonts w:ascii="Gentium" w:hAnsi="Gentium" w:cs="Gentium"/>
          <w:color w:val="auto"/>
        </w:rPr>
        <w:t xml:space="preserve">And it goes through the western gates in the order and number of the eastern, </w:t>
      </w:r>
      <w:r>
        <w:rPr>
          <w:rFonts w:ascii="Gentium" w:hAnsi="Gentium" w:cs="Gentium"/>
          <w:b/>
          <w:bCs/>
          <w:color w:val="0070C0"/>
          <w:vertAlign w:val="superscript"/>
        </w:rPr>
        <w:t>4 </w:t>
      </w:r>
      <w:r>
        <w:rPr>
          <w:rFonts w:ascii="Gentium" w:hAnsi="Gentium" w:cs="Gentium"/>
          <w:color w:val="auto"/>
        </w:rPr>
        <w:t xml:space="preserve">and accomplishes the three hundred and sixty-five and a quarter days of the solar year, </w:t>
      </w:r>
      <w:r>
        <w:rPr>
          <w:rFonts w:ascii="Gentium" w:hAnsi="Gentium" w:cs="Gentium"/>
          <w:b/>
          <w:bCs/>
          <w:color w:val="0070C0"/>
          <w:vertAlign w:val="superscript"/>
        </w:rPr>
        <w:t>5 </w:t>
      </w:r>
      <w:r>
        <w:rPr>
          <w:rFonts w:ascii="Gentium" w:hAnsi="Gentium" w:cs="Gentium"/>
          <w:color w:val="auto"/>
        </w:rPr>
        <w:t xml:space="preserve">while the lunar year has three hundred and fifty-four, and there are wanting </w:t>
      </w:r>
      <w:r>
        <w:rPr>
          <w:rFonts w:ascii="Gentium" w:hAnsi="Gentium" w:cs="Gentium"/>
          <w:i/>
          <w:iCs/>
          <w:color w:val="auto"/>
        </w:rPr>
        <w:t>to it</w:t>
      </w:r>
      <w:r>
        <w:rPr>
          <w:rFonts w:ascii="Gentium" w:hAnsi="Gentium" w:cs="Gentium"/>
          <w:color w:val="auto"/>
        </w:rPr>
        <w:t xml:space="preserve"> twelve days of the solar circle, which are the lunar epacts of the whole year. [Thus, too, the great circle contains five hundred and thirty-two years.] </w:t>
      </w:r>
      <w:r>
        <w:rPr>
          <w:rFonts w:ascii="Gentium" w:hAnsi="Gentium" w:cs="Gentium"/>
          <w:b/>
          <w:bCs/>
          <w:color w:val="0070C0"/>
          <w:vertAlign w:val="superscript"/>
        </w:rPr>
        <w:t>6 </w:t>
      </w:r>
      <w:r>
        <w:rPr>
          <w:rFonts w:ascii="Gentium" w:hAnsi="Gentium" w:cs="Gentium"/>
          <w:color w:val="auto"/>
        </w:rPr>
        <w:t xml:space="preserve">The quarter </w:t>
      </w:r>
      <w:r>
        <w:rPr>
          <w:rFonts w:ascii="Gentium" w:hAnsi="Gentium" w:cs="Gentium"/>
          <w:i/>
          <w:iCs/>
          <w:color w:val="auto"/>
        </w:rPr>
        <w:t>of</w:t>
      </w:r>
      <w:r>
        <w:rPr>
          <w:rFonts w:ascii="Gentium" w:hAnsi="Gentium" w:cs="Gentium"/>
          <w:color w:val="auto"/>
        </w:rPr>
        <w:t xml:space="preserve"> </w:t>
      </w:r>
      <w:r>
        <w:rPr>
          <w:rFonts w:ascii="Gentium" w:hAnsi="Gentium" w:cs="Gentium"/>
          <w:i/>
          <w:iCs/>
          <w:color w:val="auto"/>
        </w:rPr>
        <w:t>a day</w:t>
      </w:r>
      <w:r>
        <w:rPr>
          <w:rFonts w:ascii="Gentium" w:hAnsi="Gentium" w:cs="Gentium"/>
          <w:color w:val="auto"/>
        </w:rPr>
        <w:t xml:space="preserve"> is omitted for three years, the fourth fulfils it exactly. Therefore, they are taken outside of heaven for three years and are not added to the number of days, because they †change the time of the years to two new months towards completion, to two others towards diminution†. </w:t>
      </w:r>
      <w:r>
        <w:rPr>
          <w:rFonts w:ascii="Gentium" w:hAnsi="Gentium" w:cs="Gentium"/>
          <w:b/>
          <w:bCs/>
          <w:color w:val="0070C0"/>
          <w:vertAlign w:val="superscript"/>
        </w:rPr>
        <w:t>7 </w:t>
      </w:r>
      <w:r>
        <w:rPr>
          <w:rFonts w:ascii="Gentium" w:hAnsi="Gentium" w:cs="Gentium"/>
          <w:color w:val="auto"/>
        </w:rPr>
        <w:t xml:space="preserve">And when the western gates are finished, it returns and goes to the eastern to the lights, and goes thus day and night </w:t>
      </w:r>
      <w:r>
        <w:rPr>
          <w:rFonts w:ascii="Gentium" w:hAnsi="Gentium" w:cs="Gentium"/>
          <w:color w:val="auto"/>
        </w:rPr>
        <w:lastRenderedPageBreak/>
        <w:t xml:space="preserve">about the heavenly circles, lower than all circles, swifter than the heavenly winds, and spirits and elements and angels flying; each angel has six wings. </w:t>
      </w:r>
      <w:r>
        <w:rPr>
          <w:rFonts w:ascii="Gentium" w:hAnsi="Gentium" w:cs="Gentium"/>
          <w:b/>
          <w:bCs/>
          <w:color w:val="0070C0"/>
          <w:vertAlign w:val="superscript"/>
        </w:rPr>
        <w:t>8 </w:t>
      </w:r>
      <w:r>
        <w:rPr>
          <w:rFonts w:ascii="Gentium" w:hAnsi="Gentium" w:cs="Gentium"/>
          <w:color w:val="auto"/>
        </w:rPr>
        <w:t>It has a sevenfold course in nineteen years.</w:t>
      </w:r>
    </w:p>
    <w:p w14:paraId="1B4A2FC9"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0817F29D"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they showed me the other lunar disposition, all its courses, and the two men pointed out to me all its circuits, and they pointed out to me its gates, twelve eternal gates to the East, through which the moon enters at the usual seasons, </w:t>
      </w:r>
      <w:r>
        <w:rPr>
          <w:rFonts w:ascii="Gentium" w:hAnsi="Gentium" w:cs="Gentium"/>
          <w:b/>
          <w:bCs/>
          <w:color w:val="0070C0"/>
          <w:vertAlign w:val="superscript"/>
        </w:rPr>
        <w:t>2 </w:t>
      </w:r>
      <w:r>
        <w:rPr>
          <w:rFonts w:ascii="Gentium" w:hAnsi="Gentium" w:cs="Gentium"/>
          <w:color w:val="auto"/>
        </w:rPr>
        <w:t xml:space="preserve">thus also through the Western gates after going round and according to the number of the Eastern gates. </w:t>
      </w:r>
      <w:r>
        <w:rPr>
          <w:rFonts w:ascii="Gentium" w:hAnsi="Gentium" w:cs="Gentium"/>
          <w:b/>
          <w:bCs/>
          <w:color w:val="0070C0"/>
          <w:vertAlign w:val="superscript"/>
        </w:rPr>
        <w:t>3 </w:t>
      </w:r>
      <w:r>
        <w:rPr>
          <w:rFonts w:ascii="Gentium" w:hAnsi="Gentium" w:cs="Gentium"/>
          <w:color w:val="auto"/>
        </w:rPr>
        <w:t xml:space="preserve">Thus it goes down also through the Western gates, and completes the year; </w:t>
      </w:r>
      <w:r>
        <w:rPr>
          <w:rFonts w:ascii="Gentium" w:hAnsi="Gentium" w:cs="Gentium"/>
          <w:b/>
          <w:bCs/>
          <w:color w:val="0070C0"/>
          <w:vertAlign w:val="superscript"/>
        </w:rPr>
        <w:t>5 </w:t>
      </w:r>
      <w:r>
        <w:rPr>
          <w:rFonts w:ascii="Gentium" w:hAnsi="Gentium" w:cs="Gentium"/>
          <w:color w:val="auto"/>
        </w:rPr>
        <w:t xml:space="preserve">therefore it goes in the year with three hundred and sixty-four days complete, and therefore it is called outside heaven, </w:t>
      </w:r>
      <w:r>
        <w:rPr>
          <w:rFonts w:ascii="Gentium" w:hAnsi="Gentium" w:cs="Gentium"/>
          <w:b/>
          <w:bCs/>
          <w:color w:val="0070C0"/>
          <w:vertAlign w:val="superscript"/>
        </w:rPr>
        <w:t>6 </w:t>
      </w:r>
      <w:r>
        <w:rPr>
          <w:rFonts w:ascii="Gentium" w:hAnsi="Gentium" w:cs="Gentium"/>
          <w:color w:val="auto"/>
        </w:rPr>
        <w:t xml:space="preserve">and the years are not reckoned in the number of the days, because the seasons of the year change. </w:t>
      </w:r>
      <w:r>
        <w:rPr>
          <w:rFonts w:ascii="Gentium" w:hAnsi="Gentium" w:cs="Gentium"/>
          <w:b/>
          <w:bCs/>
          <w:color w:val="0070C0"/>
          <w:vertAlign w:val="superscript"/>
        </w:rPr>
        <w:t>7 </w:t>
      </w:r>
      <w:r>
        <w:rPr>
          <w:rFonts w:ascii="Gentium" w:hAnsi="Gentium" w:cs="Gentium"/>
          <w:color w:val="auto"/>
        </w:rPr>
        <w:t>And when they †finish the Western gates and it goes towards the Eastern with its light.</w:t>
      </w:r>
    </w:p>
    <w:p w14:paraId="19C3142E"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Thus, their circle goes around like the heaven, and their chariot, on to which the wind mounts in its course, and flying spirits draw along their chariot, six wings to each angel.</w:t>
      </w:r>
    </w:p>
    <w:p w14:paraId="6BE9E374"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06C7C292"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17</w:t>
      </w:r>
    </w:p>
    <w:p w14:paraId="387FFE08"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21414C14"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the Singings of the Angels, which it is Impossible to Describe</w:t>
      </w:r>
    </w:p>
    <w:p w14:paraId="61106691"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In the midst of the heavens I saw armed soldiers, serving the Lord, with tympana and organs, with incessant voice, with sweet voice, with sweet and incessant voice and various singing, which it is impossible to describe, and </w:t>
      </w:r>
      <w:r>
        <w:rPr>
          <w:rFonts w:ascii="Gentium" w:hAnsi="Gentium" w:cs="Gentium"/>
          <w:i/>
          <w:iCs/>
          <w:color w:val="auto"/>
        </w:rPr>
        <w:t>which</w:t>
      </w:r>
      <w:r>
        <w:rPr>
          <w:rFonts w:ascii="Gentium" w:hAnsi="Gentium" w:cs="Gentium"/>
          <w:color w:val="auto"/>
        </w:rPr>
        <w:t xml:space="preserve"> astonishes every mind, so wonderful and marvellous is the singing of those angels, and I was delighted listening to it.</w:t>
      </w:r>
    </w:p>
    <w:p w14:paraId="4D3BB792"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06FE2F4A"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This is the Lunar Disposition</w:t>
      </w:r>
    </w:p>
    <w:p w14:paraId="6068D5CA"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in the midst of the heaven, I saw armed troops serving the Lord on cymbals and organs with incessant voice. And I was delighted listening to </w:t>
      </w:r>
      <w:r>
        <w:rPr>
          <w:rFonts w:ascii="Gentium" w:hAnsi="Gentium" w:cs="Gentium"/>
          <w:i/>
          <w:iCs/>
          <w:color w:val="auto"/>
        </w:rPr>
        <w:t>them</w:t>
      </w:r>
      <w:r>
        <w:rPr>
          <w:rFonts w:ascii="Gentium" w:hAnsi="Gentium" w:cs="Gentium"/>
          <w:color w:val="auto"/>
        </w:rPr>
        <w:t>.</w:t>
      </w:r>
    </w:p>
    <w:p w14:paraId="30DE9128"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5737F26"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18</w:t>
      </w:r>
    </w:p>
    <w:p w14:paraId="1AE1C9EC"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630C1289"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the Taking of Enoch to the Fifth Heaven</w:t>
      </w:r>
    </w:p>
    <w:p w14:paraId="61300DA0"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The men took me on to the fifth heaven and placed me, and there I saw many and countless soldiers, called Grigori, of human appearance, and their size </w:t>
      </w:r>
      <w:r>
        <w:rPr>
          <w:rFonts w:ascii="Gentium" w:hAnsi="Gentium" w:cs="Gentium"/>
          <w:i/>
          <w:iCs/>
          <w:color w:val="auto"/>
        </w:rPr>
        <w:t>was</w:t>
      </w:r>
      <w:r>
        <w:rPr>
          <w:rFonts w:ascii="Gentium" w:hAnsi="Gentium" w:cs="Gentium"/>
          <w:color w:val="auto"/>
        </w:rPr>
        <w:t xml:space="preserve"> greater than that of great giants </w:t>
      </w:r>
      <w:r>
        <w:rPr>
          <w:rFonts w:ascii="Gentium" w:hAnsi="Gentium" w:cs="Gentium"/>
          <w:b/>
          <w:bCs/>
          <w:color w:val="0070C0"/>
          <w:vertAlign w:val="superscript"/>
        </w:rPr>
        <w:t>2 </w:t>
      </w:r>
      <w:r>
        <w:rPr>
          <w:rFonts w:ascii="Gentium" w:hAnsi="Gentium" w:cs="Gentium"/>
          <w:color w:val="auto"/>
        </w:rPr>
        <w:t xml:space="preserve">and their faces withered, and the silence of their mouths perpetual, and there was no service on the fifth heaven, and I said to the men who were with me, “Why are these very withered and their faces </w:t>
      </w:r>
      <w:r>
        <w:rPr>
          <w:rFonts w:ascii="Gentium" w:hAnsi="Gentium" w:cs="Gentium"/>
          <w:color w:val="auto"/>
        </w:rPr>
        <w:lastRenderedPageBreak/>
        <w:t xml:space="preserve">melancholy, and their mouths silent, and why is there no service on this heaven?” </w:t>
      </w:r>
      <w:r>
        <w:rPr>
          <w:rFonts w:ascii="Gentium" w:hAnsi="Gentium" w:cs="Gentium"/>
          <w:b/>
          <w:bCs/>
          <w:color w:val="0070C0"/>
          <w:vertAlign w:val="superscript"/>
        </w:rPr>
        <w:t>3 </w:t>
      </w:r>
      <w:r>
        <w:rPr>
          <w:rFonts w:ascii="Gentium" w:hAnsi="Gentium" w:cs="Gentium"/>
          <w:color w:val="auto"/>
        </w:rPr>
        <w:t xml:space="preserve">And they said to me, “These are the Grigori who, with their prince Satanail, rejected the Lord of light, </w:t>
      </w:r>
      <w:r>
        <w:rPr>
          <w:rFonts w:ascii="Gentium" w:hAnsi="Gentium" w:cs="Gentium"/>
          <w:b/>
          <w:bCs/>
          <w:color w:val="0070C0"/>
          <w:vertAlign w:val="superscript"/>
        </w:rPr>
        <w:t>4 </w:t>
      </w:r>
      <w:r>
        <w:rPr>
          <w:rFonts w:ascii="Gentium" w:hAnsi="Gentium" w:cs="Gentium"/>
          <w:color w:val="auto"/>
        </w:rPr>
        <w:t xml:space="preserve">and after them are those who are held in great darkness on the second heaven, and three of them went down on to earth from the Lord’s throne, to the place Ermon, and broke through their vows on the shoulder of the hill Ermon and saw the daughters of men how good they are, and took to themselves wives, </w:t>
      </w:r>
      <w:r>
        <w:rPr>
          <w:rFonts w:ascii="Gentium" w:hAnsi="Gentium" w:cs="Gentium"/>
          <w:b/>
          <w:bCs/>
          <w:color w:val="0070C0"/>
          <w:vertAlign w:val="superscript"/>
        </w:rPr>
        <w:t>5 </w:t>
      </w:r>
      <w:r>
        <w:rPr>
          <w:rFonts w:ascii="Gentium" w:hAnsi="Gentium" w:cs="Gentium"/>
          <w:color w:val="auto"/>
        </w:rPr>
        <w:t xml:space="preserve">and befouled the earth with their deeds, who in all times of their age made lawlessness and mixing, and giants are born and marvellous big men and great enmity. </w:t>
      </w:r>
      <w:r>
        <w:rPr>
          <w:rFonts w:ascii="Gentium" w:hAnsi="Gentium" w:cs="Gentium"/>
          <w:b/>
          <w:bCs/>
          <w:color w:val="0070C0"/>
          <w:vertAlign w:val="superscript"/>
        </w:rPr>
        <w:t>6 </w:t>
      </w:r>
      <w:r>
        <w:rPr>
          <w:rFonts w:ascii="Gentium" w:hAnsi="Gentium" w:cs="Gentium"/>
          <w:color w:val="auto"/>
        </w:rPr>
        <w:t xml:space="preserve">And, therefore, God judged them with great judgement, and they weep for their brothers and they will be punished on the Lord’s great day.” </w:t>
      </w:r>
      <w:r>
        <w:rPr>
          <w:rFonts w:ascii="Gentium" w:hAnsi="Gentium" w:cs="Gentium"/>
          <w:b/>
          <w:bCs/>
          <w:color w:val="0070C0"/>
          <w:vertAlign w:val="superscript"/>
        </w:rPr>
        <w:t>7 </w:t>
      </w:r>
      <w:r>
        <w:rPr>
          <w:rFonts w:ascii="Gentium" w:hAnsi="Gentium" w:cs="Gentium"/>
          <w:color w:val="auto"/>
        </w:rPr>
        <w:t xml:space="preserve">And I said to the Grigori, “I saw your brothers and their works, and their great torments, and I prayed for them, but the Lord has condemned them to be under earth until heaven and earth shall end for ever.” </w:t>
      </w:r>
      <w:r>
        <w:rPr>
          <w:rFonts w:ascii="Gentium" w:hAnsi="Gentium" w:cs="Gentium"/>
          <w:b/>
          <w:bCs/>
          <w:color w:val="0070C0"/>
          <w:vertAlign w:val="superscript"/>
        </w:rPr>
        <w:t>8 </w:t>
      </w:r>
      <w:r>
        <w:rPr>
          <w:rFonts w:ascii="Gentium" w:hAnsi="Gentium" w:cs="Gentium"/>
          <w:color w:val="auto"/>
        </w:rPr>
        <w:t>And I said, “Why do you wait, brothers, and do not serve before the Lord’s face, and have not put your services before the Lord’s face, lest you anger your Lord utterly?”</w:t>
      </w:r>
    </w:p>
    <w:p w14:paraId="0B8796A2"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9 </w:t>
      </w:r>
      <w:r>
        <w:rPr>
          <w:rFonts w:ascii="Gentium" w:hAnsi="Gentium" w:cs="Gentium"/>
          <w:color w:val="auto"/>
        </w:rPr>
        <w:t>And they listened to my admonition, and spoke to the four ranks in heaven, and lo! as I stood with those two men four trumpets trumpeted together with great voice, and the Grigori broke into song with one voice, and their voice went up before the Lord pitifully and affectingly.</w:t>
      </w:r>
    </w:p>
    <w:p w14:paraId="6BAA80B8"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0718F1B5"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Enoch’s Ascent to the Fifth Heaven</w:t>
      </w:r>
    </w:p>
    <w:p w14:paraId="62FD5EBB" w14:textId="77777777" w:rsidR="001C535D" w:rsidRDefault="00000000">
      <w:pPr>
        <w:pStyle w:val="Default"/>
        <w:widowControl/>
        <w:spacing w:before="120"/>
        <w:jc w:val="both"/>
        <w:rPr>
          <w:rFonts w:ascii="Gentium" w:hAnsi="Gentium" w:cs="Gentium"/>
          <w:color w:val="auto"/>
        </w:rPr>
      </w:pPr>
      <w:r>
        <w:rPr>
          <w:rFonts w:ascii="Gentium" w:hAnsi="Gentium" w:cs="Gentium"/>
          <w:color w:val="auto"/>
          <w:vertAlign w:val="superscript"/>
        </w:rPr>
        <w:t>1 </w:t>
      </w:r>
      <w:r>
        <w:rPr>
          <w:rFonts w:ascii="Gentium" w:hAnsi="Gentium" w:cs="Gentium"/>
          <w:color w:val="auto"/>
        </w:rPr>
        <w:t>And the men carried me up on to the fifth heaven, and I saw there many troops, Egoroi, and their appearance was like the human appearance and their size greater than that of great giants.</w:t>
      </w:r>
    </w:p>
    <w:p w14:paraId="2D280BB2"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4556462"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19</w:t>
      </w:r>
    </w:p>
    <w:p w14:paraId="0AF8F0B3"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0B36C87D"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the Taking of Enoch to the Sixth Heaven</w:t>
      </w:r>
    </w:p>
    <w:p w14:paraId="4FB6257F"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thence those men took me and bore me up on to the sixth heaven, and there I saw seven bands of angels, very bright and very glorious, and their faces shining more than the sun’s shining, glistening, and there is no difference in their faces, or behaviour, or manner of dress; </w:t>
      </w:r>
      <w:r>
        <w:rPr>
          <w:rFonts w:ascii="Gentium" w:hAnsi="Gentium" w:cs="Gentium"/>
          <w:b/>
          <w:bCs/>
          <w:color w:val="0070C0"/>
          <w:vertAlign w:val="superscript"/>
        </w:rPr>
        <w:t>2 </w:t>
      </w:r>
      <w:r>
        <w:rPr>
          <w:rFonts w:ascii="Gentium" w:hAnsi="Gentium" w:cs="Gentium"/>
          <w:color w:val="auto"/>
        </w:rPr>
        <w:t xml:space="preserve">and these make the orders, and learn the goings of the stars, and the alteration of the moon, or revolution of the sun, and the good government of the world. </w:t>
      </w:r>
      <w:r>
        <w:rPr>
          <w:rFonts w:ascii="Gentium" w:hAnsi="Gentium" w:cs="Gentium"/>
          <w:b/>
          <w:bCs/>
          <w:color w:val="0070C0"/>
          <w:vertAlign w:val="superscript"/>
        </w:rPr>
        <w:t>3 </w:t>
      </w:r>
      <w:r>
        <w:rPr>
          <w:rFonts w:ascii="Gentium" w:hAnsi="Gentium" w:cs="Gentium"/>
          <w:color w:val="auto"/>
        </w:rPr>
        <w:t xml:space="preserve">And when they see evildoing they make commandments and instruction, and sweet and loud singing, and all </w:t>
      </w:r>
      <w:r>
        <w:rPr>
          <w:rFonts w:ascii="Gentium" w:hAnsi="Gentium" w:cs="Gentium"/>
          <w:i/>
          <w:iCs/>
          <w:color w:val="auto"/>
        </w:rPr>
        <w:t>songs</w:t>
      </w:r>
      <w:r>
        <w:rPr>
          <w:rFonts w:ascii="Gentium" w:hAnsi="Gentium" w:cs="Gentium"/>
          <w:color w:val="auto"/>
        </w:rPr>
        <w:t xml:space="preserve"> of praise. These are the archangels who are above angels, measure all life in heaven and on earth, </w:t>
      </w:r>
      <w:r>
        <w:rPr>
          <w:rFonts w:ascii="Gentium" w:hAnsi="Gentium" w:cs="Gentium"/>
          <w:b/>
          <w:bCs/>
          <w:color w:val="0070C0"/>
          <w:vertAlign w:val="superscript"/>
        </w:rPr>
        <w:t>4 </w:t>
      </w:r>
      <w:r>
        <w:rPr>
          <w:rFonts w:ascii="Gentium" w:hAnsi="Gentium" w:cs="Gentium"/>
          <w:color w:val="auto"/>
        </w:rPr>
        <w:t xml:space="preserve">and the angels who are </w:t>
      </w:r>
      <w:r>
        <w:rPr>
          <w:rFonts w:ascii="Gentium" w:hAnsi="Gentium" w:cs="Gentium"/>
          <w:i/>
          <w:iCs/>
          <w:color w:val="auto"/>
        </w:rPr>
        <w:t>appointed</w:t>
      </w:r>
      <w:r>
        <w:rPr>
          <w:rFonts w:ascii="Gentium" w:hAnsi="Gentium" w:cs="Gentium"/>
          <w:color w:val="auto"/>
        </w:rPr>
        <w:t xml:space="preserve"> over seasons and years, the angels who are over rivers and sea, and who are over the fruits of the earth, and the angels who are over every grass, giving food to all, to every living thing, </w:t>
      </w:r>
      <w:r>
        <w:rPr>
          <w:rFonts w:ascii="Gentium" w:hAnsi="Gentium" w:cs="Gentium"/>
          <w:b/>
          <w:bCs/>
          <w:color w:val="0070C0"/>
          <w:vertAlign w:val="superscript"/>
        </w:rPr>
        <w:t>5 </w:t>
      </w:r>
      <w:r>
        <w:rPr>
          <w:rFonts w:ascii="Gentium" w:hAnsi="Gentium" w:cs="Gentium"/>
          <w:color w:val="auto"/>
        </w:rPr>
        <w:t xml:space="preserve">and the angels who write all the souls of men, and all their deeds, and their lives before the Lord’s face; </w:t>
      </w:r>
      <w:r>
        <w:rPr>
          <w:rFonts w:ascii="Gentium" w:hAnsi="Gentium" w:cs="Gentium"/>
          <w:b/>
          <w:bCs/>
          <w:color w:val="0070C0"/>
          <w:vertAlign w:val="superscript"/>
        </w:rPr>
        <w:t>6 </w:t>
      </w:r>
      <w:r>
        <w:rPr>
          <w:rFonts w:ascii="Gentium" w:hAnsi="Gentium" w:cs="Gentium"/>
          <w:color w:val="auto"/>
        </w:rPr>
        <w:t>in their midst are six Phoenixes and six Cherubim and six six-</w:t>
      </w:r>
      <w:r>
        <w:rPr>
          <w:rFonts w:ascii="Gentium" w:hAnsi="Gentium" w:cs="Gentium"/>
          <w:color w:val="auto"/>
        </w:rPr>
        <w:lastRenderedPageBreak/>
        <w:t xml:space="preserve">winged </w:t>
      </w:r>
      <w:r>
        <w:rPr>
          <w:rFonts w:ascii="Gentium" w:hAnsi="Gentium" w:cs="Gentium"/>
          <w:i/>
          <w:iCs/>
          <w:color w:val="auto"/>
        </w:rPr>
        <w:t>ones</w:t>
      </w:r>
      <w:r>
        <w:rPr>
          <w:rFonts w:ascii="Gentium" w:hAnsi="Gentium" w:cs="Gentium"/>
          <w:color w:val="auto"/>
        </w:rPr>
        <w:t xml:space="preserve"> continually with one voice singing one voice, and it is not possible to describe their singing, and they rejoice †before the Lord† at his footstool.</w:t>
      </w:r>
    </w:p>
    <w:p w14:paraId="19C95AEC"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5CB1C4C8"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two men took me from thence, they carried me up on to the sixth heaven, and I saw there seven ranks of angels very bright and glorious, their faces shining like the sun, and there is no difference in </w:t>
      </w:r>
      <w:r>
        <w:rPr>
          <w:rFonts w:ascii="Gentium" w:hAnsi="Gentium" w:cs="Gentium"/>
          <w:i/>
          <w:iCs/>
          <w:color w:val="auto"/>
        </w:rPr>
        <w:t>their</w:t>
      </w:r>
      <w:r>
        <w:rPr>
          <w:rFonts w:ascii="Gentium" w:hAnsi="Gentium" w:cs="Gentium"/>
          <w:color w:val="auto"/>
        </w:rPr>
        <w:t xml:space="preserve"> faces, nor in </w:t>
      </w:r>
      <w:r>
        <w:rPr>
          <w:rFonts w:ascii="Gentium" w:hAnsi="Gentium" w:cs="Gentium"/>
          <w:i/>
          <w:iCs/>
          <w:color w:val="auto"/>
        </w:rPr>
        <w:t>their</w:t>
      </w:r>
      <w:r>
        <w:rPr>
          <w:rFonts w:ascii="Gentium" w:hAnsi="Gentium" w:cs="Gentium"/>
          <w:color w:val="auto"/>
        </w:rPr>
        <w:t xml:space="preserve"> extent, nor in the composition of </w:t>
      </w:r>
      <w:r>
        <w:rPr>
          <w:rFonts w:ascii="Gentium" w:hAnsi="Gentium" w:cs="Gentium"/>
          <w:i/>
          <w:iCs/>
          <w:color w:val="auto"/>
        </w:rPr>
        <w:t>their</w:t>
      </w:r>
      <w:r>
        <w:rPr>
          <w:rFonts w:ascii="Gentium" w:hAnsi="Gentium" w:cs="Gentium"/>
          <w:color w:val="auto"/>
        </w:rPr>
        <w:t xml:space="preserve"> clothes. </w:t>
      </w:r>
      <w:r>
        <w:rPr>
          <w:rFonts w:ascii="Gentium" w:hAnsi="Gentium" w:cs="Gentium"/>
          <w:b/>
          <w:bCs/>
          <w:color w:val="0070C0"/>
          <w:vertAlign w:val="superscript"/>
        </w:rPr>
        <w:t>2 </w:t>
      </w:r>
      <w:r>
        <w:rPr>
          <w:rFonts w:ascii="Gentium" w:hAnsi="Gentium" w:cs="Gentium"/>
          <w:color w:val="auto"/>
        </w:rPr>
        <w:t xml:space="preserve">These organize and learn the good ordering of the world and the goings of the stars, of the sun and of the moon. </w:t>
      </w:r>
      <w:r>
        <w:rPr>
          <w:rFonts w:ascii="Gentium" w:hAnsi="Gentium" w:cs="Gentium"/>
          <w:b/>
          <w:bCs/>
          <w:color w:val="0070C0"/>
          <w:vertAlign w:val="superscript"/>
        </w:rPr>
        <w:t>3 </w:t>
      </w:r>
      <w:r>
        <w:rPr>
          <w:rFonts w:ascii="Gentium" w:hAnsi="Gentium" w:cs="Gentium"/>
          <w:color w:val="auto"/>
        </w:rPr>
        <w:t xml:space="preserve">Angels, angels, these heavenly angels harmonize all the heavenly life, organize the commands, teachings and euphony, and singing and every glorious praise. </w:t>
      </w:r>
      <w:r>
        <w:rPr>
          <w:rFonts w:ascii="Gentium" w:hAnsi="Gentium" w:cs="Gentium"/>
          <w:b/>
          <w:bCs/>
          <w:color w:val="0070C0"/>
          <w:vertAlign w:val="superscript"/>
        </w:rPr>
        <w:t>4 </w:t>
      </w:r>
      <w:r>
        <w:rPr>
          <w:rFonts w:ascii="Gentium" w:hAnsi="Gentium" w:cs="Gentium"/>
          <w:color w:val="auto"/>
        </w:rPr>
        <w:t xml:space="preserve">And those angels </w:t>
      </w:r>
      <w:r>
        <w:rPr>
          <w:rFonts w:ascii="Gentium" w:hAnsi="Gentium" w:cs="Gentium"/>
          <w:i/>
          <w:iCs/>
          <w:color w:val="auto"/>
        </w:rPr>
        <w:t>that rule</w:t>
      </w:r>
      <w:r>
        <w:rPr>
          <w:rFonts w:ascii="Gentium" w:hAnsi="Gentium" w:cs="Gentium"/>
          <w:color w:val="auto"/>
        </w:rPr>
        <w:t xml:space="preserve"> over the seasons and the years, and the angels that are over rivers and seas, and the angels that are over the fruit and grass and everything bubbling </w:t>
      </w:r>
      <w:r>
        <w:rPr>
          <w:rFonts w:ascii="Gentium" w:hAnsi="Gentium" w:cs="Gentium"/>
          <w:i/>
          <w:iCs/>
          <w:color w:val="auto"/>
        </w:rPr>
        <w:t>(sic),</w:t>
      </w:r>
      <w:r>
        <w:rPr>
          <w:rFonts w:ascii="Gentium" w:hAnsi="Gentium" w:cs="Gentium"/>
          <w:color w:val="auto"/>
        </w:rPr>
        <w:t xml:space="preserve"> </w:t>
      </w:r>
      <w:r>
        <w:rPr>
          <w:rFonts w:ascii="Gentium" w:hAnsi="Gentium" w:cs="Gentium"/>
          <w:b/>
          <w:bCs/>
          <w:color w:val="0070C0"/>
          <w:vertAlign w:val="superscript"/>
        </w:rPr>
        <w:t>5 </w:t>
      </w:r>
      <w:r>
        <w:rPr>
          <w:rFonts w:ascii="Gentium" w:hAnsi="Gentium" w:cs="Gentium"/>
          <w:color w:val="auto"/>
        </w:rPr>
        <w:t xml:space="preserve">and angels </w:t>
      </w:r>
      <w:r>
        <w:rPr>
          <w:rFonts w:ascii="Gentium" w:hAnsi="Gentium" w:cs="Gentium"/>
          <w:i/>
          <w:iCs/>
          <w:color w:val="auto"/>
        </w:rPr>
        <w:t>who</w:t>
      </w:r>
      <w:r>
        <w:rPr>
          <w:rFonts w:ascii="Gentium" w:hAnsi="Gentium" w:cs="Gentium"/>
          <w:color w:val="auto"/>
        </w:rPr>
        <w:t xml:space="preserve"> organize all the life of all people and write before the Lord’s face. </w:t>
      </w:r>
      <w:r>
        <w:rPr>
          <w:rFonts w:ascii="Gentium" w:hAnsi="Gentium" w:cs="Gentium"/>
          <w:b/>
          <w:bCs/>
          <w:color w:val="0070C0"/>
          <w:vertAlign w:val="superscript"/>
        </w:rPr>
        <w:t>6 </w:t>
      </w:r>
      <w:r>
        <w:rPr>
          <w:rFonts w:ascii="Gentium" w:hAnsi="Gentium" w:cs="Gentium"/>
          <w:color w:val="auto"/>
        </w:rPr>
        <w:t>In their midst seven phoenixes, seven cherubim, and seven six-winged ones, voicing and singing to each other as one, and it is impossible to describe their singing, and the Lord rejoices in his footstool.</w:t>
      </w:r>
    </w:p>
    <w:p w14:paraId="2AD71D93"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19965FFB"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20</w:t>
      </w:r>
    </w:p>
    <w:p w14:paraId="38ECCFEA"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6FF11288"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Hence, they took Enoch into the Seventh Heaven</w:t>
      </w:r>
    </w:p>
    <w:p w14:paraId="0E60D309"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those two men lifted me up thence on to the seventh Heaven, and I saw there a very great light, and fiery troops of great archangels, incorporeal forces, and dominions, orders and governments, cherubim and seraphim, thrones and many-eyed ones, nine regiments, the Ioanit stations of light, and I became afraid, and began to tremble with great terror, </w:t>
      </w:r>
      <w:r>
        <w:rPr>
          <w:rFonts w:ascii="Gentium" w:hAnsi="Gentium" w:cs="Gentium"/>
          <w:b/>
          <w:bCs/>
          <w:color w:val="0070C0"/>
          <w:vertAlign w:val="superscript"/>
        </w:rPr>
        <w:t>2 </w:t>
      </w:r>
      <w:r>
        <w:rPr>
          <w:rFonts w:ascii="Gentium" w:hAnsi="Gentium" w:cs="Gentium"/>
          <w:color w:val="auto"/>
        </w:rPr>
        <w:t xml:space="preserve">and those men took me, and led me after them, and said to me, </w:t>
      </w:r>
      <w:r>
        <w:rPr>
          <w:rFonts w:ascii="Gentium" w:hAnsi="Gentium" w:cs="Gentium"/>
          <w:b/>
          <w:bCs/>
          <w:color w:val="0070C0"/>
          <w:vertAlign w:val="superscript"/>
        </w:rPr>
        <w:t>3 </w:t>
      </w:r>
      <w:r>
        <w:rPr>
          <w:rFonts w:ascii="Gentium" w:hAnsi="Gentium" w:cs="Gentium"/>
          <w:color w:val="auto"/>
        </w:rPr>
        <w:t xml:space="preserve">“Have courage, Enoch, do not fear,” and showed me the Lord from afar, sitting on His very high throne. For, what is there on the tenth heaven, since the Lord dwells here? On the tenth heaven is God, in the Hebrew tongue he is called Aravat. And all the heavenly troops would come and stand on the ten steps according to their rank, and would bow down to the Lord, </w:t>
      </w:r>
      <w:r>
        <w:rPr>
          <w:rFonts w:ascii="Gentium" w:hAnsi="Gentium" w:cs="Gentium"/>
          <w:b/>
          <w:bCs/>
          <w:color w:val="0070C0"/>
          <w:vertAlign w:val="superscript"/>
        </w:rPr>
        <w:t>4 </w:t>
      </w:r>
      <w:r>
        <w:rPr>
          <w:rFonts w:ascii="Gentium" w:hAnsi="Gentium" w:cs="Gentium"/>
          <w:color w:val="auto"/>
        </w:rPr>
        <w:t>and would again go to their places in joy and felicity, singing songs in the boundless light with small and tender voices, gloriously serving him.</w:t>
      </w:r>
    </w:p>
    <w:p w14:paraId="338CBBD7"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390EEA18"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Enoch’s Ascent to the Seventh Heaven</w:t>
      </w:r>
    </w:p>
    <w:p w14:paraId="0C375D09"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two men lifted me up thence and carried me up on to the seventh heaven. And I saw there a great light and all the fiery troops of incorporeal archangels and the shining station of the Ostanim, and I became afraid and began to tremble. </w:t>
      </w:r>
      <w:r>
        <w:rPr>
          <w:rFonts w:ascii="Gentium" w:hAnsi="Gentium" w:cs="Gentium"/>
          <w:b/>
          <w:bCs/>
          <w:color w:val="0070C0"/>
          <w:vertAlign w:val="superscript"/>
        </w:rPr>
        <w:t>2 </w:t>
      </w:r>
      <w:r>
        <w:rPr>
          <w:rFonts w:ascii="Gentium" w:hAnsi="Gentium" w:cs="Gentium"/>
          <w:color w:val="auto"/>
        </w:rPr>
        <w:t xml:space="preserve">And the two men put me in the midst of them, saying to me, “Have courage, Enoch, fear not.” </w:t>
      </w:r>
      <w:r>
        <w:rPr>
          <w:rFonts w:ascii="Gentium" w:hAnsi="Gentium" w:cs="Gentium"/>
          <w:b/>
          <w:bCs/>
          <w:color w:val="0070C0"/>
          <w:vertAlign w:val="superscript"/>
        </w:rPr>
        <w:t>3 </w:t>
      </w:r>
      <w:r>
        <w:rPr>
          <w:rFonts w:ascii="Gentium" w:hAnsi="Gentium" w:cs="Gentium"/>
          <w:color w:val="auto"/>
        </w:rPr>
        <w:t xml:space="preserve">They showed me from afar the Lord sitting on his throne, and all the heavenly troops in companies stepping on to the steps and they kept bowing down to the Lord, </w:t>
      </w:r>
      <w:r>
        <w:rPr>
          <w:rFonts w:ascii="Gentium" w:hAnsi="Gentium" w:cs="Gentium"/>
          <w:b/>
          <w:bCs/>
          <w:color w:val="0070C0"/>
          <w:vertAlign w:val="superscript"/>
        </w:rPr>
        <w:t>4 </w:t>
      </w:r>
      <w:r>
        <w:rPr>
          <w:rFonts w:ascii="Gentium" w:hAnsi="Gentium" w:cs="Gentium"/>
          <w:color w:val="auto"/>
        </w:rPr>
        <w:t>and would then walk away and go to their places in joy and happiness and in immeasurable light.</w:t>
      </w:r>
    </w:p>
    <w:p w14:paraId="42F8CC3B"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5DBFC27B"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lastRenderedPageBreak/>
        <w:t>Chapter 21</w:t>
      </w:r>
    </w:p>
    <w:p w14:paraId="2094DABA" w14:textId="77777777" w:rsidR="001C535D" w:rsidRDefault="00000000">
      <w:pPr>
        <w:pStyle w:val="Default"/>
        <w:keepNext/>
        <w:spacing w:before="120"/>
        <w:jc w:val="center"/>
        <w:rPr>
          <w:rFonts w:ascii="Gentium" w:hAnsi="Gentium" w:cs="Gentium"/>
          <w:smallCaps/>
          <w:color w:val="auto"/>
        </w:rPr>
      </w:pPr>
      <w:r>
        <w:rPr>
          <w:rFonts w:ascii="Gentium" w:hAnsi="Gentium" w:cs="Gentium"/>
          <w:smallCaps/>
          <w:color w:val="0070C0"/>
        </w:rPr>
        <w:t>Long Recension</w:t>
      </w:r>
    </w:p>
    <w:p w14:paraId="0997D695" w14:textId="77777777" w:rsidR="001C535D" w:rsidRDefault="00000000">
      <w:pPr>
        <w:pStyle w:val="Default"/>
        <w:keepNext/>
        <w:spacing w:before="60"/>
        <w:jc w:val="center"/>
        <w:rPr>
          <w:rFonts w:ascii="Gentium" w:hAnsi="Gentium" w:cs="Gentium"/>
          <w:i/>
          <w:iCs/>
          <w:color w:val="auto"/>
        </w:rPr>
      </w:pPr>
      <w:r>
        <w:rPr>
          <w:rFonts w:ascii="Gentium" w:hAnsi="Gentium" w:cs="Gentium"/>
          <w:i/>
          <w:iCs/>
          <w:color w:val="auto"/>
        </w:rPr>
        <w:t>Of how the Angels here left Enoch, at the End of the Seventh Heaven, and Went Away from him Unseen</w:t>
      </w:r>
    </w:p>
    <w:p w14:paraId="210FD0C5" w14:textId="77777777" w:rsidR="001C535D" w:rsidRDefault="00000000">
      <w:pPr>
        <w:pStyle w:val="Default"/>
        <w:widowControl/>
        <w:spacing w:before="6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cherubim and seraphim standing about the throne, the six-winged and many-eyed ones do not depart, standing before the Lord’s face doing his will, and cover his whole throne, singing with gentle voice before the Lord’s face, “Holy, holy, holy, Lord Ruler </w:t>
      </w:r>
      <w:r>
        <w:rPr>
          <w:rFonts w:ascii="Gentium" w:hAnsi="Gentium" w:cs="Gentium"/>
          <w:i/>
          <w:iCs/>
          <w:color w:val="auto"/>
        </w:rPr>
        <w:t>of</w:t>
      </w:r>
      <w:r>
        <w:rPr>
          <w:rFonts w:ascii="Gentium" w:hAnsi="Gentium" w:cs="Gentium"/>
          <w:color w:val="auto"/>
        </w:rPr>
        <w:t xml:space="preserve"> Sabaoth, heavens and earth are full of Your glory.” </w:t>
      </w:r>
      <w:r>
        <w:rPr>
          <w:rFonts w:ascii="Gentium" w:hAnsi="Gentium" w:cs="Gentium"/>
          <w:b/>
          <w:bCs/>
          <w:color w:val="0070C0"/>
          <w:vertAlign w:val="superscript"/>
        </w:rPr>
        <w:t>2 </w:t>
      </w:r>
      <w:r>
        <w:rPr>
          <w:rFonts w:ascii="Gentium" w:hAnsi="Gentium" w:cs="Gentium"/>
          <w:color w:val="auto"/>
        </w:rPr>
        <w:t xml:space="preserve">When I saw all these things, those men said to me, “Enoch, thus far is it commanded us to journey with you,” and those men went away from me, and thereupon I saw them not. And I remained alone at the end of the seventh heaven and became afraid, and fell on my face and said to myself, “Woe is me, what has befallen me?” </w:t>
      </w:r>
      <w:r>
        <w:rPr>
          <w:rFonts w:ascii="Gentium" w:hAnsi="Gentium" w:cs="Gentium"/>
          <w:b/>
          <w:bCs/>
          <w:color w:val="0070C0"/>
          <w:vertAlign w:val="superscript"/>
        </w:rPr>
        <w:t>3 </w:t>
      </w:r>
      <w:r>
        <w:rPr>
          <w:rFonts w:ascii="Gentium" w:hAnsi="Gentium" w:cs="Gentium"/>
          <w:color w:val="auto"/>
        </w:rPr>
        <w:t xml:space="preserve">And the Lord sent one of his glorious ones, the archangel Gabriel, and </w:t>
      </w:r>
      <w:r>
        <w:rPr>
          <w:rFonts w:ascii="Gentium" w:hAnsi="Gentium" w:cs="Gentium"/>
          <w:i/>
          <w:iCs/>
          <w:color w:val="auto"/>
        </w:rPr>
        <w:t>he</w:t>
      </w:r>
      <w:r>
        <w:rPr>
          <w:rFonts w:ascii="Gentium" w:hAnsi="Gentium" w:cs="Gentium"/>
          <w:color w:val="auto"/>
        </w:rPr>
        <w:t xml:space="preserve"> said to me, “Have courage, Enoch, do not fear, arise before the Lord’s face into eternity, arise, come with me,” and I answered him, and said in myself, </w:t>
      </w:r>
      <w:r>
        <w:rPr>
          <w:rFonts w:ascii="Gentium" w:hAnsi="Gentium" w:cs="Gentium"/>
          <w:b/>
          <w:bCs/>
          <w:color w:val="0070C0"/>
          <w:vertAlign w:val="superscript"/>
        </w:rPr>
        <w:t>4 </w:t>
      </w:r>
      <w:r>
        <w:rPr>
          <w:rFonts w:ascii="Gentium" w:hAnsi="Gentium" w:cs="Gentium"/>
          <w:color w:val="auto"/>
        </w:rPr>
        <w:t xml:space="preserve">“My Lord, my soul is departed from me, from terror and trembling,” and I called to the men who led me up to this place, on them I relied, and </w:t>
      </w:r>
      <w:r>
        <w:rPr>
          <w:rFonts w:ascii="Gentium" w:hAnsi="Gentium" w:cs="Gentium"/>
          <w:i/>
          <w:iCs/>
          <w:color w:val="auto"/>
        </w:rPr>
        <w:t>it is</w:t>
      </w:r>
      <w:r>
        <w:rPr>
          <w:rFonts w:ascii="Gentium" w:hAnsi="Gentium" w:cs="Gentium"/>
          <w:color w:val="auto"/>
        </w:rPr>
        <w:t xml:space="preserve"> with them I go before the Lord’s face. </w:t>
      </w:r>
      <w:r>
        <w:rPr>
          <w:rFonts w:ascii="Gentium" w:hAnsi="Gentium" w:cs="Gentium"/>
          <w:b/>
          <w:bCs/>
          <w:color w:val="0070C0"/>
          <w:vertAlign w:val="superscript"/>
        </w:rPr>
        <w:t>5 </w:t>
      </w:r>
      <w:r>
        <w:rPr>
          <w:rFonts w:ascii="Gentium" w:hAnsi="Gentium" w:cs="Gentium"/>
          <w:color w:val="auto"/>
        </w:rPr>
        <w:t>And Gabriel caught me up, as a leaf caught up by the wind, and placed me before the Lord’s face.</w:t>
      </w:r>
    </w:p>
    <w:p w14:paraId="76C8E9B5" w14:textId="77777777" w:rsidR="001C535D" w:rsidRDefault="00000000">
      <w:pPr>
        <w:pStyle w:val="Default"/>
        <w:widowControl/>
        <w:spacing w:before="60"/>
        <w:jc w:val="both"/>
        <w:rPr>
          <w:rFonts w:ascii="Gentium" w:hAnsi="Gentium" w:cs="Gentium"/>
          <w:color w:val="auto"/>
        </w:rPr>
      </w:pPr>
      <w:r>
        <w:rPr>
          <w:rFonts w:ascii="Gentium" w:hAnsi="Gentium" w:cs="Gentium"/>
          <w:b/>
          <w:bCs/>
          <w:color w:val="0070C0"/>
          <w:vertAlign w:val="superscript"/>
        </w:rPr>
        <w:t>6 </w:t>
      </w:r>
      <w:r>
        <w:rPr>
          <w:rFonts w:ascii="Gentium" w:hAnsi="Gentium" w:cs="Gentium"/>
          <w:color w:val="auto"/>
        </w:rPr>
        <w:t>And I saw the eighth Heaven, which is called in the Hebrew tongue Muzaloth, changer of the seasons, of drought, and of wet, and of the twelve signs of the zodiac, which are above the seventh Heaven. And I saw the ninth Heaven, which is called in Hebrew Kuchavim, where are the heavenly homes of the twelve signs of the zodiac.</w:t>
      </w:r>
    </w:p>
    <w:p w14:paraId="14BAC449"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5C08DDFD" w14:textId="77777777" w:rsidR="001C535D" w:rsidRDefault="00000000">
      <w:pPr>
        <w:pStyle w:val="Default"/>
        <w:widowControl/>
        <w:spacing w:before="6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glorious ones serving him do not leave him by night nor go away by day, standing before the Lord’s face, and working his will, and all the troops of cherubim and seraphim about his throne never leaving </w:t>
      </w:r>
      <w:r>
        <w:rPr>
          <w:rFonts w:ascii="Gentium" w:hAnsi="Gentium" w:cs="Gentium"/>
          <w:i/>
          <w:iCs/>
          <w:color w:val="auto"/>
        </w:rPr>
        <w:t>him</w:t>
      </w:r>
      <w:r>
        <w:rPr>
          <w:rFonts w:ascii="Gentium" w:hAnsi="Gentium" w:cs="Gentium"/>
          <w:color w:val="auto"/>
        </w:rPr>
        <w:t xml:space="preserve">, and the six-winged ones cover his throne, singing before the Lord’s face. </w:t>
      </w:r>
      <w:r>
        <w:rPr>
          <w:rFonts w:ascii="Gentium" w:hAnsi="Gentium" w:cs="Gentium"/>
          <w:b/>
          <w:bCs/>
          <w:color w:val="0070C0"/>
          <w:vertAlign w:val="superscript"/>
        </w:rPr>
        <w:t>2 </w:t>
      </w:r>
      <w:r>
        <w:rPr>
          <w:rFonts w:ascii="Gentium" w:hAnsi="Gentium" w:cs="Gentium"/>
          <w:color w:val="auto"/>
        </w:rPr>
        <w:t xml:space="preserve">And when I saw all, the two men went away from me and thenceforward I saw them not. And they left me alone at the end of heaven, and I grew afraid and fell on my face. </w:t>
      </w:r>
      <w:r>
        <w:rPr>
          <w:rFonts w:ascii="Gentium" w:hAnsi="Gentium" w:cs="Gentium"/>
          <w:b/>
          <w:bCs/>
          <w:color w:val="0070C0"/>
          <w:vertAlign w:val="superscript"/>
        </w:rPr>
        <w:t>3 </w:t>
      </w:r>
      <w:r>
        <w:rPr>
          <w:rFonts w:ascii="Gentium" w:hAnsi="Gentium" w:cs="Gentium"/>
          <w:color w:val="auto"/>
        </w:rPr>
        <w:t xml:space="preserve">And the Lord sent one of his glorious ones Gabriel to me, and he said to me, “Have courage, Enoch, fear not the troops, come after me, and stand before the Lord’s face into eternity.” </w:t>
      </w:r>
      <w:r>
        <w:rPr>
          <w:rFonts w:ascii="Gentium" w:hAnsi="Gentium" w:cs="Gentium"/>
          <w:b/>
          <w:bCs/>
          <w:color w:val="0070C0"/>
          <w:vertAlign w:val="superscript"/>
        </w:rPr>
        <w:t>4 </w:t>
      </w:r>
      <w:r>
        <w:rPr>
          <w:rFonts w:ascii="Gentium" w:hAnsi="Gentium" w:cs="Gentium"/>
          <w:color w:val="auto"/>
        </w:rPr>
        <w:t xml:space="preserve">And I said to him, “Woe is me, my Lord, my soul is gone out of me for terror, call up to me the two men who brought me to the place, because I trusted them and with them I go before the Lord’s face.” </w:t>
      </w:r>
      <w:r>
        <w:rPr>
          <w:rFonts w:ascii="Gentium" w:hAnsi="Gentium" w:cs="Gentium"/>
          <w:b/>
          <w:bCs/>
          <w:color w:val="0070C0"/>
          <w:vertAlign w:val="superscript"/>
        </w:rPr>
        <w:t>5 </w:t>
      </w:r>
      <w:r>
        <w:rPr>
          <w:rFonts w:ascii="Gentium" w:hAnsi="Gentium" w:cs="Gentium"/>
          <w:color w:val="auto"/>
        </w:rPr>
        <w:t>And Gabriel seized me, just as a leaf seized by the wind, and took me, and put me before the Lord’s face.</w:t>
      </w:r>
    </w:p>
    <w:p w14:paraId="5B3918F6"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387F7E58"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22</w:t>
      </w:r>
    </w:p>
    <w:p w14:paraId="0E1EBBCE"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4C178C67"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In the Tenth Heaven, the Archangel Michael Led Enoch to Before the Lord’s Face</w:t>
      </w:r>
    </w:p>
    <w:p w14:paraId="3E721898"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In the tenth Heaven, Aravoth, I saw the appearance of the Lord’s face, like iron made to glow in fire, and brought out, emitting sparks, and it burns. Thus, I saw the Lord’s face, but the Lord’s face is ineffable, marvellous and very awful, and very, very terrible.</w:t>
      </w:r>
    </w:p>
    <w:p w14:paraId="3A265C81"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lastRenderedPageBreak/>
        <w:t>2 </w:t>
      </w:r>
      <w:r>
        <w:rPr>
          <w:rFonts w:ascii="Gentium" w:hAnsi="Gentium" w:cs="Gentium"/>
          <w:color w:val="auto"/>
        </w:rPr>
        <w:t xml:space="preserve">And who am I to tell of the Lord’s unspeakable being, and of his very wonderful face? and I cannot tell the quantity of his many instructions, and various voices, the Lord’s throne very great and not made with hands, nor the quantity of those standing round him, troops of cherubim and seraphim, </w:t>
      </w:r>
      <w:r>
        <w:rPr>
          <w:rFonts w:ascii="Gentium" w:hAnsi="Gentium" w:cs="Gentium"/>
          <w:b/>
          <w:bCs/>
          <w:color w:val="0070C0"/>
          <w:vertAlign w:val="superscript"/>
        </w:rPr>
        <w:t>3 </w:t>
      </w:r>
      <w:r>
        <w:rPr>
          <w:rFonts w:ascii="Gentium" w:hAnsi="Gentium" w:cs="Gentium"/>
          <w:color w:val="auto"/>
        </w:rPr>
        <w:t xml:space="preserve">nor their incessant singing, nor his immutable beauty, and who shall tell of the ineffable greatness of his glory? </w:t>
      </w:r>
      <w:r>
        <w:rPr>
          <w:rFonts w:ascii="Gentium" w:hAnsi="Gentium" w:cs="Gentium"/>
          <w:b/>
          <w:bCs/>
          <w:color w:val="0070C0"/>
          <w:vertAlign w:val="superscript"/>
        </w:rPr>
        <w:t>4 </w:t>
      </w:r>
      <w:r>
        <w:rPr>
          <w:rFonts w:ascii="Gentium" w:hAnsi="Gentium" w:cs="Gentium"/>
          <w:color w:val="auto"/>
        </w:rPr>
        <w:t xml:space="preserve">And I fell prone and bowed down to the Lord, and the Lord with his lips said to me, </w:t>
      </w:r>
      <w:r>
        <w:rPr>
          <w:rFonts w:ascii="Gentium" w:hAnsi="Gentium" w:cs="Gentium"/>
          <w:b/>
          <w:bCs/>
          <w:color w:val="0070C0"/>
          <w:vertAlign w:val="superscript"/>
        </w:rPr>
        <w:t>5 </w:t>
      </w:r>
      <w:r>
        <w:rPr>
          <w:rFonts w:ascii="Gentium" w:hAnsi="Gentium" w:cs="Gentium"/>
          <w:color w:val="auto"/>
        </w:rPr>
        <w:t xml:space="preserve">“Have courage, Enoch, do not fear, arise and stand before my face into eternity.” </w:t>
      </w:r>
      <w:r>
        <w:rPr>
          <w:rFonts w:ascii="Gentium" w:hAnsi="Gentium" w:cs="Gentium"/>
          <w:b/>
          <w:bCs/>
          <w:color w:val="0070C0"/>
          <w:vertAlign w:val="superscript"/>
        </w:rPr>
        <w:t>6 </w:t>
      </w:r>
      <w:r>
        <w:rPr>
          <w:rFonts w:ascii="Gentium" w:hAnsi="Gentium" w:cs="Gentium"/>
          <w:color w:val="auto"/>
        </w:rPr>
        <w:t>And the archistratege Michael lifted me up, and led me to before the Lord’s face.</w:t>
      </w:r>
    </w:p>
    <w:p w14:paraId="6CB7A02B" w14:textId="77777777" w:rsidR="001C535D" w:rsidRDefault="00000000">
      <w:pPr>
        <w:pStyle w:val="Default"/>
        <w:widowControl/>
        <w:spacing w:before="60"/>
        <w:jc w:val="both"/>
        <w:rPr>
          <w:rFonts w:ascii="Gentium" w:hAnsi="Gentium" w:cs="Gentium"/>
          <w:color w:val="auto"/>
        </w:rPr>
      </w:pPr>
      <w:r>
        <w:rPr>
          <w:rFonts w:ascii="Gentium" w:hAnsi="Gentium" w:cs="Gentium"/>
          <w:color w:val="auto"/>
        </w:rPr>
        <w:t xml:space="preserve">And the Lord said to his servants tempting them, “Let Enoch stand before my face into eternity,” </w:t>
      </w:r>
      <w:r>
        <w:rPr>
          <w:rFonts w:ascii="Gentium" w:hAnsi="Gentium" w:cs="Gentium"/>
          <w:b/>
          <w:bCs/>
          <w:color w:val="0070C0"/>
          <w:vertAlign w:val="superscript"/>
        </w:rPr>
        <w:t>7 </w:t>
      </w:r>
      <w:r>
        <w:rPr>
          <w:rFonts w:ascii="Gentium" w:hAnsi="Gentium" w:cs="Gentium"/>
          <w:color w:val="auto"/>
        </w:rPr>
        <w:t xml:space="preserve">and the glorious ones bowed down to the Lord, and said, “Let Enoch go according to Your word.” </w:t>
      </w:r>
      <w:r>
        <w:rPr>
          <w:rFonts w:ascii="Gentium" w:hAnsi="Gentium" w:cs="Gentium"/>
          <w:b/>
          <w:bCs/>
          <w:color w:val="0070C0"/>
          <w:vertAlign w:val="superscript"/>
        </w:rPr>
        <w:t>8 </w:t>
      </w:r>
      <w:r>
        <w:rPr>
          <w:rFonts w:ascii="Gentium" w:hAnsi="Gentium" w:cs="Gentium"/>
          <w:color w:val="auto"/>
        </w:rPr>
        <w:t xml:space="preserve">And the Lord said to Michael, “Go and take Enoch from out his earthly garments, and anoint him with my sweet ointment, and put him into the garments of My glory.” </w:t>
      </w:r>
      <w:r>
        <w:rPr>
          <w:rFonts w:ascii="Gentium" w:hAnsi="Gentium" w:cs="Gentium"/>
          <w:b/>
          <w:bCs/>
          <w:color w:val="0070C0"/>
          <w:vertAlign w:val="superscript"/>
        </w:rPr>
        <w:t>9 </w:t>
      </w:r>
      <w:r>
        <w:rPr>
          <w:rFonts w:ascii="Gentium" w:hAnsi="Gentium" w:cs="Gentium"/>
          <w:color w:val="auto"/>
        </w:rPr>
        <w:t xml:space="preserve">And Michael did thus, as the Lord told him. He anointed me, and dressed me, and the appearance of that ointment is more than the great light, and his ointment is like sweet dew, and its smell mild, </w:t>
      </w:r>
      <w:r>
        <w:rPr>
          <w:rFonts w:ascii="Gentium" w:hAnsi="Gentium" w:cs="Gentium"/>
          <w:b/>
          <w:bCs/>
          <w:color w:val="0070C0"/>
          <w:vertAlign w:val="superscript"/>
        </w:rPr>
        <w:t>10 </w:t>
      </w:r>
      <w:r>
        <w:rPr>
          <w:rFonts w:ascii="Gentium" w:hAnsi="Gentium" w:cs="Gentium"/>
          <w:color w:val="auto"/>
        </w:rPr>
        <w:t xml:space="preserve">shining like the sun’s ray, and I looked at myself, and was like one of his glorious ones. </w:t>
      </w:r>
      <w:r>
        <w:rPr>
          <w:rFonts w:ascii="Gentium" w:hAnsi="Gentium" w:cs="Gentium"/>
          <w:b/>
          <w:bCs/>
          <w:color w:val="0070C0"/>
          <w:vertAlign w:val="superscript"/>
        </w:rPr>
        <w:t>11 </w:t>
      </w:r>
      <w:r>
        <w:rPr>
          <w:rFonts w:ascii="Gentium" w:hAnsi="Gentium" w:cs="Gentium"/>
          <w:color w:val="auto"/>
        </w:rPr>
        <w:t xml:space="preserve">And the Lord summoned one of his archangels by name Pravuil, whose knowledge was quicker in wisdom than the other archangels, who wrote all the deeds of the Lord; and the Lord said to Pravuil, </w:t>
      </w:r>
      <w:r>
        <w:rPr>
          <w:rFonts w:ascii="Gentium" w:hAnsi="Gentium" w:cs="Gentium"/>
          <w:b/>
          <w:bCs/>
          <w:color w:val="0070C0"/>
          <w:vertAlign w:val="superscript"/>
        </w:rPr>
        <w:t>12 </w:t>
      </w:r>
      <w:r>
        <w:rPr>
          <w:rFonts w:ascii="Gentium" w:hAnsi="Gentium" w:cs="Gentium"/>
          <w:color w:val="auto"/>
        </w:rPr>
        <w:t>“Bring out the books from my storehouses, and a reed of quick-writing, and give it to Enoch, and deliver to him the choice and †comforting† books out of thy hand.”</w:t>
      </w:r>
    </w:p>
    <w:p w14:paraId="5B88939F"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21941A4C" w14:textId="77777777" w:rsidR="001C535D" w:rsidRDefault="00000000">
      <w:pPr>
        <w:pStyle w:val="Default"/>
        <w:widowControl/>
        <w:spacing w:before="60"/>
        <w:jc w:val="both"/>
        <w:rPr>
          <w:rFonts w:ascii="Gentium" w:hAnsi="Gentium" w:cs="Gentium"/>
          <w:color w:val="auto"/>
        </w:rPr>
      </w:pPr>
      <w:r>
        <w:rPr>
          <w:rFonts w:ascii="Gentium" w:hAnsi="Gentium" w:cs="Gentium"/>
          <w:b/>
          <w:bCs/>
          <w:color w:val="0070C0"/>
          <w:vertAlign w:val="superscript"/>
        </w:rPr>
        <w:t>4 </w:t>
      </w:r>
      <w:r>
        <w:rPr>
          <w:rFonts w:ascii="Gentium" w:hAnsi="Gentium" w:cs="Gentium"/>
          <w:color w:val="auto"/>
        </w:rPr>
        <w:t xml:space="preserve">and I fell prone, and could not see the Lord God, </w:t>
      </w:r>
      <w:r>
        <w:rPr>
          <w:rFonts w:ascii="Gentium" w:hAnsi="Gentium" w:cs="Gentium"/>
          <w:b/>
          <w:bCs/>
          <w:color w:val="0070C0"/>
          <w:vertAlign w:val="superscript"/>
        </w:rPr>
        <w:t>8 </w:t>
      </w:r>
      <w:r>
        <w:rPr>
          <w:rFonts w:ascii="Gentium" w:hAnsi="Gentium" w:cs="Gentium"/>
          <w:color w:val="auto"/>
        </w:rPr>
        <w:t xml:space="preserve">and I bowed down to the Lord, and the Lord God spoke to Michael, “Take Enoch, and take him out from his earthly (sc. garments), and anoint </w:t>
      </w:r>
      <w:r>
        <w:rPr>
          <w:rFonts w:ascii="Gentium" w:hAnsi="Gentium" w:cs="Gentium"/>
          <w:i/>
          <w:iCs/>
          <w:color w:val="auto"/>
        </w:rPr>
        <w:t>him</w:t>
      </w:r>
      <w:r>
        <w:rPr>
          <w:rFonts w:ascii="Gentium" w:hAnsi="Gentium" w:cs="Gentium"/>
          <w:color w:val="auto"/>
        </w:rPr>
        <w:t xml:space="preserve"> with sweet oil, and clothe him in garments of glory.” </w:t>
      </w:r>
      <w:r>
        <w:rPr>
          <w:rFonts w:ascii="Gentium" w:hAnsi="Gentium" w:cs="Gentium"/>
          <w:b/>
          <w:bCs/>
          <w:color w:val="0070C0"/>
          <w:vertAlign w:val="superscript"/>
        </w:rPr>
        <w:t>9 </w:t>
      </w:r>
      <w:r>
        <w:rPr>
          <w:rFonts w:ascii="Gentium" w:hAnsi="Gentium" w:cs="Gentium"/>
          <w:color w:val="auto"/>
        </w:rPr>
        <w:t xml:space="preserve">And Michael took me out from my garments, and anointed me with sweet oil; and the appearance of that oil is better than great light, and its ointment like sweet dew, and its smell like myrrh, and shining like the rays of the sun. </w:t>
      </w:r>
      <w:r>
        <w:rPr>
          <w:rFonts w:ascii="Gentium" w:hAnsi="Gentium" w:cs="Gentium"/>
          <w:b/>
          <w:bCs/>
          <w:color w:val="0070C0"/>
          <w:vertAlign w:val="superscript"/>
        </w:rPr>
        <w:t>10 </w:t>
      </w:r>
      <w:r>
        <w:rPr>
          <w:rFonts w:ascii="Gentium" w:hAnsi="Gentium" w:cs="Gentium"/>
          <w:color w:val="auto"/>
        </w:rPr>
        <w:t xml:space="preserve">And I looked down looking at myself, and I was as one of the glorious ones, and there was no difference. And the terror and trembling went away from me, </w:t>
      </w:r>
      <w:r>
        <w:rPr>
          <w:rFonts w:ascii="Gentium" w:hAnsi="Gentium" w:cs="Gentium"/>
          <w:b/>
          <w:bCs/>
          <w:color w:val="0070C0"/>
          <w:vertAlign w:val="superscript"/>
        </w:rPr>
        <w:t>4 </w:t>
      </w:r>
      <w:r>
        <w:rPr>
          <w:rFonts w:ascii="Gentium" w:hAnsi="Gentium" w:cs="Gentium"/>
          <w:color w:val="auto"/>
        </w:rPr>
        <w:t>and the Lord with his mouth summoned me and said, “Have courage, Enoch, fear not, stand before my face into eternity.”</w:t>
      </w:r>
    </w:p>
    <w:p w14:paraId="49C19FCA" w14:textId="77777777" w:rsidR="001C535D" w:rsidRDefault="00000000">
      <w:pPr>
        <w:pStyle w:val="Default"/>
        <w:widowControl/>
        <w:spacing w:before="60"/>
        <w:jc w:val="both"/>
        <w:rPr>
          <w:rFonts w:ascii="Gentium" w:hAnsi="Gentium" w:cs="Gentium"/>
          <w:color w:val="auto"/>
        </w:rPr>
      </w:pPr>
      <w:r>
        <w:rPr>
          <w:rFonts w:ascii="Gentium" w:hAnsi="Gentium" w:cs="Gentium"/>
          <w:b/>
          <w:bCs/>
          <w:color w:val="0070C0"/>
          <w:vertAlign w:val="superscript"/>
        </w:rPr>
        <w:t>6 </w:t>
      </w:r>
      <w:r>
        <w:rPr>
          <w:rFonts w:ascii="Gentium" w:hAnsi="Gentium" w:cs="Gentium"/>
          <w:color w:val="auto"/>
        </w:rPr>
        <w:t xml:space="preserve">And the Lord’s archistratege Michael brought me before the face of God. The Lord tempted his servants, and said to them, “Let Enoch step up to stand before my face into eternity.” </w:t>
      </w:r>
      <w:r>
        <w:rPr>
          <w:rFonts w:ascii="Gentium" w:hAnsi="Gentium" w:cs="Gentium"/>
          <w:b/>
          <w:bCs/>
          <w:color w:val="0070C0"/>
          <w:vertAlign w:val="superscript"/>
        </w:rPr>
        <w:t>7 </w:t>
      </w:r>
      <w:r>
        <w:rPr>
          <w:rFonts w:ascii="Gentium" w:hAnsi="Gentium" w:cs="Gentium"/>
          <w:color w:val="auto"/>
        </w:rPr>
        <w:t>And the Lord’s glorious ones bowed down, and said, “Let him step up.”</w:t>
      </w:r>
    </w:p>
    <w:p w14:paraId="241BDB7B" w14:textId="77777777" w:rsidR="001C535D" w:rsidRDefault="00000000">
      <w:pPr>
        <w:pStyle w:val="Default"/>
        <w:widowControl/>
        <w:spacing w:before="60"/>
        <w:jc w:val="both"/>
        <w:rPr>
          <w:rFonts w:ascii="Gentium" w:hAnsi="Gentium" w:cs="Gentium"/>
          <w:color w:val="auto"/>
        </w:rPr>
      </w:pPr>
      <w:r>
        <w:rPr>
          <w:rFonts w:ascii="Gentium" w:hAnsi="Gentium" w:cs="Gentium"/>
          <w:b/>
          <w:bCs/>
          <w:color w:val="0070C0"/>
          <w:vertAlign w:val="superscript"/>
        </w:rPr>
        <w:t>11 </w:t>
      </w:r>
      <w:r>
        <w:rPr>
          <w:rFonts w:ascii="Gentium" w:hAnsi="Gentium" w:cs="Gentium"/>
          <w:color w:val="auto"/>
        </w:rPr>
        <w:t xml:space="preserve">And the Lord summoned Vretil, one of his archangels, who is wise and writes down all the Lord’s works. </w:t>
      </w:r>
      <w:r>
        <w:rPr>
          <w:rFonts w:ascii="Gentium" w:hAnsi="Gentium" w:cs="Gentium"/>
          <w:b/>
          <w:bCs/>
          <w:color w:val="0070C0"/>
          <w:vertAlign w:val="superscript"/>
        </w:rPr>
        <w:t>12 </w:t>
      </w:r>
      <w:r>
        <w:rPr>
          <w:rFonts w:ascii="Gentium" w:hAnsi="Gentium" w:cs="Gentium"/>
          <w:color w:val="auto"/>
        </w:rPr>
        <w:t>And the Lord said to Vretil, “Take the books from the safe places, and give Enoch a reed, and tell him the books.” And Vretil hastened and brought me the books all made sharp with myrrh, and gave me the reed out of his hand.</w:t>
      </w:r>
    </w:p>
    <w:p w14:paraId="5BBFC204"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6830677"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lastRenderedPageBreak/>
        <w:t>Chapter 23</w:t>
      </w:r>
    </w:p>
    <w:p w14:paraId="4B9BFC77"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3A313706"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Enoch’s Writing, how he Wrote His Wonderful Journeyings and the Heavenly Apparitions and Himself Wrote 366 Books</w:t>
      </w:r>
    </w:p>
    <w:p w14:paraId="0D18BA33"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he was telling me all the works of heaven, earth and sea, and all the elements, their passages and goings, and the thundering of the thunders, the sun and moon, the goings and changes of the stars, the seasons, years, days, and hours, the risings of the wind, the numbers of the angels, and the formation of their songs, </w:t>
      </w:r>
      <w:r>
        <w:rPr>
          <w:rFonts w:ascii="Gentium" w:hAnsi="Gentium" w:cs="Gentium"/>
          <w:b/>
          <w:bCs/>
          <w:color w:val="0070C0"/>
          <w:vertAlign w:val="superscript"/>
        </w:rPr>
        <w:t>2 </w:t>
      </w:r>
      <w:r>
        <w:rPr>
          <w:rFonts w:ascii="Gentium" w:hAnsi="Gentium" w:cs="Gentium"/>
          <w:color w:val="auto"/>
        </w:rPr>
        <w:t>and all human things, the tongue of every human song and life, the commandments, instructions, and sweet-voiced singings, and all things that it is fitting to learn. And Pravuil told me: ‘All the things that I have told thee, we have written.</w:t>
      </w:r>
    </w:p>
    <w:p w14:paraId="08ABE1EA"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4 </w:t>
      </w:r>
      <w:r>
        <w:rPr>
          <w:rFonts w:ascii="Gentium" w:hAnsi="Gentium" w:cs="Gentium"/>
          <w:color w:val="auto"/>
        </w:rPr>
        <w:t xml:space="preserve">Sit and write all the souls of mankind, however many of them are born, and the places prepared for them to eternity; </w:t>
      </w:r>
      <w:r>
        <w:rPr>
          <w:rFonts w:ascii="Gentium" w:hAnsi="Gentium" w:cs="Gentium"/>
          <w:b/>
          <w:bCs/>
          <w:color w:val="0070C0"/>
          <w:vertAlign w:val="superscript"/>
        </w:rPr>
        <w:t>5 </w:t>
      </w:r>
      <w:r>
        <w:rPr>
          <w:rFonts w:ascii="Gentium" w:hAnsi="Gentium" w:cs="Gentium"/>
          <w:color w:val="auto"/>
        </w:rPr>
        <w:t xml:space="preserve">for, all souls are prepared to eternity, before the formation of the world.’ And all double thirty days and thirty nights, </w:t>
      </w:r>
      <w:r>
        <w:rPr>
          <w:rFonts w:ascii="Gentium" w:hAnsi="Gentium" w:cs="Gentium"/>
          <w:b/>
          <w:bCs/>
          <w:color w:val="0070C0"/>
          <w:vertAlign w:val="superscript"/>
        </w:rPr>
        <w:t>6 </w:t>
      </w:r>
      <w:r>
        <w:rPr>
          <w:rFonts w:ascii="Gentium" w:hAnsi="Gentium" w:cs="Gentium"/>
          <w:color w:val="auto"/>
        </w:rPr>
        <w:t>and I wrote out all things exactly, and wrote three hundred and sixty-six books.</w:t>
      </w:r>
    </w:p>
    <w:p w14:paraId="45068801"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269C5878"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And he began to tell me all things in heaven and earth and sea, the courses and dwellings of all the elements, the seasons of the years, the courses and mutations of the days, and the commandments and teachings.</w:t>
      </w:r>
    </w:p>
    <w:p w14:paraId="56FABFB8" w14:textId="77777777" w:rsidR="001C535D" w:rsidRDefault="00000000">
      <w:pPr>
        <w:pStyle w:val="Default"/>
        <w:widowControl/>
        <w:spacing w:before="120"/>
        <w:jc w:val="both"/>
        <w:rPr>
          <w:rFonts w:ascii="Gentium" w:hAnsi="Gentium" w:cs="Gentium"/>
          <w:color w:val="auto"/>
        </w:rPr>
      </w:pPr>
      <w:r>
        <w:rPr>
          <w:rFonts w:ascii="Gentium" w:hAnsi="Gentium" w:cs="Gentium"/>
          <w:color w:val="auto"/>
          <w:vertAlign w:val="superscript"/>
        </w:rPr>
        <w:t>6 </w:t>
      </w:r>
      <w:r>
        <w:rPr>
          <w:rFonts w:ascii="Gentium" w:hAnsi="Gentium" w:cs="Gentium"/>
          <w:color w:val="auto"/>
        </w:rPr>
        <w:t>And Vretil was telling me thirty days and thirty nights, his lips talking un-intermittently. And I did not rest for thirty days and thirty nights writing all the signs; and, when I finished, I had written three hundred and sixty books.</w:t>
      </w:r>
    </w:p>
    <w:p w14:paraId="6C99E4A9"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6E61A08"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24</w:t>
      </w:r>
    </w:p>
    <w:p w14:paraId="2481A1D0"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1C297A89"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the Great Secrets of God, which God Revealed and Told to Enoch, and Spoke with him Face to Face</w:t>
      </w:r>
    </w:p>
    <w:p w14:paraId="7E4EA8AA"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Lord summoned me, and said to me, “Enoch, sit down on my left with Gabriel.” And I bowed down to the Lord, and the Lord spoke to me, </w:t>
      </w:r>
      <w:r>
        <w:rPr>
          <w:rFonts w:ascii="Gentium" w:hAnsi="Gentium" w:cs="Gentium"/>
          <w:b/>
          <w:bCs/>
          <w:color w:val="0070C0"/>
          <w:vertAlign w:val="superscript"/>
        </w:rPr>
        <w:t>2 </w:t>
      </w:r>
      <w:r>
        <w:rPr>
          <w:rFonts w:ascii="Gentium" w:hAnsi="Gentium" w:cs="Gentium"/>
          <w:color w:val="auto"/>
        </w:rPr>
        <w:t xml:space="preserve">“Enoch, beloved, all you see, all things that are standing finished I tell to you even before the very beginning, all that I created from non-being, and visible things from invisible. </w:t>
      </w:r>
      <w:r>
        <w:rPr>
          <w:rFonts w:ascii="Gentium" w:hAnsi="Gentium" w:cs="Gentium"/>
          <w:b/>
          <w:bCs/>
          <w:color w:val="0070C0"/>
          <w:vertAlign w:val="superscript"/>
        </w:rPr>
        <w:t>3 </w:t>
      </w:r>
      <w:r>
        <w:rPr>
          <w:rFonts w:ascii="Gentium" w:hAnsi="Gentium" w:cs="Gentium"/>
          <w:color w:val="auto"/>
        </w:rPr>
        <w:t xml:space="preserve">Hear, Enoch, and take in these my words, for not to My angels have I told my secret, and I have not told them their rise, nor my endless realm, nor have they understood my creating, which I tell you today. </w:t>
      </w:r>
      <w:r>
        <w:rPr>
          <w:rFonts w:ascii="Gentium" w:hAnsi="Gentium" w:cs="Gentium"/>
          <w:b/>
          <w:bCs/>
          <w:color w:val="0070C0"/>
          <w:vertAlign w:val="superscript"/>
        </w:rPr>
        <w:t>4 </w:t>
      </w:r>
      <w:r>
        <w:rPr>
          <w:rFonts w:ascii="Gentium" w:hAnsi="Gentium" w:cs="Gentium"/>
          <w:color w:val="auto"/>
        </w:rPr>
        <w:t xml:space="preserve">For, before all things were visible, I alone used to go about in the invisible things, like the sun from east to west, and from west to east. </w:t>
      </w:r>
      <w:r>
        <w:rPr>
          <w:rFonts w:ascii="Gentium" w:hAnsi="Gentium" w:cs="Gentium"/>
          <w:b/>
          <w:bCs/>
          <w:color w:val="0070C0"/>
          <w:vertAlign w:val="superscript"/>
        </w:rPr>
        <w:t>5 </w:t>
      </w:r>
      <w:r>
        <w:rPr>
          <w:rFonts w:ascii="Gentium" w:hAnsi="Gentium" w:cs="Gentium"/>
          <w:color w:val="auto"/>
        </w:rPr>
        <w:t>But, even the sun has peace in itself, while I found no peace, because I was creating all things, and I conceived the thought of placing foundations, and of creating visible creation.</w:t>
      </w:r>
    </w:p>
    <w:p w14:paraId="2AA98C3A"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lastRenderedPageBreak/>
        <w:t>Short Recension</w:t>
      </w:r>
    </w:p>
    <w:p w14:paraId="45755A52"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Lord summoned me and put me on his left near Gabriel. And I bowed down to the Lord. </w:t>
      </w:r>
      <w:r>
        <w:rPr>
          <w:rFonts w:ascii="Gentium" w:hAnsi="Gentium" w:cs="Gentium"/>
          <w:b/>
          <w:bCs/>
          <w:color w:val="0070C0"/>
          <w:vertAlign w:val="superscript"/>
        </w:rPr>
        <w:t>2 </w:t>
      </w:r>
      <w:r>
        <w:rPr>
          <w:rFonts w:ascii="Gentium" w:hAnsi="Gentium" w:cs="Gentium"/>
          <w:color w:val="auto"/>
        </w:rPr>
        <w:t>And he spoke to me, “All the things you have seen, Enoch, standing and walking and completed by me, I will tell you, before they took shape.</w:t>
      </w:r>
    </w:p>
    <w:p w14:paraId="4216E00B"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“First all the things I created from non-existence into existence, and from invisible to visible. </w:t>
      </w:r>
      <w:r>
        <w:rPr>
          <w:rFonts w:ascii="Gentium" w:hAnsi="Gentium" w:cs="Gentium"/>
          <w:b/>
          <w:bCs/>
          <w:color w:val="0070C0"/>
          <w:vertAlign w:val="superscript"/>
        </w:rPr>
        <w:t>3 </w:t>
      </w:r>
      <w:r>
        <w:rPr>
          <w:rFonts w:ascii="Gentium" w:hAnsi="Gentium" w:cs="Gentium"/>
          <w:color w:val="auto"/>
        </w:rPr>
        <w:t xml:space="preserve">And to my angels I have not made known my secrets, nor told them the secrets, nor their establishments, nor my endless and incomprehensible thinking out of creation. </w:t>
      </w:r>
      <w:r>
        <w:rPr>
          <w:rFonts w:ascii="Gentium" w:hAnsi="Gentium" w:cs="Gentium"/>
          <w:b/>
          <w:bCs/>
          <w:color w:val="0070C0"/>
          <w:vertAlign w:val="superscript"/>
        </w:rPr>
        <w:t>4 </w:t>
      </w:r>
      <w:r>
        <w:rPr>
          <w:rFonts w:ascii="Gentium" w:hAnsi="Gentium" w:cs="Gentium"/>
          <w:color w:val="auto"/>
        </w:rPr>
        <w:t xml:space="preserve">And I opened up the light. And I rode through the midst of the light, just as one of the invisible, just as the sun rides from east to west; </w:t>
      </w:r>
      <w:r>
        <w:rPr>
          <w:rFonts w:ascii="Gentium" w:hAnsi="Gentium" w:cs="Gentium"/>
          <w:b/>
          <w:bCs/>
          <w:color w:val="0070C0"/>
          <w:vertAlign w:val="superscript"/>
        </w:rPr>
        <w:t>5 </w:t>
      </w:r>
      <w:r>
        <w:rPr>
          <w:rFonts w:ascii="Gentium" w:hAnsi="Gentium" w:cs="Gentium"/>
          <w:color w:val="auto"/>
        </w:rPr>
        <w:t>and I conceived the thought to place foundations and to create visible creation.</w:t>
      </w:r>
    </w:p>
    <w:p w14:paraId="029DE130"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DD4A415"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25</w:t>
      </w:r>
    </w:p>
    <w:p w14:paraId="61A7BBEE"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7AE1856E"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God Relates to Enoch How, Out of the Very Lowest Darkness, Comes Down the Visible and Invisible</w:t>
      </w:r>
    </w:p>
    <w:p w14:paraId="38C8C359"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“I commanded in the very lowest </w:t>
      </w:r>
      <w:r>
        <w:rPr>
          <w:rFonts w:ascii="Gentium" w:hAnsi="Gentium" w:cs="Gentium"/>
          <w:i/>
          <w:iCs/>
          <w:color w:val="auto"/>
        </w:rPr>
        <w:t>parts</w:t>
      </w:r>
      <w:r>
        <w:rPr>
          <w:rFonts w:ascii="Gentium" w:hAnsi="Gentium" w:cs="Gentium"/>
          <w:color w:val="auto"/>
        </w:rPr>
        <w:t xml:space="preserve">, that visible things should come down from invisible, and Adoil came down very great, and I beheld him, and lo! he had a belly of great light. </w:t>
      </w:r>
      <w:r>
        <w:rPr>
          <w:rFonts w:ascii="Gentium" w:hAnsi="Gentium" w:cs="Gentium"/>
          <w:b/>
          <w:bCs/>
          <w:color w:val="0070C0"/>
          <w:vertAlign w:val="superscript"/>
        </w:rPr>
        <w:t>2 </w:t>
      </w:r>
      <w:r>
        <w:rPr>
          <w:rFonts w:ascii="Gentium" w:hAnsi="Gentium" w:cs="Gentium"/>
          <w:color w:val="auto"/>
        </w:rPr>
        <w:t xml:space="preserve">And I said to him, “Become undone, Adoil, and let the visible </w:t>
      </w:r>
      <w:r>
        <w:rPr>
          <w:rFonts w:ascii="Gentium" w:hAnsi="Gentium" w:cs="Gentium"/>
          <w:i/>
          <w:iCs/>
          <w:color w:val="auto"/>
        </w:rPr>
        <w:t>come</w:t>
      </w:r>
      <w:r>
        <w:rPr>
          <w:rFonts w:ascii="Gentium" w:hAnsi="Gentium" w:cs="Gentium"/>
          <w:color w:val="auto"/>
        </w:rPr>
        <w:t xml:space="preserve"> out of you.” </w:t>
      </w:r>
      <w:r>
        <w:rPr>
          <w:rFonts w:ascii="Gentium" w:hAnsi="Gentium" w:cs="Gentium"/>
          <w:b/>
          <w:bCs/>
          <w:color w:val="0070C0"/>
          <w:vertAlign w:val="superscript"/>
        </w:rPr>
        <w:t>3 </w:t>
      </w:r>
      <w:r>
        <w:rPr>
          <w:rFonts w:ascii="Gentium" w:hAnsi="Gentium" w:cs="Gentium"/>
          <w:color w:val="auto"/>
        </w:rPr>
        <w:t xml:space="preserve">And he came undone, and a great light came out. And I </w:t>
      </w:r>
      <w:r>
        <w:rPr>
          <w:rFonts w:ascii="Gentium" w:hAnsi="Gentium" w:cs="Gentium"/>
          <w:i/>
          <w:iCs/>
          <w:color w:val="auto"/>
        </w:rPr>
        <w:t>was</w:t>
      </w:r>
      <w:r>
        <w:rPr>
          <w:rFonts w:ascii="Gentium" w:hAnsi="Gentium" w:cs="Gentium"/>
          <w:color w:val="auto"/>
        </w:rPr>
        <w:t xml:space="preserve"> in the midst of the great light, and as there is born light from light, there came forth a great age, and showed all creation, which I had thought to create. </w:t>
      </w:r>
      <w:r>
        <w:rPr>
          <w:rFonts w:ascii="Gentium" w:hAnsi="Gentium" w:cs="Gentium"/>
          <w:b/>
          <w:bCs/>
          <w:color w:val="0070C0"/>
          <w:vertAlign w:val="superscript"/>
        </w:rPr>
        <w:t>4 </w:t>
      </w:r>
      <w:r>
        <w:rPr>
          <w:rFonts w:ascii="Gentium" w:hAnsi="Gentium" w:cs="Gentium"/>
          <w:color w:val="auto"/>
        </w:rPr>
        <w:t xml:space="preserve">And I saw that </w:t>
      </w:r>
      <w:r>
        <w:rPr>
          <w:rFonts w:ascii="Gentium" w:hAnsi="Gentium" w:cs="Gentium"/>
          <w:i/>
          <w:iCs/>
          <w:color w:val="auto"/>
        </w:rPr>
        <w:t>it was</w:t>
      </w:r>
      <w:r>
        <w:rPr>
          <w:rFonts w:ascii="Gentium" w:hAnsi="Gentium" w:cs="Gentium"/>
          <w:color w:val="auto"/>
        </w:rPr>
        <w:t xml:space="preserve"> good. And I placed for myself a throne, and took my seat on it, and said to the light, “Go up higher and fix yourself high above the throne, and be a foundation to the highest things.” </w:t>
      </w:r>
      <w:r>
        <w:rPr>
          <w:rFonts w:ascii="Gentium" w:hAnsi="Gentium" w:cs="Gentium"/>
          <w:b/>
          <w:bCs/>
          <w:color w:val="0070C0"/>
          <w:vertAlign w:val="superscript"/>
        </w:rPr>
        <w:t>5 </w:t>
      </w:r>
      <w:r>
        <w:rPr>
          <w:rFonts w:ascii="Gentium" w:hAnsi="Gentium" w:cs="Gentium"/>
          <w:color w:val="auto"/>
        </w:rPr>
        <w:t>And, above the light, there is nothing else; and then I bent up and looked up from my throne.</w:t>
      </w:r>
    </w:p>
    <w:p w14:paraId="08FB06E0"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2143752D"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I commanded in the very lowest that the very great Idoil should come forth, having in his belly a very great stone. </w:t>
      </w:r>
      <w:r>
        <w:rPr>
          <w:rFonts w:ascii="Gentium" w:hAnsi="Gentium" w:cs="Gentium"/>
          <w:b/>
          <w:bCs/>
          <w:color w:val="0070C0"/>
          <w:vertAlign w:val="superscript"/>
        </w:rPr>
        <w:t>2 </w:t>
      </w:r>
      <w:r>
        <w:rPr>
          <w:rFonts w:ascii="Gentium" w:hAnsi="Gentium" w:cs="Gentium"/>
          <w:color w:val="auto"/>
        </w:rPr>
        <w:t xml:space="preserve">And I spoke to him, “Burst asunder Idoil, and let there be the visible born out of you.” </w:t>
      </w:r>
      <w:r>
        <w:rPr>
          <w:rFonts w:ascii="Gentium" w:hAnsi="Gentium" w:cs="Gentium"/>
          <w:b/>
          <w:bCs/>
          <w:color w:val="0070C0"/>
          <w:vertAlign w:val="superscript"/>
        </w:rPr>
        <w:t>3 </w:t>
      </w:r>
      <w:r>
        <w:rPr>
          <w:rFonts w:ascii="Gentium" w:hAnsi="Gentium" w:cs="Gentium"/>
          <w:color w:val="auto"/>
        </w:rPr>
        <w:t xml:space="preserve">And he burst asunder. There came out of him a great stone, and thither bearing (or ‘carrying,’ </w:t>
      </w:r>
      <w:r>
        <w:rPr>
          <w:rFonts w:ascii="Gentium" w:hAnsi="Gentium" w:cs="Gentium"/>
          <w:i/>
          <w:iCs/>
          <w:color w:val="auto"/>
        </w:rPr>
        <w:t>sic</w:t>
      </w:r>
      <w:r>
        <w:rPr>
          <w:rFonts w:ascii="Gentium" w:hAnsi="Gentium" w:cs="Gentium"/>
          <w:color w:val="auto"/>
        </w:rPr>
        <w:t xml:space="preserve">) all creation, which I had wished to create, and I saw that it was good. </w:t>
      </w:r>
      <w:r>
        <w:rPr>
          <w:rFonts w:ascii="Gentium" w:hAnsi="Gentium" w:cs="Gentium"/>
          <w:b/>
          <w:bCs/>
          <w:color w:val="0070C0"/>
          <w:vertAlign w:val="superscript"/>
        </w:rPr>
        <w:t>4 </w:t>
      </w:r>
      <w:r>
        <w:rPr>
          <w:rFonts w:ascii="Gentium" w:hAnsi="Gentium" w:cs="Gentium"/>
          <w:color w:val="auto"/>
        </w:rPr>
        <w:t xml:space="preserve">And I put a throne also for myself, and sat down on it. I said to the light, “Go up higher and make yourself firm and be a foundation for the highest.” </w:t>
      </w:r>
      <w:r>
        <w:rPr>
          <w:rFonts w:ascii="Gentium" w:hAnsi="Gentium" w:cs="Gentium"/>
          <w:b/>
          <w:bCs/>
          <w:color w:val="0070C0"/>
          <w:vertAlign w:val="superscript"/>
        </w:rPr>
        <w:t>5 </w:t>
      </w:r>
      <w:r>
        <w:rPr>
          <w:rFonts w:ascii="Gentium" w:hAnsi="Gentium" w:cs="Gentium"/>
          <w:color w:val="auto"/>
        </w:rPr>
        <w:t>And there is nothing higher than the light, only nothing; and I saw, having bent myself up from my throne.</w:t>
      </w:r>
    </w:p>
    <w:p w14:paraId="33F302DC"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0CC17EA7"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26</w:t>
      </w:r>
    </w:p>
    <w:p w14:paraId="76248024"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7154DD1C"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God Summons from the Very Lowest a Second Time that Archas, Heavy and Very Red, Should Come Forth</w:t>
      </w:r>
    </w:p>
    <w:p w14:paraId="5FB37B13"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I summoned the very lowest a second time, and said, “Let Archas come forth hard,” and he came forth hard from the invisible. And Archas came forth, hard, heavy, and very red. </w:t>
      </w:r>
      <w:r>
        <w:rPr>
          <w:rFonts w:ascii="Gentium" w:hAnsi="Gentium" w:cs="Gentium"/>
          <w:b/>
          <w:bCs/>
          <w:color w:val="0070C0"/>
          <w:vertAlign w:val="superscript"/>
        </w:rPr>
        <w:t>2 </w:t>
      </w:r>
      <w:r>
        <w:rPr>
          <w:rFonts w:ascii="Gentium" w:hAnsi="Gentium" w:cs="Gentium"/>
          <w:color w:val="auto"/>
        </w:rPr>
        <w:t xml:space="preserve">And I said, “Be opened, Archas, and let there be born from you,” and he came undone, an age came forth, very great and very dark, bearing the creation of all lower things, </w:t>
      </w:r>
      <w:r>
        <w:rPr>
          <w:rFonts w:ascii="Gentium" w:hAnsi="Gentium" w:cs="Gentium"/>
          <w:b/>
          <w:bCs/>
          <w:color w:val="0070C0"/>
          <w:vertAlign w:val="superscript"/>
        </w:rPr>
        <w:t>3 </w:t>
      </w:r>
      <w:r>
        <w:rPr>
          <w:rFonts w:ascii="Gentium" w:hAnsi="Gentium" w:cs="Gentium"/>
          <w:color w:val="auto"/>
        </w:rPr>
        <w:t xml:space="preserve">and I saw that </w:t>
      </w:r>
      <w:r>
        <w:rPr>
          <w:rFonts w:ascii="Gentium" w:hAnsi="Gentium" w:cs="Gentium"/>
          <w:i/>
          <w:iCs/>
          <w:color w:val="auto"/>
        </w:rPr>
        <w:t>it was</w:t>
      </w:r>
      <w:r>
        <w:rPr>
          <w:rFonts w:ascii="Gentium" w:hAnsi="Gentium" w:cs="Gentium"/>
          <w:color w:val="auto"/>
        </w:rPr>
        <w:t xml:space="preserve"> good </w:t>
      </w:r>
      <w:r>
        <w:rPr>
          <w:rFonts w:ascii="Gentium" w:hAnsi="Gentium" w:cs="Gentium"/>
          <w:color w:val="auto"/>
        </w:rPr>
        <w:lastRenderedPageBreak/>
        <w:t>and said to him, “Go down below, and make yourself firm, and be for a foundation for the lower things,” and it happened and he went down and fixed himself, and became the foundation for the lower things, and below the darkness there is nothing else.</w:t>
      </w:r>
    </w:p>
    <w:p w14:paraId="03856425"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2F5F838F"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“I summoned a second time in the very lowest and said that there should come out from the invisible into the firm one thing visible. And Aruchas came out firm and heavy and very black. </w:t>
      </w:r>
      <w:r>
        <w:rPr>
          <w:rFonts w:ascii="Gentium" w:hAnsi="Gentium" w:cs="Gentium"/>
          <w:b/>
          <w:bCs/>
          <w:color w:val="0070C0"/>
          <w:vertAlign w:val="superscript"/>
        </w:rPr>
        <w:t>3 </w:t>
      </w:r>
      <w:r>
        <w:rPr>
          <w:rFonts w:ascii="Gentium" w:hAnsi="Gentium" w:cs="Gentium"/>
          <w:color w:val="auto"/>
        </w:rPr>
        <w:t>And I saw that it was well. And I said to him, “Go below and make yourself firm.” And it became the foundation for the lowest. And, under the darkness, there is nothing.</w:t>
      </w:r>
    </w:p>
    <w:p w14:paraId="7E46CD8D"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D489ACC"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27</w:t>
      </w:r>
    </w:p>
    <w:p w14:paraId="6567789F"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4D8B56FC"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How God Founded the Water and Surrounded it with Light and Established on it Seven Islands</w:t>
      </w:r>
    </w:p>
    <w:p w14:paraId="7594D89C"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I commanded that there should be taken from light and darkness, and I said, </w:t>
      </w:r>
      <w:r>
        <w:rPr>
          <w:rFonts w:ascii="Gentium" w:hAnsi="Gentium" w:cs="Gentium"/>
          <w:b/>
          <w:bCs/>
          <w:color w:val="0070C0"/>
          <w:vertAlign w:val="superscript"/>
        </w:rPr>
        <w:t>2 </w:t>
      </w:r>
      <w:r>
        <w:rPr>
          <w:rFonts w:ascii="Gentium" w:hAnsi="Gentium" w:cs="Gentium"/>
          <w:color w:val="auto"/>
        </w:rPr>
        <w:t xml:space="preserve">“Be thick,” and it became thus, and I spread it out with the light, and it became water, and I spread it out over the darkness, </w:t>
      </w:r>
      <w:r>
        <w:rPr>
          <w:rFonts w:ascii="Gentium" w:hAnsi="Gentium" w:cs="Gentium"/>
          <w:b/>
          <w:bCs/>
          <w:color w:val="0070C0"/>
          <w:vertAlign w:val="superscript"/>
        </w:rPr>
        <w:t>3 </w:t>
      </w:r>
      <w:r>
        <w:rPr>
          <w:rFonts w:ascii="Gentium" w:hAnsi="Gentium" w:cs="Gentium"/>
          <w:color w:val="auto"/>
        </w:rPr>
        <w:t xml:space="preserve">below the light, and then I made firm the waters, that is to say the bottomless, and I made foundation of light around the water, and created seven circles from inside, and imaged it (sc. the water) like crystal wet and dry, that is to say like glass, </w:t>
      </w:r>
      <w:r>
        <w:rPr>
          <w:rFonts w:ascii="Gentium" w:hAnsi="Gentium" w:cs="Gentium"/>
          <w:i/>
          <w:iCs/>
          <w:color w:val="auto"/>
        </w:rPr>
        <w:t>and</w:t>
      </w:r>
      <w:r>
        <w:rPr>
          <w:rFonts w:ascii="Gentium" w:hAnsi="Gentium" w:cs="Gentium"/>
          <w:color w:val="auto"/>
        </w:rPr>
        <w:t xml:space="preserve"> the circumlocution of the waters and the other elements, and I showed each one of them its road, and the seven stars each one of them in its heaven, that they go thus, and I saw that it was good. </w:t>
      </w:r>
      <w:r>
        <w:rPr>
          <w:rFonts w:ascii="Gentium" w:hAnsi="Gentium" w:cs="Gentium"/>
          <w:b/>
          <w:bCs/>
          <w:color w:val="0070C0"/>
          <w:vertAlign w:val="superscript"/>
        </w:rPr>
        <w:t>4 </w:t>
      </w:r>
      <w:r>
        <w:rPr>
          <w:rFonts w:ascii="Gentium" w:hAnsi="Gentium" w:cs="Gentium"/>
          <w:color w:val="auto"/>
        </w:rPr>
        <w:t>And I separated between light and between darkness, that is to say in the midst of the water hither and thither, and I said to the light, that it should be the day, and to the darkness, that it should be the night, and there was evening and there was morning the first day.</w:t>
      </w:r>
    </w:p>
    <w:p w14:paraId="6A46DB6B"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3B5C96BA"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Having surrounded some things with light, </w:t>
      </w:r>
      <w:r>
        <w:rPr>
          <w:rFonts w:ascii="Gentium" w:hAnsi="Gentium" w:cs="Gentium"/>
          <w:b/>
          <w:bCs/>
          <w:color w:val="0070C0"/>
          <w:vertAlign w:val="superscript"/>
        </w:rPr>
        <w:t>2 </w:t>
      </w:r>
      <w:r>
        <w:rPr>
          <w:rFonts w:ascii="Gentium" w:hAnsi="Gentium" w:cs="Gentium"/>
          <w:color w:val="auto"/>
        </w:rPr>
        <w:t>I made thick and stretched forth a road of water over the darkness,</w:t>
      </w:r>
    </w:p>
    <w:p w14:paraId="6A0F24E6"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20788C2"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28</w:t>
      </w:r>
    </w:p>
    <w:p w14:paraId="56166852"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34ACF692"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The Week in which God Showed Enoch all His Wisdom and Power, throughout all the Seven Days, How He Created all the Heavenly and Earthly Forces and all Moving Things even Down to Man</w:t>
      </w:r>
    </w:p>
    <w:p w14:paraId="6A7BFE47"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then I </w:t>
      </w:r>
      <w:r>
        <w:rPr>
          <w:rFonts w:ascii="Gentium" w:hAnsi="Gentium" w:cs="Gentium"/>
          <w:i/>
          <w:iCs/>
          <w:color w:val="auto"/>
        </w:rPr>
        <w:t>made</w:t>
      </w:r>
      <w:r>
        <w:rPr>
          <w:rFonts w:ascii="Gentium" w:hAnsi="Gentium" w:cs="Gentium"/>
          <w:color w:val="auto"/>
        </w:rPr>
        <w:t xml:space="preserve"> firm the heavenly circle, and made that the lower water, which is under heaven, collect itself together, into one whole, and that the chaos becomes dry, and it became so. </w:t>
      </w:r>
      <w:r>
        <w:rPr>
          <w:rFonts w:ascii="Gentium" w:hAnsi="Gentium" w:cs="Gentium"/>
          <w:b/>
          <w:bCs/>
          <w:color w:val="0070C0"/>
          <w:vertAlign w:val="superscript"/>
        </w:rPr>
        <w:t>2 </w:t>
      </w:r>
      <w:r>
        <w:rPr>
          <w:rFonts w:ascii="Gentium" w:hAnsi="Gentium" w:cs="Gentium"/>
          <w:color w:val="auto"/>
        </w:rPr>
        <w:t xml:space="preserve">Out of the waves I created rock hard and big, and from the rock I piled up the dry, and the dry I called earth, </w:t>
      </w:r>
      <w:r>
        <w:rPr>
          <w:rFonts w:ascii="Gentium" w:hAnsi="Gentium" w:cs="Gentium"/>
          <w:b/>
          <w:bCs/>
          <w:color w:val="0070C0"/>
          <w:vertAlign w:val="superscript"/>
        </w:rPr>
        <w:t>3 </w:t>
      </w:r>
      <w:r>
        <w:rPr>
          <w:rFonts w:ascii="Gentium" w:hAnsi="Gentium" w:cs="Gentium"/>
          <w:color w:val="auto"/>
        </w:rPr>
        <w:t xml:space="preserve">and the midst of the earth I called abyss, </w:t>
      </w:r>
      <w:r>
        <w:rPr>
          <w:rFonts w:ascii="Gentium" w:hAnsi="Gentium" w:cs="Gentium"/>
          <w:b/>
          <w:bCs/>
          <w:color w:val="0070C0"/>
          <w:vertAlign w:val="superscript"/>
        </w:rPr>
        <w:t>4 </w:t>
      </w:r>
      <w:r>
        <w:rPr>
          <w:rFonts w:ascii="Gentium" w:hAnsi="Gentium" w:cs="Gentium"/>
          <w:color w:val="auto"/>
        </w:rPr>
        <w:t xml:space="preserve">that is to say the bottomless, I collected the sea in one place and bound it together with a yoke. And I said to the sea, “Behold I give you </w:t>
      </w:r>
      <w:r>
        <w:rPr>
          <w:rFonts w:ascii="Gentium" w:hAnsi="Gentium" w:cs="Gentium"/>
          <w:i/>
          <w:iCs/>
          <w:color w:val="auto"/>
        </w:rPr>
        <w:t>your</w:t>
      </w:r>
      <w:r>
        <w:rPr>
          <w:rFonts w:ascii="Gentium" w:hAnsi="Gentium" w:cs="Gentium"/>
          <w:color w:val="auto"/>
        </w:rPr>
        <w:t xml:space="preserve"> eternal limits, and you shall not break loose from your component parts.” Thus, I made fast the firmament. </w:t>
      </w:r>
      <w:r>
        <w:rPr>
          <w:rFonts w:ascii="Gentium" w:hAnsi="Gentium" w:cs="Gentium"/>
          <w:b/>
          <w:bCs/>
          <w:color w:val="0070C0"/>
          <w:vertAlign w:val="superscript"/>
        </w:rPr>
        <w:t>5 </w:t>
      </w:r>
      <w:r>
        <w:rPr>
          <w:rFonts w:ascii="Gentium" w:hAnsi="Gentium" w:cs="Gentium"/>
          <w:color w:val="auto"/>
        </w:rPr>
        <w:t>This day I called me the first-created.</w:t>
      </w:r>
    </w:p>
    <w:p w14:paraId="31D6CF52"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lastRenderedPageBreak/>
        <w:t>Short Recension</w:t>
      </w:r>
    </w:p>
    <w:p w14:paraId="18DC5B5A"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I made firm great rocks, </w:t>
      </w:r>
      <w:r>
        <w:rPr>
          <w:rFonts w:ascii="Gentium" w:hAnsi="Gentium" w:cs="Gentium"/>
          <w:b/>
          <w:bCs/>
          <w:color w:val="0070C0"/>
          <w:vertAlign w:val="superscript"/>
        </w:rPr>
        <w:t>2 </w:t>
      </w:r>
      <w:r>
        <w:rPr>
          <w:rFonts w:ascii="Gentium" w:hAnsi="Gentium" w:cs="Gentium"/>
          <w:color w:val="auto"/>
        </w:rPr>
        <w:t>and commanded the bottomless waves to dry up on the dry (</w:t>
      </w:r>
      <w:r>
        <w:rPr>
          <w:rFonts w:ascii="Gentium" w:hAnsi="Gentium" w:cs="Gentium"/>
          <w:i/>
          <w:iCs/>
          <w:color w:val="auto"/>
        </w:rPr>
        <w:t>sc</w:t>
      </w:r>
      <w:r>
        <w:rPr>
          <w:rFonts w:ascii="Gentium" w:hAnsi="Gentium" w:cs="Gentium"/>
          <w:color w:val="auto"/>
        </w:rPr>
        <w:t xml:space="preserve">. land), </w:t>
      </w:r>
      <w:r>
        <w:rPr>
          <w:rFonts w:ascii="Gentium" w:hAnsi="Gentium" w:cs="Gentium"/>
          <w:b/>
          <w:bCs/>
          <w:color w:val="0070C0"/>
          <w:vertAlign w:val="superscript"/>
        </w:rPr>
        <w:t>4 </w:t>
      </w:r>
      <w:r>
        <w:rPr>
          <w:rFonts w:ascii="Gentium" w:hAnsi="Gentium" w:cs="Gentium"/>
          <w:color w:val="auto"/>
        </w:rPr>
        <w:t>and on the rivers having collected into one place the falling into (</w:t>
      </w:r>
      <w:r>
        <w:rPr>
          <w:rFonts w:ascii="Gentium" w:hAnsi="Gentium" w:cs="Gentium"/>
          <w:i/>
          <w:iCs/>
          <w:color w:val="auto"/>
        </w:rPr>
        <w:t>sc</w:t>
      </w:r>
      <w:r>
        <w:rPr>
          <w:rFonts w:ascii="Gentium" w:hAnsi="Gentium" w:cs="Gentium"/>
          <w:color w:val="auto"/>
        </w:rPr>
        <w:t xml:space="preserve">. the waters that fall into) the bottomless sea and binding </w:t>
      </w:r>
      <w:r>
        <w:rPr>
          <w:rFonts w:ascii="Gentium" w:hAnsi="Gentium" w:cs="Gentium"/>
          <w:i/>
          <w:iCs/>
          <w:color w:val="auto"/>
        </w:rPr>
        <w:t>them</w:t>
      </w:r>
      <w:r>
        <w:rPr>
          <w:rFonts w:ascii="Gentium" w:hAnsi="Gentium" w:cs="Gentium"/>
          <w:color w:val="auto"/>
        </w:rPr>
        <w:t xml:space="preserve"> with a yoke, I gave an eternal boundary in the midst of (</w:t>
      </w:r>
      <w:r>
        <w:rPr>
          <w:rFonts w:ascii="Gentium" w:hAnsi="Gentium" w:cs="Gentium"/>
          <w:i/>
          <w:iCs/>
          <w:color w:val="auto"/>
        </w:rPr>
        <w:t>sc</w:t>
      </w:r>
      <w:r>
        <w:rPr>
          <w:rFonts w:ascii="Gentium" w:hAnsi="Gentium" w:cs="Gentium"/>
          <w:color w:val="auto"/>
        </w:rPr>
        <w:t>. between) sea and earth, that shall not be broken through by the water. And I made fast the firm and founded the water over it.</w:t>
      </w:r>
    </w:p>
    <w:p w14:paraId="58A94803"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13C7D65"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29</w:t>
      </w:r>
    </w:p>
    <w:p w14:paraId="38A37185"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7146CF75"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Then it became evening, and then again morning, and it was the second day.</w:t>
      </w:r>
    </w:p>
    <w:p w14:paraId="4491BB08"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[Monday is the first day.] </w:t>
      </w:r>
      <w:r>
        <w:rPr>
          <w:rFonts w:ascii="Gentium" w:hAnsi="Gentium" w:cs="Gentium"/>
          <w:i/>
          <w:iCs/>
          <w:color w:val="auto"/>
        </w:rPr>
        <w:t>The fiery Essence</w:t>
      </w:r>
      <w:r>
        <w:rPr>
          <w:rFonts w:ascii="Gentium" w:hAnsi="Gentium" w:cs="Gentium"/>
          <w:color w:val="auto"/>
        </w:rPr>
        <w:t xml:space="preserve">. And, for all the heavenly troops, I imagined the image and essence of fire, and my eye looked at the very hard, firm rock, and from the gleam of my eye the lightning received its wonderful nature, </w:t>
      </w:r>
      <w:r>
        <w:rPr>
          <w:rFonts w:ascii="Gentium" w:hAnsi="Gentium" w:cs="Gentium"/>
          <w:b/>
          <w:bCs/>
          <w:color w:val="0070C0"/>
          <w:vertAlign w:val="superscript"/>
        </w:rPr>
        <w:t>2 </w:t>
      </w:r>
      <w:r>
        <w:rPr>
          <w:rFonts w:ascii="Gentium" w:hAnsi="Gentium" w:cs="Gentium"/>
          <w:i/>
          <w:iCs/>
          <w:color w:val="auto"/>
        </w:rPr>
        <w:t>which</w:t>
      </w:r>
      <w:r>
        <w:rPr>
          <w:rFonts w:ascii="Gentium" w:hAnsi="Gentium" w:cs="Gentium"/>
          <w:color w:val="auto"/>
        </w:rPr>
        <w:t xml:space="preserve"> is both fire in water and water in fire, and one does not put out the other, nor does the one dry up the other, therefore the lightning is brighter than the sun, softer than water and firmer than hard rock. </w:t>
      </w:r>
      <w:r>
        <w:rPr>
          <w:rFonts w:ascii="Gentium" w:hAnsi="Gentium" w:cs="Gentium"/>
          <w:b/>
          <w:bCs/>
          <w:color w:val="0070C0"/>
          <w:vertAlign w:val="superscript"/>
        </w:rPr>
        <w:t>3 </w:t>
      </w:r>
      <w:r>
        <w:rPr>
          <w:rFonts w:ascii="Gentium" w:hAnsi="Gentium" w:cs="Gentium"/>
          <w:color w:val="auto"/>
        </w:rPr>
        <w:t>And from the rock I cut off a great fire; and from the fire I created the orders of the incorporeal ten troops of angels, and their weapons are fiery and their raiment a burning flame, and I commanded that each one should stand in his order.</w:t>
      </w:r>
    </w:p>
    <w:p w14:paraId="25C101BE" w14:textId="77777777" w:rsidR="001C535D" w:rsidRDefault="00000000">
      <w:pPr>
        <w:pStyle w:val="Default"/>
        <w:widowControl/>
        <w:spacing w:before="120"/>
        <w:jc w:val="center"/>
        <w:rPr>
          <w:rFonts w:ascii="Gentium" w:hAnsi="Gentium" w:cs="Gentium"/>
          <w:i/>
          <w:iCs/>
          <w:color w:val="auto"/>
        </w:rPr>
      </w:pPr>
      <w:r>
        <w:rPr>
          <w:rFonts w:ascii="Gentium" w:hAnsi="Gentium" w:cs="Gentium"/>
          <w:i/>
          <w:iCs/>
          <w:color w:val="auto"/>
        </w:rPr>
        <w:t>Here Satanail with his Angels was Thrown Down from the Height</w:t>
      </w:r>
    </w:p>
    <w:p w14:paraId="786C95B6"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4 </w:t>
      </w:r>
      <w:r>
        <w:rPr>
          <w:rFonts w:ascii="Gentium" w:hAnsi="Gentium" w:cs="Gentium"/>
          <w:color w:val="auto"/>
        </w:rPr>
        <w:t xml:space="preserve">And one from out the order of angels, having turned away with the order that was under him, conceived an impossible thought, to place his throne higher than the clouds above the earth, that he might become equal in rank to my power. </w:t>
      </w:r>
      <w:r>
        <w:rPr>
          <w:rFonts w:ascii="Gentium" w:hAnsi="Gentium" w:cs="Gentium"/>
          <w:b/>
          <w:bCs/>
          <w:color w:val="0070C0"/>
          <w:vertAlign w:val="superscript"/>
        </w:rPr>
        <w:t>5 </w:t>
      </w:r>
      <w:r>
        <w:rPr>
          <w:rFonts w:ascii="Gentium" w:hAnsi="Gentium" w:cs="Gentium"/>
          <w:color w:val="auto"/>
        </w:rPr>
        <w:t>And I threw him out from the height with his angels, and he was flying in the air continuously above the bottomless.</w:t>
      </w:r>
    </w:p>
    <w:p w14:paraId="78B85017"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51E56EA0"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And, for all the heavenly troops, I formed the sun out of the great light, and put it in the heavens that it should shine over the earth.</w:t>
      </w:r>
    </w:p>
    <w:p w14:paraId="69D1DC18"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3 </w:t>
      </w:r>
      <w:r>
        <w:rPr>
          <w:rFonts w:ascii="Gentium" w:hAnsi="Gentium" w:cs="Gentium"/>
          <w:color w:val="auto"/>
        </w:rPr>
        <w:t>From the stone, I cut a great fire and, from the stone, I created the incorporeal troops, and all the troops of stars, of Cherubim, Seraphim and Ophannim I cut from the fire.</w:t>
      </w:r>
    </w:p>
    <w:p w14:paraId="32F57B1B"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0E80945A"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30</w:t>
      </w:r>
    </w:p>
    <w:p w14:paraId="75C7F67E"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134829A6"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And then I created all the heavens, and the third day was.</w:t>
      </w:r>
    </w:p>
    <w:p w14:paraId="5272921B"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lastRenderedPageBreak/>
        <w:t xml:space="preserve">[Tuesday]. On the third day I commanded the earth to make grow great and fruitful trees, and hills, and seed to sow, and I planted Paradise, and enclosed it, and placed as armed </w:t>
      </w:r>
      <w:r>
        <w:rPr>
          <w:rFonts w:ascii="Gentium" w:hAnsi="Gentium" w:cs="Gentium"/>
          <w:i/>
          <w:iCs/>
          <w:color w:val="auto"/>
        </w:rPr>
        <w:t>guardians</w:t>
      </w:r>
      <w:r>
        <w:rPr>
          <w:rFonts w:ascii="Gentium" w:hAnsi="Gentium" w:cs="Gentium"/>
          <w:color w:val="auto"/>
        </w:rPr>
        <w:t xml:space="preserve"> flaming angels, and thus I created renewal.</w:t>
      </w:r>
    </w:p>
    <w:p w14:paraId="105BF69F"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2 </w:t>
      </w:r>
      <w:r>
        <w:rPr>
          <w:rFonts w:ascii="Gentium" w:hAnsi="Gentium" w:cs="Gentium"/>
          <w:color w:val="auto"/>
        </w:rPr>
        <w:t>Then came evening and morning came, the fourth day.</w:t>
      </w:r>
    </w:p>
    <w:p w14:paraId="3310D8F3"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[Wednesday]. On the fourth day I commanded that there should be great lights on the heavenly circles. </w:t>
      </w:r>
      <w:r>
        <w:rPr>
          <w:rFonts w:ascii="Gentium" w:hAnsi="Gentium" w:cs="Gentium"/>
          <w:b/>
          <w:bCs/>
          <w:color w:val="0070C0"/>
          <w:vertAlign w:val="superscript"/>
        </w:rPr>
        <w:t>3 </w:t>
      </w:r>
      <w:r>
        <w:rPr>
          <w:rFonts w:ascii="Gentium" w:hAnsi="Gentium" w:cs="Gentium"/>
          <w:color w:val="auto"/>
        </w:rPr>
        <w:t xml:space="preserve">On the first uppermost circle I placed the stars, Kruno, and on the second Aphrodit, on the third Aris, </w:t>
      </w:r>
      <w:r>
        <w:rPr>
          <w:rFonts w:ascii="Gentium" w:hAnsi="Gentium" w:cs="Gentium"/>
          <w:b/>
          <w:bCs/>
          <w:color w:val="0070C0"/>
          <w:vertAlign w:val="superscript"/>
        </w:rPr>
        <w:t>4 </w:t>
      </w:r>
      <w:r>
        <w:rPr>
          <w:rFonts w:ascii="Gentium" w:hAnsi="Gentium" w:cs="Gentium"/>
          <w:color w:val="auto"/>
        </w:rPr>
        <w:t>on the fifth Zeus, on the sixth Ermis, on the seventh lesser the moon, and adorned it with the lesser stars.</w:t>
      </w:r>
    </w:p>
    <w:p w14:paraId="285FBC0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5 </w:t>
      </w:r>
      <w:r>
        <w:rPr>
          <w:rFonts w:ascii="Gentium" w:hAnsi="Gentium" w:cs="Gentium"/>
          <w:color w:val="auto"/>
        </w:rPr>
        <w:t xml:space="preserve">And on the lower I placed the sun for the illumination of day, and the moon and stars for the illumination of night. </w:t>
      </w:r>
      <w:r>
        <w:rPr>
          <w:rFonts w:ascii="Gentium" w:hAnsi="Gentium" w:cs="Gentium"/>
          <w:b/>
          <w:bCs/>
          <w:color w:val="0070C0"/>
          <w:vertAlign w:val="superscript"/>
        </w:rPr>
        <w:t>6 </w:t>
      </w:r>
      <w:r>
        <w:rPr>
          <w:rFonts w:ascii="Gentium" w:hAnsi="Gentium" w:cs="Gentium"/>
          <w:color w:val="auto"/>
        </w:rPr>
        <w:t>The sun that it should go according to each animal (</w:t>
      </w:r>
      <w:r>
        <w:rPr>
          <w:rFonts w:ascii="Gentium" w:hAnsi="Gentium" w:cs="Gentium"/>
          <w:i/>
          <w:iCs/>
          <w:color w:val="auto"/>
        </w:rPr>
        <w:t>sc</w:t>
      </w:r>
      <w:r>
        <w:rPr>
          <w:rFonts w:ascii="Gentium" w:hAnsi="Gentium" w:cs="Gentium"/>
          <w:color w:val="auto"/>
        </w:rPr>
        <w:t xml:space="preserve">. signs of the zodiac), twelve, and I appointed the succession of the months and their names and lives, their thundering, and their hour-markings, how they should succeed. </w:t>
      </w:r>
      <w:r>
        <w:rPr>
          <w:rFonts w:ascii="Gentium" w:hAnsi="Gentium" w:cs="Gentium"/>
          <w:b/>
          <w:bCs/>
          <w:color w:val="0070C0"/>
          <w:vertAlign w:val="superscript"/>
        </w:rPr>
        <w:t>7 </w:t>
      </w:r>
      <w:r>
        <w:rPr>
          <w:rFonts w:ascii="Gentium" w:hAnsi="Gentium" w:cs="Gentium"/>
          <w:color w:val="auto"/>
        </w:rPr>
        <w:t>Then evening came and morning came the fifth day.</w:t>
      </w:r>
    </w:p>
    <w:p w14:paraId="7BBDBCB2"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[Thursday]. On the fifth day I commanded the sea, that it should bring forth fishes, and feathered birds of many varieties, and all animals creeping over the earth, going forth over the earth on four legs, and soaring in the air, male sex and female, and every soul breathing the spirit of life. </w:t>
      </w:r>
      <w:r>
        <w:rPr>
          <w:rFonts w:ascii="Gentium" w:hAnsi="Gentium" w:cs="Gentium"/>
          <w:b/>
          <w:bCs/>
          <w:color w:val="0070C0"/>
          <w:vertAlign w:val="superscript"/>
        </w:rPr>
        <w:t>8 </w:t>
      </w:r>
      <w:r>
        <w:rPr>
          <w:rFonts w:ascii="Gentium" w:hAnsi="Gentium" w:cs="Gentium"/>
          <w:color w:val="auto"/>
        </w:rPr>
        <w:t>And there came evening, and there came morning the sixth day.</w:t>
      </w:r>
    </w:p>
    <w:p w14:paraId="38FCFC8A"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[Friday]. On the sixth day I commanded my wisdom to create man from seven consistencies: one, his flesh from the earth; two, his blood from the dew; three, his eyes from the sun; four, his bones from stone; five, his intelligence from the swiftness of the angels and from cloud; six, his veins and his hair from the grass of the earth; seven, his soul from my breath and from the wind.</w:t>
      </w:r>
    </w:p>
    <w:p w14:paraId="5C7107F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9 </w:t>
      </w:r>
      <w:r>
        <w:rPr>
          <w:rFonts w:ascii="Gentium" w:hAnsi="Gentium" w:cs="Gentium"/>
          <w:color w:val="auto"/>
        </w:rPr>
        <w:t>And I gave him seven natures: to the flesh hearing, the eyes for sight, to the soul smell, the veins for touch, the blood for taste, the bones for endurance, to the intelligence sweetness (</w:t>
      </w:r>
      <w:r>
        <w:rPr>
          <w:rFonts w:ascii="Gentium" w:hAnsi="Gentium" w:cs="Gentium"/>
          <w:i/>
          <w:iCs/>
          <w:color w:val="auto"/>
        </w:rPr>
        <w:t>sc</w:t>
      </w:r>
      <w:r>
        <w:rPr>
          <w:rFonts w:ascii="Gentium" w:hAnsi="Gentium" w:cs="Gentium"/>
          <w:color w:val="auto"/>
        </w:rPr>
        <w:t>. enjoyment).</w:t>
      </w:r>
    </w:p>
    <w:p w14:paraId="774C1DD1"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10 </w:t>
      </w:r>
      <w:r>
        <w:rPr>
          <w:rFonts w:ascii="Gentium" w:hAnsi="Gentium" w:cs="Gentium"/>
          <w:color w:val="auto"/>
        </w:rPr>
        <w:t xml:space="preserve">I conceived a cunning saying to say, I created man from invisible and from visible nature, of both are his death and life and image, †he knows speech like some created thing, small in greatness and again great in smallness†, </w:t>
      </w:r>
      <w:r>
        <w:rPr>
          <w:rFonts w:ascii="Gentium" w:hAnsi="Gentium" w:cs="Gentium"/>
          <w:b/>
          <w:bCs/>
          <w:color w:val="0070C0"/>
          <w:vertAlign w:val="superscript"/>
        </w:rPr>
        <w:t>11 </w:t>
      </w:r>
      <w:r>
        <w:rPr>
          <w:rFonts w:ascii="Gentium" w:hAnsi="Gentium" w:cs="Gentium"/>
          <w:color w:val="auto"/>
        </w:rPr>
        <w:t xml:space="preserve">and I placed him on earth, a second angel, honourable, great and glorious, </w:t>
      </w:r>
      <w:r>
        <w:rPr>
          <w:rFonts w:ascii="Gentium" w:hAnsi="Gentium" w:cs="Gentium"/>
          <w:b/>
          <w:bCs/>
          <w:color w:val="0070C0"/>
          <w:vertAlign w:val="superscript"/>
        </w:rPr>
        <w:t>12 </w:t>
      </w:r>
      <w:r>
        <w:rPr>
          <w:rFonts w:ascii="Gentium" w:hAnsi="Gentium" w:cs="Gentium"/>
          <w:color w:val="auto"/>
        </w:rPr>
        <w:t>and I appointed him as ruler to rule on earth and to have my wisdom, and there was none like him of earth of all my existing creatures.</w:t>
      </w:r>
    </w:p>
    <w:p w14:paraId="3E20E1DF"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13 </w:t>
      </w:r>
      <w:r>
        <w:rPr>
          <w:rFonts w:ascii="Gentium" w:hAnsi="Gentium" w:cs="Gentium"/>
          <w:color w:val="auto"/>
        </w:rPr>
        <w:t xml:space="preserve">And I appointed him a name, from the four component parts, from east, from west, from south, from north, </w:t>
      </w:r>
      <w:r>
        <w:rPr>
          <w:rFonts w:ascii="Gentium" w:hAnsi="Gentium" w:cs="Gentium"/>
          <w:b/>
          <w:bCs/>
          <w:color w:val="0070C0"/>
          <w:vertAlign w:val="superscript"/>
        </w:rPr>
        <w:t>14 </w:t>
      </w:r>
      <w:r>
        <w:rPr>
          <w:rFonts w:ascii="Gentium" w:hAnsi="Gentium" w:cs="Gentium"/>
          <w:color w:val="auto"/>
        </w:rPr>
        <w:t xml:space="preserve">and I appointed for him four special stars, </w:t>
      </w:r>
      <w:r>
        <w:rPr>
          <w:rFonts w:ascii="Gentium" w:hAnsi="Gentium" w:cs="Gentium"/>
          <w:b/>
          <w:bCs/>
          <w:color w:val="0070C0"/>
          <w:vertAlign w:val="superscript"/>
        </w:rPr>
        <w:t>15 </w:t>
      </w:r>
      <w:r>
        <w:rPr>
          <w:rFonts w:ascii="Gentium" w:hAnsi="Gentium" w:cs="Gentium"/>
          <w:color w:val="auto"/>
        </w:rPr>
        <w:t>and I called his name Adam, and showed him the two ways, the light and the darkness, and I told him: ‘This is good, and that bad,’ that I should learn whether he has love towards me, or hatred, that it be clear which in his race love me.</w:t>
      </w:r>
    </w:p>
    <w:p w14:paraId="0E860719"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16 </w:t>
      </w:r>
      <w:r>
        <w:rPr>
          <w:rFonts w:ascii="Gentium" w:hAnsi="Gentium" w:cs="Gentium"/>
          <w:color w:val="auto"/>
        </w:rPr>
        <w:t>For, I have seen his nature, but he has not seen his own nature, therefore through not seeing he will sin worse, and I said, “After sin what is there but death?”</w:t>
      </w:r>
    </w:p>
    <w:p w14:paraId="46CB10D0"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17 </w:t>
      </w:r>
      <w:r>
        <w:rPr>
          <w:rFonts w:ascii="Gentium" w:hAnsi="Gentium" w:cs="Gentium"/>
          <w:color w:val="auto"/>
        </w:rPr>
        <w:t>And I put sleep into him and he fell asleep. And I took from him a rib, and created him a wife, 18 that death should come to him by his wife, and I took his last word and called her name mother, that is to say, Eva.</w:t>
      </w:r>
    </w:p>
    <w:p w14:paraId="7750E762"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lastRenderedPageBreak/>
        <w:t>Short Recension</w:t>
      </w:r>
    </w:p>
    <w:p w14:paraId="75C9830C"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And the earth I commanded to bring forth all kinds of tree and high hills, all kinds of grass and all kinds of seed that are sown, before I created living souls, and prepared food for them.</w:t>
      </w:r>
    </w:p>
    <w:p w14:paraId="4EB56BA7"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7 </w:t>
      </w:r>
      <w:r>
        <w:rPr>
          <w:rFonts w:ascii="Gentium" w:hAnsi="Gentium" w:cs="Gentium"/>
          <w:color w:val="auto"/>
        </w:rPr>
        <w:t xml:space="preserve">And the sea I commanded to bring forth and give birth to its fishes, all kinds of reptiles that creep over the earth, and wild beasts and cattle, and all kinds of feathered birds. </w:t>
      </w:r>
      <w:r>
        <w:rPr>
          <w:rFonts w:ascii="Gentium" w:hAnsi="Gentium" w:cs="Gentium"/>
          <w:b/>
          <w:bCs/>
          <w:color w:val="0070C0"/>
          <w:vertAlign w:val="superscript"/>
        </w:rPr>
        <w:t>8 </w:t>
      </w:r>
      <w:r>
        <w:rPr>
          <w:rFonts w:ascii="Gentium" w:hAnsi="Gentium" w:cs="Gentium"/>
          <w:color w:val="auto"/>
        </w:rPr>
        <w:t>And when I had finished all, I told my wisdom to create me man.</w:t>
      </w:r>
    </w:p>
    <w:p w14:paraId="20EFCF18"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2AE89500"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31</w:t>
      </w:r>
    </w:p>
    <w:p w14:paraId="37A8ED34"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66A0B350" w14:textId="77777777" w:rsidR="001C535D" w:rsidRDefault="00000000">
      <w:pPr>
        <w:pStyle w:val="Default"/>
        <w:widowControl/>
        <w:spacing w:before="120"/>
        <w:jc w:val="center"/>
        <w:rPr>
          <w:rFonts w:ascii="Gentium" w:hAnsi="Gentium" w:cs="Gentium"/>
          <w:i/>
          <w:iCs/>
          <w:color w:val="auto"/>
        </w:rPr>
      </w:pPr>
      <w:r>
        <w:rPr>
          <w:rFonts w:ascii="Gentium" w:hAnsi="Gentium" w:cs="Gentium"/>
          <w:i/>
          <w:iCs/>
          <w:color w:val="auto"/>
        </w:rPr>
        <w:t xml:space="preserve">God gives over paradise to Adam and gives him a command to see the heavens opened, </w:t>
      </w:r>
      <w:r>
        <w:rPr>
          <w:rFonts w:ascii="Gentium" w:hAnsi="Gentium" w:cs="Gentium"/>
          <w:i/>
          <w:iCs/>
          <w:color w:val="auto"/>
        </w:rPr>
        <w:br/>
        <w:t>and that he should see the angels singing the song of victory.</w:t>
      </w:r>
    </w:p>
    <w:p w14:paraId="3E0BF295"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Adam has life on earth, and I created a garden in Eden in the east, that he should observe the testament and keep the command. </w:t>
      </w:r>
      <w:r>
        <w:rPr>
          <w:rFonts w:ascii="Gentium" w:hAnsi="Gentium" w:cs="Gentium"/>
          <w:b/>
          <w:bCs/>
          <w:color w:val="0070C0"/>
          <w:vertAlign w:val="superscript"/>
        </w:rPr>
        <w:t>2 </w:t>
      </w:r>
      <w:r>
        <w:rPr>
          <w:rFonts w:ascii="Gentium" w:hAnsi="Gentium" w:cs="Gentium"/>
          <w:color w:val="auto"/>
        </w:rPr>
        <w:t xml:space="preserve">I made the heavens open to him, that he should see the angels singing the song of victory, and the light without gloom. </w:t>
      </w:r>
      <w:r>
        <w:rPr>
          <w:rFonts w:ascii="Gentium" w:hAnsi="Gentium" w:cs="Gentium"/>
          <w:b/>
          <w:bCs/>
          <w:color w:val="0070C0"/>
          <w:vertAlign w:val="superscript"/>
        </w:rPr>
        <w:t>3 </w:t>
      </w:r>
      <w:r>
        <w:rPr>
          <w:rFonts w:ascii="Gentium" w:hAnsi="Gentium" w:cs="Gentium"/>
          <w:color w:val="auto"/>
        </w:rPr>
        <w:t xml:space="preserve">And he was continuously in paradise, and the devil understood that I want to create another world, because Adam was lord on earth, to rule and control it. </w:t>
      </w:r>
      <w:r>
        <w:rPr>
          <w:rFonts w:ascii="Gentium" w:hAnsi="Gentium" w:cs="Gentium"/>
          <w:b/>
          <w:bCs/>
          <w:color w:val="0070C0"/>
          <w:vertAlign w:val="superscript"/>
        </w:rPr>
        <w:t>4 </w:t>
      </w:r>
      <w:r>
        <w:rPr>
          <w:rFonts w:ascii="Gentium" w:hAnsi="Gentium" w:cs="Gentium"/>
          <w:color w:val="auto"/>
        </w:rPr>
        <w:t xml:space="preserve">The devil is the evil spirit of the lower places, †as a fugitive he made, he made Sotona from the heavens&amp;† as his name was Satomail, </w:t>
      </w:r>
      <w:r>
        <w:rPr>
          <w:rFonts w:ascii="Gentium" w:hAnsi="Gentium" w:cs="Gentium"/>
          <w:b/>
          <w:bCs/>
          <w:color w:val="0070C0"/>
          <w:vertAlign w:val="superscript"/>
        </w:rPr>
        <w:t>5 </w:t>
      </w:r>
      <w:r>
        <w:rPr>
          <w:rFonts w:ascii="Gentium" w:hAnsi="Gentium" w:cs="Gentium"/>
          <w:color w:val="auto"/>
        </w:rPr>
        <w:t xml:space="preserve">thus he became different from the angels, but his nature did not change his intelligence as far as his understanding of righteous and sinful things. </w:t>
      </w:r>
      <w:r>
        <w:rPr>
          <w:rFonts w:ascii="Gentium" w:hAnsi="Gentium" w:cs="Gentium"/>
          <w:b/>
          <w:bCs/>
          <w:color w:val="0070C0"/>
          <w:vertAlign w:val="superscript"/>
        </w:rPr>
        <w:t>6 </w:t>
      </w:r>
      <w:r>
        <w:rPr>
          <w:rFonts w:ascii="Gentium" w:hAnsi="Gentium" w:cs="Gentium"/>
          <w:color w:val="auto"/>
        </w:rPr>
        <w:t xml:space="preserve">And he understood his condemnation and the sin which he had sinned before, therefore he conceived thought against Adam, in such form he entered and seduced Eva, but did not touch Adam. </w:t>
      </w:r>
      <w:r>
        <w:rPr>
          <w:rFonts w:ascii="Gentium" w:hAnsi="Gentium" w:cs="Gentium"/>
          <w:b/>
          <w:bCs/>
          <w:color w:val="0070C0"/>
          <w:vertAlign w:val="superscript"/>
        </w:rPr>
        <w:t>7 </w:t>
      </w:r>
      <w:r>
        <w:rPr>
          <w:rFonts w:ascii="Gentium" w:hAnsi="Gentium" w:cs="Gentium"/>
          <w:color w:val="auto"/>
        </w:rPr>
        <w:t xml:space="preserve">But I cursed ignorance, but what I had blessed previously, those I did not curse, I cursed not man, nor the earth, </w:t>
      </w:r>
      <w:r>
        <w:rPr>
          <w:rFonts w:ascii="Gentium" w:hAnsi="Gentium" w:cs="Gentium"/>
          <w:b/>
          <w:bCs/>
          <w:color w:val="0070C0"/>
          <w:vertAlign w:val="superscript"/>
        </w:rPr>
        <w:t>8 </w:t>
      </w:r>
      <w:r>
        <w:rPr>
          <w:rFonts w:ascii="Gentium" w:hAnsi="Gentium" w:cs="Gentium"/>
          <w:color w:val="auto"/>
        </w:rPr>
        <w:t>nor other creatures, but man’s evil fruit, and his works.</w:t>
      </w:r>
    </w:p>
    <w:p w14:paraId="6B6614E5"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463C7C11"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32</w:t>
      </w:r>
    </w:p>
    <w:p w14:paraId="19708127"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0C177B01"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After Adam’s sin God sends him away into the earth ‘whence I took you’ but does not wish to ruin him for all years to come.</w:t>
      </w:r>
    </w:p>
    <w:p w14:paraId="7BD693ED"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I said to him, “Earth you are, and into the earth whence I took you shall you go, and I will not ruin you, but send you whence I took you. Then I can again take you at My second coming.”</w:t>
      </w:r>
    </w:p>
    <w:p w14:paraId="71F5DEA2"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And I blessed all my creatures visible and invisible. And Adam was five and half hours in paradise. </w:t>
      </w:r>
      <w:r>
        <w:rPr>
          <w:rFonts w:ascii="Gentium" w:hAnsi="Gentium" w:cs="Gentium"/>
          <w:b/>
          <w:bCs/>
          <w:color w:val="0070C0"/>
          <w:vertAlign w:val="superscript"/>
        </w:rPr>
        <w:t>2 </w:t>
      </w:r>
      <w:r>
        <w:rPr>
          <w:rFonts w:ascii="Gentium" w:hAnsi="Gentium" w:cs="Gentium"/>
          <w:color w:val="auto"/>
        </w:rPr>
        <w:t>And I blessed the seventh day, which is the Sabbath, on which he rested from all his works.</w:t>
      </w:r>
    </w:p>
    <w:p w14:paraId="006AF0A8"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219EFDA1"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lastRenderedPageBreak/>
        <w:t>Chapter 33</w:t>
      </w:r>
    </w:p>
    <w:p w14:paraId="6B74BD7D"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78964BFF"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 xml:space="preserve">God shows Enoch the age of this world, its existence of seven thousand years, and the eighth thousand is the end, </w:t>
      </w:r>
      <w:r>
        <w:rPr>
          <w:rFonts w:ascii="Gentium" w:hAnsi="Gentium" w:cs="Gentium"/>
          <w:i/>
          <w:iCs/>
          <w:color w:val="auto"/>
        </w:rPr>
        <w:br/>
        <w:t>neither years, nor months, nor weeks, nor days.</w:t>
      </w:r>
    </w:p>
    <w:p w14:paraId="38EE674E"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I appointed the eighth day also, that the eighth day should be the first-created after my work, </w:t>
      </w:r>
      <w:r>
        <w:rPr>
          <w:rFonts w:ascii="Gentium" w:hAnsi="Gentium" w:cs="Gentium"/>
          <w:b/>
          <w:bCs/>
          <w:color w:val="0070C0"/>
          <w:vertAlign w:val="superscript"/>
        </w:rPr>
        <w:t>2 </w:t>
      </w:r>
      <w:r>
        <w:rPr>
          <w:rFonts w:ascii="Gentium" w:hAnsi="Gentium" w:cs="Gentium"/>
          <w:color w:val="auto"/>
        </w:rPr>
        <w:t>and that the first seven revolve in the form of the seventh thousand, and that at the beginning of the eighth thousand there should be a time of not-counting, endless, with neither years nor months nor weeks nor days nor hours.</w:t>
      </w:r>
    </w:p>
    <w:p w14:paraId="2CFDE3F1"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3 </w:t>
      </w:r>
      <w:r>
        <w:rPr>
          <w:rFonts w:ascii="Gentium" w:hAnsi="Gentium" w:cs="Gentium"/>
          <w:color w:val="auto"/>
        </w:rPr>
        <w:t xml:space="preserve">And now, Enoch, all that I have told you, all that you have understood, all that you have seen of heavenly things, all that you have seen on earth, and all that I have written in books by my great wisdom, all these things I have devised and created from the uppermost foundation to the lower and to the end, </w:t>
      </w:r>
      <w:r>
        <w:rPr>
          <w:rFonts w:ascii="Gentium" w:hAnsi="Gentium" w:cs="Gentium"/>
          <w:b/>
          <w:bCs/>
          <w:color w:val="0070C0"/>
          <w:vertAlign w:val="superscript"/>
        </w:rPr>
        <w:t>4 </w:t>
      </w:r>
      <w:r>
        <w:rPr>
          <w:rFonts w:ascii="Gentium" w:hAnsi="Gentium" w:cs="Gentium"/>
          <w:color w:val="auto"/>
        </w:rPr>
        <w:t xml:space="preserve">and there is no counsellor nor inheritor to my creations. I am self-eternal, not made with hands, and without change. My thought is my counsellor, my wisdom and my word are †made†, and my eyes observe all things how they stand here and tremble with terror. If I turn away my face, then all things will be destroyed. </w:t>
      </w:r>
      <w:r>
        <w:rPr>
          <w:rFonts w:ascii="Gentium" w:hAnsi="Gentium" w:cs="Gentium"/>
          <w:b/>
          <w:bCs/>
          <w:color w:val="0070C0"/>
          <w:vertAlign w:val="superscript"/>
        </w:rPr>
        <w:t>5 </w:t>
      </w:r>
      <w:r>
        <w:rPr>
          <w:rFonts w:ascii="Gentium" w:hAnsi="Gentium" w:cs="Gentium"/>
          <w:color w:val="auto"/>
        </w:rPr>
        <w:t xml:space="preserve">And apply you mind, Enoch, and know him who is speaking to you, and take the books the you yourself have written. </w:t>
      </w:r>
      <w:r>
        <w:rPr>
          <w:rFonts w:ascii="Gentium" w:hAnsi="Gentium" w:cs="Gentium"/>
          <w:b/>
          <w:bCs/>
          <w:color w:val="0070C0"/>
          <w:vertAlign w:val="superscript"/>
        </w:rPr>
        <w:t>6 </w:t>
      </w:r>
      <w:r>
        <w:rPr>
          <w:rFonts w:ascii="Gentium" w:hAnsi="Gentium" w:cs="Gentium"/>
          <w:color w:val="auto"/>
        </w:rPr>
        <w:t xml:space="preserve">And I give you Samuil and Raguil, who led you up, and the books, and go down to earth, and tell your sons all that I have told you, and all that you have seen, from the lower heaven up to my throne, and all the troops. </w:t>
      </w:r>
      <w:r>
        <w:rPr>
          <w:rFonts w:ascii="Gentium" w:hAnsi="Gentium" w:cs="Gentium"/>
          <w:b/>
          <w:bCs/>
          <w:color w:val="0070C0"/>
          <w:vertAlign w:val="superscript"/>
        </w:rPr>
        <w:t>7 </w:t>
      </w:r>
      <w:r>
        <w:rPr>
          <w:rFonts w:ascii="Gentium" w:hAnsi="Gentium" w:cs="Gentium"/>
          <w:color w:val="auto"/>
        </w:rPr>
        <w:t xml:space="preserve">For, I created all forces, and there is none that resists me or that does not subject himself to me. For all subject themselves to my monarchy, and labour for my sole rule. </w:t>
      </w:r>
      <w:r>
        <w:rPr>
          <w:rFonts w:ascii="Gentium" w:hAnsi="Gentium" w:cs="Gentium"/>
          <w:b/>
          <w:bCs/>
          <w:color w:val="0070C0"/>
          <w:vertAlign w:val="superscript"/>
        </w:rPr>
        <w:t>8 </w:t>
      </w:r>
      <w:r>
        <w:rPr>
          <w:rFonts w:ascii="Gentium" w:hAnsi="Gentium" w:cs="Gentium"/>
          <w:color w:val="auto"/>
        </w:rPr>
        <w:t xml:space="preserve">Give them the books of the handwriting, and they will read </w:t>
      </w:r>
      <w:r>
        <w:rPr>
          <w:rFonts w:ascii="Gentium" w:hAnsi="Gentium" w:cs="Gentium"/>
          <w:i/>
          <w:iCs/>
          <w:color w:val="auto"/>
        </w:rPr>
        <w:t>them</w:t>
      </w:r>
      <w:r>
        <w:rPr>
          <w:rFonts w:ascii="Gentium" w:hAnsi="Gentium" w:cs="Gentium"/>
          <w:color w:val="auto"/>
        </w:rPr>
        <w:t xml:space="preserve"> and will know me for the creator of all things, and will understand how there is no other God but me. </w:t>
      </w:r>
      <w:r>
        <w:rPr>
          <w:rFonts w:ascii="Gentium" w:hAnsi="Gentium" w:cs="Gentium"/>
          <w:b/>
          <w:bCs/>
          <w:color w:val="0070C0"/>
          <w:vertAlign w:val="superscript"/>
        </w:rPr>
        <w:t>9 </w:t>
      </w:r>
      <w:r>
        <w:rPr>
          <w:rFonts w:ascii="Gentium" w:hAnsi="Gentium" w:cs="Gentium"/>
          <w:color w:val="auto"/>
        </w:rPr>
        <w:t xml:space="preserve">And let them distribute the books of your handwriting – children to children, generation to generation, nations to nations. </w:t>
      </w:r>
      <w:r>
        <w:rPr>
          <w:rFonts w:ascii="Gentium" w:hAnsi="Gentium" w:cs="Gentium"/>
          <w:b/>
          <w:bCs/>
          <w:color w:val="0070C0"/>
          <w:vertAlign w:val="superscript"/>
        </w:rPr>
        <w:t>10 </w:t>
      </w:r>
      <w:r>
        <w:rPr>
          <w:rFonts w:ascii="Gentium" w:hAnsi="Gentium" w:cs="Gentium"/>
          <w:color w:val="auto"/>
        </w:rPr>
        <w:t>And I will give you, Enoch, my intercessor, the archistratege Michael, for the handwritings of your fathers Adam, Seth, Enos, Cainan, Mahaleleel, and Jared thy father.</w:t>
      </w:r>
    </w:p>
    <w:p w14:paraId="231E6EC4" w14:textId="77777777" w:rsidR="001C535D" w:rsidRDefault="00000000">
      <w:pPr>
        <w:pStyle w:val="Default"/>
        <w:keepNext/>
        <w:jc w:val="center"/>
        <w:rPr>
          <w:rFonts w:ascii="Gentium" w:hAnsi="Gentium" w:cs="Gentium"/>
          <w:smallCaps/>
          <w:color w:val="0070C0"/>
        </w:rPr>
      </w:pPr>
      <w:r>
        <w:rPr>
          <w:rFonts w:ascii="Gentium" w:hAnsi="Gentium" w:cs="Gentium"/>
          <w:smallCaps/>
          <w:color w:val="0070C0"/>
        </w:rPr>
        <w:t>Short Recension</w:t>
      </w:r>
    </w:p>
    <w:p w14:paraId="618C235A"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3 </w:t>
      </w:r>
      <w:r>
        <w:rPr>
          <w:rFonts w:ascii="Gentium" w:hAnsi="Gentium" w:cs="Gentium"/>
          <w:color w:val="auto"/>
        </w:rPr>
        <w:t xml:space="preserve">And now, Enoch, all the things I have told you and all the things you have seen on earth and all the things you have written in these books, I invented the creation of all </w:t>
      </w:r>
      <w:r>
        <w:rPr>
          <w:rFonts w:ascii="Gentium" w:hAnsi="Gentium" w:cs="Gentium"/>
          <w:i/>
          <w:iCs/>
          <w:color w:val="auto"/>
        </w:rPr>
        <w:t>this</w:t>
      </w:r>
      <w:r>
        <w:rPr>
          <w:rFonts w:ascii="Gentium" w:hAnsi="Gentium" w:cs="Gentium"/>
          <w:color w:val="auto"/>
        </w:rPr>
        <w:t xml:space="preserve">, having created from the highest to the lowest. </w:t>
      </w:r>
      <w:r>
        <w:rPr>
          <w:rFonts w:ascii="Gentium" w:hAnsi="Gentium" w:cs="Gentium"/>
          <w:b/>
          <w:bCs/>
          <w:color w:val="0070C0"/>
          <w:vertAlign w:val="superscript"/>
        </w:rPr>
        <w:t>4 </w:t>
      </w:r>
      <w:r>
        <w:rPr>
          <w:rFonts w:ascii="Gentium" w:hAnsi="Gentium" w:cs="Gentium"/>
          <w:color w:val="auto"/>
        </w:rPr>
        <w:t>There is no counsellor here. I am eternal and not made with hands, and my thought is counsellor, and my word is deed, and my eyes behold all. If I look on all, then it stands (</w:t>
      </w:r>
      <w:r>
        <w:rPr>
          <w:rFonts w:ascii="Gentium" w:hAnsi="Gentium" w:cs="Gentium"/>
          <w:i/>
          <w:iCs/>
          <w:color w:val="auto"/>
        </w:rPr>
        <w:t>sc</w:t>
      </w:r>
      <w:r>
        <w:rPr>
          <w:rFonts w:ascii="Gentium" w:hAnsi="Gentium" w:cs="Gentium"/>
          <w:color w:val="auto"/>
        </w:rPr>
        <w:t xml:space="preserve">. exists), but if I shall turn away, then will all be destroyed. </w:t>
      </w:r>
      <w:r>
        <w:rPr>
          <w:rFonts w:ascii="Gentium" w:hAnsi="Gentium" w:cs="Gentium"/>
          <w:b/>
          <w:bCs/>
          <w:color w:val="0070C0"/>
          <w:vertAlign w:val="superscript"/>
        </w:rPr>
        <w:t>5 </w:t>
      </w:r>
      <w:r>
        <w:rPr>
          <w:rFonts w:ascii="Gentium" w:hAnsi="Gentium" w:cs="Gentium"/>
          <w:color w:val="auto"/>
        </w:rPr>
        <w:t xml:space="preserve">Apply your mind, Enoch, and know him who speaks to you, and take the books that you have written. </w:t>
      </w:r>
      <w:r>
        <w:rPr>
          <w:rFonts w:ascii="Gentium" w:hAnsi="Gentium" w:cs="Gentium"/>
          <w:b/>
          <w:bCs/>
          <w:color w:val="0070C0"/>
          <w:vertAlign w:val="superscript"/>
        </w:rPr>
        <w:t>6 </w:t>
      </w:r>
      <w:r>
        <w:rPr>
          <w:rFonts w:ascii="Gentium" w:hAnsi="Gentium" w:cs="Gentium"/>
          <w:color w:val="auto"/>
        </w:rPr>
        <w:t xml:space="preserve">And I give you the angel Semil and Rasuil and him who brought </w:t>
      </w:r>
      <w:r>
        <w:rPr>
          <w:rFonts w:ascii="Gentium" w:hAnsi="Gentium" w:cs="Gentium"/>
          <w:i/>
          <w:iCs/>
          <w:color w:val="auto"/>
        </w:rPr>
        <w:t>you</w:t>
      </w:r>
      <w:r>
        <w:rPr>
          <w:rFonts w:ascii="Gentium" w:hAnsi="Gentium" w:cs="Gentium"/>
          <w:color w:val="auto"/>
        </w:rPr>
        <w:t xml:space="preserve"> up to me. And go down on to earth and tell your sons all the things I have spoken to you and all the things you have seen from the lowest heaven even up to my throne. </w:t>
      </w:r>
      <w:r>
        <w:rPr>
          <w:rFonts w:ascii="Gentium" w:hAnsi="Gentium" w:cs="Gentium"/>
          <w:b/>
          <w:bCs/>
          <w:color w:val="0070C0"/>
          <w:vertAlign w:val="superscript"/>
        </w:rPr>
        <w:t>7 </w:t>
      </w:r>
      <w:r>
        <w:rPr>
          <w:rFonts w:ascii="Gentium" w:hAnsi="Gentium" w:cs="Gentium"/>
          <w:color w:val="auto"/>
        </w:rPr>
        <w:t xml:space="preserve">All the troops I have created; there is none that opposes me or that submits not to me. All submit to my monarchy and serve my power. </w:t>
      </w:r>
      <w:r>
        <w:rPr>
          <w:rFonts w:ascii="Gentium" w:hAnsi="Gentium" w:cs="Gentium"/>
          <w:b/>
          <w:bCs/>
          <w:color w:val="0070C0"/>
          <w:vertAlign w:val="superscript"/>
        </w:rPr>
        <w:t>8 </w:t>
      </w:r>
      <w:r>
        <w:rPr>
          <w:rFonts w:ascii="Gentium" w:hAnsi="Gentium" w:cs="Gentium"/>
          <w:color w:val="auto"/>
        </w:rPr>
        <w:t xml:space="preserve">And give them the books of your handwriting, children to children, </w:t>
      </w:r>
      <w:r>
        <w:rPr>
          <w:rFonts w:ascii="Gentium" w:hAnsi="Gentium" w:cs="Gentium"/>
          <w:b/>
          <w:bCs/>
          <w:color w:val="0070C0"/>
          <w:vertAlign w:val="superscript"/>
        </w:rPr>
        <w:t>10 </w:t>
      </w:r>
      <w:r>
        <w:rPr>
          <w:rFonts w:ascii="Gentium" w:hAnsi="Gentium" w:cs="Gentium"/>
          <w:color w:val="auto"/>
        </w:rPr>
        <w:t xml:space="preserve">kinsmen to kinsmen, race to race, as mediator, Enoch, of my general Michael, because thy handwriting and the handwriting of your fathers Adam and Seth shall </w:t>
      </w:r>
      <w:r>
        <w:rPr>
          <w:rFonts w:ascii="Gentium" w:hAnsi="Gentium" w:cs="Gentium"/>
          <w:color w:val="auto"/>
        </w:rPr>
        <w:lastRenderedPageBreak/>
        <w:t xml:space="preserve">not be destroyed until the end of time, </w:t>
      </w:r>
      <w:r>
        <w:rPr>
          <w:rFonts w:ascii="Gentium" w:hAnsi="Gentium" w:cs="Gentium"/>
          <w:b/>
          <w:bCs/>
          <w:color w:val="0070C0"/>
          <w:vertAlign w:val="superscript"/>
        </w:rPr>
        <w:t>11 </w:t>
      </w:r>
      <w:r>
        <w:rPr>
          <w:rFonts w:ascii="Gentium" w:hAnsi="Gentium" w:cs="Gentium"/>
          <w:color w:val="auto"/>
        </w:rPr>
        <w:t xml:space="preserve">as I have commanded my angels Orioch and Marioch, how that I have put a chart on earth, and ordered the ages that it be preserved, and that the handwriting of your fathers be preserved, </w:t>
      </w:r>
      <w:r>
        <w:rPr>
          <w:rFonts w:ascii="Gentium" w:hAnsi="Gentium" w:cs="Gentium"/>
          <w:b/>
          <w:bCs/>
          <w:color w:val="0070C0"/>
          <w:vertAlign w:val="superscript"/>
        </w:rPr>
        <w:t>12 </w:t>
      </w:r>
      <w:r>
        <w:rPr>
          <w:rFonts w:ascii="Gentium" w:hAnsi="Gentium" w:cs="Gentium"/>
          <w:color w:val="auto"/>
        </w:rPr>
        <w:t>that it does not perish in the deluge that I shall make in your race.</w:t>
      </w:r>
    </w:p>
    <w:p w14:paraId="58351ED7"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08ED1492" w14:textId="77777777" w:rsidR="001C535D" w:rsidRDefault="00000000">
      <w:pPr>
        <w:pStyle w:val="Default"/>
        <w:keepNext/>
        <w:jc w:val="center"/>
        <w:rPr>
          <w:rFonts w:ascii="Gentium" w:hAnsi="Gentium" w:cs="Gentium"/>
          <w:b/>
          <w:bCs/>
          <w:color w:val="auto"/>
          <w:sz w:val="28"/>
          <w:szCs w:val="28"/>
        </w:rPr>
      </w:pPr>
      <w:r>
        <w:rPr>
          <w:rFonts w:ascii="Gentium" w:hAnsi="Gentium" w:cs="Gentium"/>
          <w:b/>
          <w:bCs/>
          <w:color w:val="auto"/>
          <w:sz w:val="28"/>
          <w:szCs w:val="28"/>
        </w:rPr>
        <w:t>Chapter 34</w:t>
      </w:r>
    </w:p>
    <w:p w14:paraId="0A3ADF30"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0F90E61E"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God Convicts the Idolaters and Sodomite Fornicators and Brings Down a Deluge upon Them</w:t>
      </w:r>
    </w:p>
    <w:p w14:paraId="44D8D0C9"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They have rejected my commandments and my yoke, worthless seed has come up, not fearing God, and they would not bow down to me, but have begun to bow down to vain gods, and denied my unity, </w:t>
      </w:r>
      <w:r>
        <w:rPr>
          <w:rFonts w:ascii="Gentium" w:hAnsi="Gentium" w:cs="Gentium"/>
          <w:b/>
          <w:bCs/>
          <w:color w:val="0070C0"/>
          <w:vertAlign w:val="superscript"/>
        </w:rPr>
        <w:t>2 </w:t>
      </w:r>
      <w:r>
        <w:rPr>
          <w:rFonts w:ascii="Gentium" w:hAnsi="Gentium" w:cs="Gentium"/>
          <w:color w:val="auto"/>
        </w:rPr>
        <w:t xml:space="preserve">and have laden the whole earth with untruths, offences, abominable lecheries, namely one with another, and all manner of other unclean wickedness, which are disgusting to relate. </w:t>
      </w:r>
      <w:r>
        <w:rPr>
          <w:rFonts w:ascii="Gentium" w:hAnsi="Gentium" w:cs="Gentium"/>
          <w:b/>
          <w:bCs/>
          <w:color w:val="0070C0"/>
          <w:vertAlign w:val="superscript"/>
        </w:rPr>
        <w:t>3 </w:t>
      </w:r>
      <w:r>
        <w:rPr>
          <w:rFonts w:ascii="Gentium" w:hAnsi="Gentium" w:cs="Gentium"/>
          <w:color w:val="auto"/>
        </w:rPr>
        <w:t>And, therefore, I will bring down a deluge upon the earth and will destroy all men, and the whole earth will crumble together into great darkness.</w:t>
      </w:r>
    </w:p>
    <w:p w14:paraId="4CCE7839" w14:textId="77777777" w:rsidR="001C535D" w:rsidRDefault="00000000">
      <w:pPr>
        <w:pStyle w:val="Default"/>
        <w:keepNext/>
        <w:jc w:val="center"/>
        <w:rPr>
          <w:rFonts w:ascii="Gentium" w:hAnsi="Gentium" w:cs="Gentium"/>
          <w:smallCaps/>
          <w:color w:val="0070C0"/>
        </w:rPr>
      </w:pPr>
      <w:r>
        <w:rPr>
          <w:rFonts w:ascii="Gentium" w:hAnsi="Gentium" w:cs="Gentium"/>
          <w:smallCaps/>
          <w:color w:val="0070C0"/>
        </w:rPr>
        <w:t>Short Recension</w:t>
      </w:r>
    </w:p>
    <w:p w14:paraId="27E70E4E"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For, I know the wickedness of men, that they will not carry the yoke which I have laid upon them, nor sow the seeds which I have given them, but having cast off my yoke, they will take another yoke, and will sow empty seeds and will bow down to vain gods and will reject my oneness, and the whole earth will quake with injustice, </w:t>
      </w:r>
      <w:r>
        <w:rPr>
          <w:rFonts w:ascii="Gentium" w:hAnsi="Gentium" w:cs="Gentium"/>
          <w:b/>
          <w:bCs/>
          <w:color w:val="0070C0"/>
          <w:vertAlign w:val="superscript"/>
        </w:rPr>
        <w:t>2 </w:t>
      </w:r>
      <w:r>
        <w:rPr>
          <w:rFonts w:ascii="Gentium" w:hAnsi="Gentium" w:cs="Gentium"/>
          <w:color w:val="auto"/>
        </w:rPr>
        <w:t xml:space="preserve">wrongs, and fornication and idolatry. </w:t>
      </w:r>
      <w:r>
        <w:rPr>
          <w:rFonts w:ascii="Gentium" w:hAnsi="Gentium" w:cs="Gentium"/>
          <w:b/>
          <w:bCs/>
          <w:color w:val="0070C0"/>
          <w:vertAlign w:val="superscript"/>
        </w:rPr>
        <w:t>3 </w:t>
      </w:r>
      <w:r>
        <w:rPr>
          <w:rFonts w:ascii="Gentium" w:hAnsi="Gentium" w:cs="Gentium"/>
          <w:color w:val="auto"/>
        </w:rPr>
        <w:t>Then also I shall bring a deluge on to the earth, and the earth will crumble together in great chaos.</w:t>
      </w:r>
    </w:p>
    <w:p w14:paraId="661C99E1"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2483AE1"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35</w:t>
      </w:r>
    </w:p>
    <w:p w14:paraId="5807CA64"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3DEC3386"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God Leaves one Righteous Man of Enoch’s Tribe with his Whole House, who did God’s Pleasure According to His Will</w:t>
      </w:r>
    </w:p>
    <w:p w14:paraId="29816350"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Behold from their seed shall arise another generation, much afterwards, but of them many will be very insatiate. </w:t>
      </w:r>
      <w:r>
        <w:rPr>
          <w:rFonts w:ascii="Gentium" w:hAnsi="Gentium" w:cs="Gentium"/>
          <w:b/>
          <w:bCs/>
          <w:color w:val="0070C0"/>
          <w:vertAlign w:val="superscript"/>
        </w:rPr>
        <w:t>2 </w:t>
      </w:r>
      <w:r>
        <w:rPr>
          <w:rFonts w:ascii="Gentium" w:hAnsi="Gentium" w:cs="Gentium"/>
          <w:color w:val="auto"/>
        </w:rPr>
        <w:t xml:space="preserve">He who raises that generation, </w:t>
      </w:r>
      <w:r>
        <w:rPr>
          <w:rFonts w:ascii="Gentium" w:hAnsi="Gentium" w:cs="Gentium"/>
          <w:i/>
          <w:iCs/>
          <w:color w:val="auto"/>
        </w:rPr>
        <w:t>shall reveal</w:t>
      </w:r>
      <w:r>
        <w:rPr>
          <w:rFonts w:ascii="Gentium" w:hAnsi="Gentium" w:cs="Gentium"/>
          <w:color w:val="auto"/>
        </w:rPr>
        <w:t xml:space="preserve"> to them the books of your handwriting, of your fathers, </w:t>
      </w:r>
      <w:r>
        <w:rPr>
          <w:rFonts w:ascii="Gentium" w:hAnsi="Gentium" w:cs="Gentium"/>
          <w:i/>
          <w:iCs/>
          <w:color w:val="auto"/>
        </w:rPr>
        <w:t>to them</w:t>
      </w:r>
      <w:r>
        <w:rPr>
          <w:rFonts w:ascii="Gentium" w:hAnsi="Gentium" w:cs="Gentium"/>
          <w:color w:val="auto"/>
        </w:rPr>
        <w:t xml:space="preserve"> to whom he must point out the guardianship of the world, to the faithful men and workers of my pleasure, who do not acknowledge my name in vain. </w:t>
      </w:r>
      <w:r>
        <w:rPr>
          <w:rFonts w:ascii="Gentium" w:hAnsi="Gentium" w:cs="Gentium"/>
          <w:b/>
          <w:bCs/>
          <w:color w:val="0070C0"/>
          <w:vertAlign w:val="superscript"/>
        </w:rPr>
        <w:t>3 </w:t>
      </w:r>
      <w:r>
        <w:rPr>
          <w:rFonts w:ascii="Gentium" w:hAnsi="Gentium" w:cs="Gentium"/>
          <w:color w:val="auto"/>
        </w:rPr>
        <w:t xml:space="preserve">And they shall tell another generation, and those </w:t>
      </w:r>
      <w:r>
        <w:rPr>
          <w:rFonts w:ascii="Gentium" w:hAnsi="Gentium" w:cs="Gentium"/>
          <w:i/>
          <w:iCs/>
          <w:color w:val="auto"/>
        </w:rPr>
        <w:t>others</w:t>
      </w:r>
      <w:r>
        <w:rPr>
          <w:rFonts w:ascii="Gentium" w:hAnsi="Gentium" w:cs="Gentium"/>
          <w:color w:val="auto"/>
        </w:rPr>
        <w:t xml:space="preserve"> having read shall be glorified thereafter, more than the first.</w:t>
      </w:r>
    </w:p>
    <w:p w14:paraId="63CBC06A"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1AA17FDF"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I shall leave over </w:t>
      </w:r>
      <w:r>
        <w:rPr>
          <w:rFonts w:ascii="Gentium" w:hAnsi="Gentium" w:cs="Gentium"/>
          <w:i/>
          <w:iCs/>
          <w:color w:val="auto"/>
        </w:rPr>
        <w:t>one</w:t>
      </w:r>
      <w:r>
        <w:rPr>
          <w:rFonts w:ascii="Gentium" w:hAnsi="Gentium" w:cs="Gentium"/>
          <w:color w:val="auto"/>
        </w:rPr>
        <w:t xml:space="preserve"> just man with all his house, who shall work according to my will (</w:t>
      </w:r>
      <w:r>
        <w:rPr>
          <w:rFonts w:ascii="Gentium" w:hAnsi="Gentium" w:cs="Gentium"/>
          <w:i/>
          <w:iCs/>
          <w:color w:val="auto"/>
        </w:rPr>
        <w:t>sc</w:t>
      </w:r>
      <w:r>
        <w:rPr>
          <w:rFonts w:ascii="Gentium" w:hAnsi="Gentium" w:cs="Gentium"/>
          <w:color w:val="auto"/>
        </w:rPr>
        <w:t xml:space="preserve">. who shall be found to have been working, &amp;c.), and from their seed shall rise another race afterwards, very numerous and insatiable. </w:t>
      </w:r>
      <w:r>
        <w:rPr>
          <w:rFonts w:ascii="Gentium" w:hAnsi="Gentium" w:cs="Gentium"/>
          <w:b/>
          <w:bCs/>
          <w:color w:val="0070C0"/>
          <w:vertAlign w:val="superscript"/>
        </w:rPr>
        <w:t>2 </w:t>
      </w:r>
      <w:r>
        <w:rPr>
          <w:rFonts w:ascii="Gentium" w:hAnsi="Gentium" w:cs="Gentium"/>
          <w:color w:val="auto"/>
        </w:rPr>
        <w:t>Then he who has brought up (</w:t>
      </w:r>
      <w:r>
        <w:rPr>
          <w:rFonts w:ascii="Gentium" w:hAnsi="Gentium" w:cs="Gentium"/>
          <w:i/>
          <w:iCs/>
          <w:color w:val="auto"/>
        </w:rPr>
        <w:t>sc</w:t>
      </w:r>
      <w:r>
        <w:rPr>
          <w:rFonts w:ascii="Gentium" w:hAnsi="Gentium" w:cs="Gentium"/>
          <w:color w:val="auto"/>
        </w:rPr>
        <w:t xml:space="preserve">. founded and formed) that race shall reveal the books of your handwriting and of your fathers, through whom the guardians of the earth shall show </w:t>
      </w:r>
      <w:r>
        <w:rPr>
          <w:rFonts w:ascii="Gentium" w:hAnsi="Gentium" w:cs="Gentium"/>
          <w:i/>
          <w:iCs/>
          <w:color w:val="auto"/>
        </w:rPr>
        <w:t>them</w:t>
      </w:r>
      <w:r>
        <w:rPr>
          <w:rFonts w:ascii="Gentium" w:hAnsi="Gentium" w:cs="Gentium"/>
          <w:color w:val="auto"/>
        </w:rPr>
        <w:t xml:space="preserve"> to the faithful men and shall tell </w:t>
      </w:r>
      <w:r>
        <w:rPr>
          <w:rFonts w:ascii="Gentium" w:hAnsi="Gentium" w:cs="Gentium"/>
          <w:i/>
          <w:iCs/>
          <w:color w:val="auto"/>
        </w:rPr>
        <w:t>them</w:t>
      </w:r>
      <w:r>
        <w:rPr>
          <w:rFonts w:ascii="Gentium" w:hAnsi="Gentium" w:cs="Gentium"/>
          <w:color w:val="auto"/>
        </w:rPr>
        <w:t xml:space="preserve"> to that race, </w:t>
      </w:r>
      <w:r>
        <w:rPr>
          <w:rFonts w:ascii="Gentium" w:hAnsi="Gentium" w:cs="Gentium"/>
          <w:b/>
          <w:bCs/>
          <w:color w:val="0070C0"/>
          <w:vertAlign w:val="superscript"/>
        </w:rPr>
        <w:t>3 </w:t>
      </w:r>
      <w:r>
        <w:rPr>
          <w:rFonts w:ascii="Gentium" w:hAnsi="Gentium" w:cs="Gentium"/>
          <w:color w:val="auto"/>
        </w:rPr>
        <w:t>and it shall be glorified thereafter more than before.</w:t>
      </w:r>
    </w:p>
    <w:p w14:paraId="40B34DED"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39C1549D"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lastRenderedPageBreak/>
        <w:t>Chapter 36</w:t>
      </w:r>
    </w:p>
    <w:p w14:paraId="48D7EADE"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1E5A2CB4"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God Commanded Enoch to Live on Earth Thirty Days, to Give Instruction to his Sons and to his Children’s Children</w:t>
      </w:r>
      <w:r>
        <w:rPr>
          <w:rFonts w:ascii="Gentium" w:hAnsi="Gentium" w:cs="Gentium"/>
          <w:i/>
          <w:iCs/>
          <w:color w:val="auto"/>
        </w:rPr>
        <w:br/>
        <w:t>After Thirty Days he was Again Taken to Heaven</w:t>
      </w:r>
    </w:p>
    <w:p w14:paraId="0471B801"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Now, Enoch, I give you the term of thirty days to spend in your house, and tell your sons and all your household, that all may hear from my face what is told them by you, that they may read and understand, how there is no other God but me. And that they may always keep my commandments and begin to read and take in the books of you handwriting. </w:t>
      </w:r>
      <w:r>
        <w:rPr>
          <w:rFonts w:ascii="Gentium" w:hAnsi="Gentium" w:cs="Gentium"/>
          <w:b/>
          <w:bCs/>
          <w:color w:val="0070C0"/>
          <w:vertAlign w:val="superscript"/>
        </w:rPr>
        <w:t>2 </w:t>
      </w:r>
      <w:r>
        <w:rPr>
          <w:rFonts w:ascii="Gentium" w:hAnsi="Gentium" w:cs="Gentium"/>
          <w:color w:val="auto"/>
        </w:rPr>
        <w:t>And, after thirty days, I shall send my angel for you, and he will take you from earth and from your sons to me.</w:t>
      </w:r>
    </w:p>
    <w:p w14:paraId="19ACC433" w14:textId="77777777" w:rsidR="001C535D" w:rsidRDefault="00000000">
      <w:pPr>
        <w:pStyle w:val="Default"/>
        <w:keepNext/>
        <w:jc w:val="center"/>
        <w:rPr>
          <w:rFonts w:ascii="Gentium" w:hAnsi="Gentium" w:cs="Gentium"/>
          <w:smallCaps/>
          <w:color w:val="0070C0"/>
        </w:rPr>
      </w:pPr>
      <w:r>
        <w:rPr>
          <w:rFonts w:ascii="Gentium" w:hAnsi="Gentium" w:cs="Gentium"/>
          <w:smallCaps/>
          <w:color w:val="0070C0"/>
        </w:rPr>
        <w:t>Short Recension</w:t>
      </w:r>
    </w:p>
    <w:p w14:paraId="13EF9718"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And now, Enoch, I give you a term of waiting of thirty days to do (</w:t>
      </w:r>
      <w:r>
        <w:rPr>
          <w:rFonts w:ascii="Gentium" w:hAnsi="Gentium" w:cs="Gentium"/>
          <w:i/>
          <w:iCs/>
          <w:color w:val="auto"/>
        </w:rPr>
        <w:t>sc</w:t>
      </w:r>
      <w:r>
        <w:rPr>
          <w:rFonts w:ascii="Gentium" w:hAnsi="Gentium" w:cs="Gentium"/>
          <w:color w:val="auto"/>
        </w:rPr>
        <w:t xml:space="preserve">. all) in your house; tell your sons all that your heart contains, that they may read and understand, how that there is no God but me; </w:t>
      </w:r>
      <w:r>
        <w:rPr>
          <w:rFonts w:ascii="Gentium" w:hAnsi="Gentium" w:cs="Gentium"/>
          <w:b/>
          <w:bCs/>
          <w:color w:val="0070C0"/>
          <w:vertAlign w:val="superscript"/>
        </w:rPr>
        <w:t>2 </w:t>
      </w:r>
      <w:r>
        <w:rPr>
          <w:rFonts w:ascii="Gentium" w:hAnsi="Gentium" w:cs="Gentium"/>
          <w:color w:val="auto"/>
        </w:rPr>
        <w:t>and, after thirty days I shall send my angels for you, and they will take you from the earth and from your sons, whatever may be according to my will.</w:t>
      </w:r>
    </w:p>
    <w:p w14:paraId="698440E5"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11BA6E7B"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37</w:t>
      </w:r>
    </w:p>
    <w:p w14:paraId="382D1DA1"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35D68520"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Here God Summons an Angel</w:t>
      </w:r>
    </w:p>
    <w:p w14:paraId="01BDFC16"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Lord called up one of the older angels, terrible and menacing, and placed him by me, in appearance white as snow, and his hands like ice, having the appearance of great frost, and he froze my face, because I could not endure the terror of the Lord, just as it is not possible to endure a stove’s fire and the sun’s heat, and the frost of the air. </w:t>
      </w:r>
      <w:r>
        <w:rPr>
          <w:rFonts w:ascii="Gentium" w:hAnsi="Gentium" w:cs="Gentium"/>
          <w:b/>
          <w:bCs/>
          <w:color w:val="0070C0"/>
          <w:vertAlign w:val="superscript"/>
        </w:rPr>
        <w:t>2 </w:t>
      </w:r>
      <w:r>
        <w:rPr>
          <w:rFonts w:ascii="Gentium" w:hAnsi="Gentium" w:cs="Gentium"/>
          <w:color w:val="auto"/>
        </w:rPr>
        <w:t>And the Lord said to me, “Enoch, if your face were not frozen here, no man will be able to behold your face.”</w:t>
      </w:r>
    </w:p>
    <w:p w14:paraId="707C9B33" w14:textId="77777777" w:rsidR="001C535D" w:rsidRDefault="00000000">
      <w:pPr>
        <w:pStyle w:val="Default"/>
        <w:keepNext/>
        <w:jc w:val="center"/>
        <w:rPr>
          <w:rFonts w:ascii="Gentium" w:hAnsi="Gentium" w:cs="Gentium"/>
          <w:smallCaps/>
          <w:color w:val="0070C0"/>
        </w:rPr>
      </w:pPr>
      <w:r>
        <w:rPr>
          <w:rFonts w:ascii="Gentium" w:hAnsi="Gentium" w:cs="Gentium"/>
          <w:smallCaps/>
          <w:color w:val="0070C0"/>
        </w:rPr>
        <w:t>Short Recension</w:t>
      </w:r>
    </w:p>
    <w:p w14:paraId="775AF11B"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But the Lord summoned one of the angels, the eldest (</w:t>
      </w:r>
      <w:r>
        <w:rPr>
          <w:rFonts w:ascii="Gentium" w:hAnsi="Gentium" w:cs="Gentium"/>
          <w:i/>
          <w:iCs/>
          <w:color w:val="auto"/>
        </w:rPr>
        <w:t>sc</w:t>
      </w:r>
      <w:r>
        <w:rPr>
          <w:rFonts w:ascii="Gentium" w:hAnsi="Gentium" w:cs="Gentium"/>
          <w:color w:val="auto"/>
        </w:rPr>
        <w:t xml:space="preserve">. commander) of Tartarus, and put him by me, and the appearance of that angel </w:t>
      </w:r>
      <w:r>
        <w:rPr>
          <w:rFonts w:ascii="Gentium" w:hAnsi="Gentium" w:cs="Gentium"/>
          <w:i/>
          <w:iCs/>
          <w:color w:val="auto"/>
        </w:rPr>
        <w:t>was as</w:t>
      </w:r>
      <w:r>
        <w:rPr>
          <w:rFonts w:ascii="Gentium" w:hAnsi="Gentium" w:cs="Gentium"/>
          <w:color w:val="auto"/>
        </w:rPr>
        <w:t xml:space="preserve"> snow, and his hands </w:t>
      </w:r>
      <w:r>
        <w:rPr>
          <w:rFonts w:ascii="Gentium" w:hAnsi="Gentium" w:cs="Gentium"/>
          <w:i/>
          <w:iCs/>
          <w:color w:val="auto"/>
        </w:rPr>
        <w:t>were as of</w:t>
      </w:r>
      <w:r>
        <w:rPr>
          <w:rFonts w:ascii="Gentium" w:hAnsi="Gentium" w:cs="Gentium"/>
          <w:color w:val="auto"/>
        </w:rPr>
        <w:t xml:space="preserve"> ice, and he chilled my face, because I could not suffer the great heat </w:t>
      </w:r>
      <w:r>
        <w:rPr>
          <w:rFonts w:ascii="Gentium" w:hAnsi="Gentium" w:cs="Gentium"/>
          <w:i/>
          <w:iCs/>
          <w:color w:val="auto"/>
        </w:rPr>
        <w:t>(sic)</w:t>
      </w:r>
      <w:r>
        <w:rPr>
          <w:rFonts w:ascii="Gentium" w:hAnsi="Gentium" w:cs="Gentium"/>
          <w:color w:val="auto"/>
        </w:rPr>
        <w:t xml:space="preserve"> and that terror.</w:t>
      </w:r>
    </w:p>
    <w:p w14:paraId="76E09A35" w14:textId="77777777" w:rsidR="001C535D" w:rsidRDefault="00000000">
      <w:pPr>
        <w:pStyle w:val="Default"/>
        <w:spacing w:before="120"/>
        <w:jc w:val="both"/>
        <w:rPr>
          <w:rFonts w:ascii="Gentium" w:hAnsi="Gentium" w:cs="Gentium"/>
          <w:color w:val="auto"/>
        </w:rPr>
      </w:pPr>
      <w:r>
        <w:rPr>
          <w:rFonts w:ascii="Gentium" w:hAnsi="Gentium" w:cs="Gentium"/>
          <w:color w:val="auto"/>
        </w:rPr>
        <w:t>And thus spoke the Lord to me.</w:t>
      </w:r>
    </w:p>
    <w:p w14:paraId="2188D7C5"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19CA656E" w14:textId="77777777" w:rsidR="001C535D" w:rsidRDefault="00000000">
      <w:pPr>
        <w:pStyle w:val="Default"/>
        <w:keepNext/>
        <w:jc w:val="center"/>
        <w:rPr>
          <w:rFonts w:ascii="Gentium" w:hAnsi="Gentium" w:cs="Gentium"/>
          <w:b/>
          <w:bCs/>
          <w:color w:val="auto"/>
          <w:sz w:val="28"/>
          <w:szCs w:val="28"/>
        </w:rPr>
      </w:pPr>
      <w:r>
        <w:rPr>
          <w:rFonts w:ascii="Gentium" w:hAnsi="Gentium" w:cs="Gentium"/>
          <w:b/>
          <w:bCs/>
          <w:color w:val="auto"/>
          <w:sz w:val="28"/>
          <w:szCs w:val="28"/>
        </w:rPr>
        <w:lastRenderedPageBreak/>
        <w:t>Chapter 38</w:t>
      </w:r>
    </w:p>
    <w:p w14:paraId="04A1DDAB"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50C19F25"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Mathusal Continued to have Hope and to Await his Father Enoch at his Couch Day and Night</w:t>
      </w:r>
    </w:p>
    <w:p w14:paraId="2F0326DC"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Lord said to those men who first led me up, “Let Enoch go down on to earth with you, and await him until the determined day.” </w:t>
      </w:r>
      <w:r>
        <w:rPr>
          <w:rFonts w:ascii="Gentium" w:hAnsi="Gentium" w:cs="Gentium"/>
          <w:b/>
          <w:bCs/>
          <w:color w:val="0070C0"/>
          <w:vertAlign w:val="superscript"/>
        </w:rPr>
        <w:t>2 </w:t>
      </w:r>
      <w:r>
        <w:rPr>
          <w:rFonts w:ascii="Gentium" w:hAnsi="Gentium" w:cs="Gentium"/>
          <w:color w:val="auto"/>
        </w:rPr>
        <w:t xml:space="preserve">And they placed me by night on my couch. </w:t>
      </w:r>
      <w:r>
        <w:rPr>
          <w:rFonts w:ascii="Gentium" w:hAnsi="Gentium" w:cs="Gentium"/>
          <w:b/>
          <w:bCs/>
          <w:color w:val="0070C0"/>
          <w:vertAlign w:val="superscript"/>
        </w:rPr>
        <w:t>3 </w:t>
      </w:r>
      <w:r>
        <w:rPr>
          <w:rFonts w:ascii="Gentium" w:hAnsi="Gentium" w:cs="Gentium"/>
          <w:color w:val="auto"/>
        </w:rPr>
        <w:t>And Mathusal, expecting my coming, keeping watch by day and by night at my couch, was filled with awe when he heard my coming, and I told him, “Let all my household come together, that I tell them everything.”</w:t>
      </w:r>
    </w:p>
    <w:p w14:paraId="26F6864A"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5A8A797B"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39</w:t>
      </w:r>
    </w:p>
    <w:p w14:paraId="0D635128"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362D2D78"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Enoch’s Pitiful Admonition to his Sons with Weeping and Great Lamentation, as he Spoke to Them</w:t>
      </w:r>
    </w:p>
    <w:p w14:paraId="7E36286F"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Oh my children, my beloved ones, hear the admonition of your father, as much as is according to the Lord’s will. </w:t>
      </w:r>
      <w:r>
        <w:rPr>
          <w:rFonts w:ascii="Gentium" w:hAnsi="Gentium" w:cs="Gentium"/>
          <w:b/>
          <w:bCs/>
          <w:color w:val="0070C0"/>
          <w:vertAlign w:val="superscript"/>
        </w:rPr>
        <w:t>2 </w:t>
      </w:r>
      <w:r>
        <w:rPr>
          <w:rFonts w:ascii="Gentium" w:hAnsi="Gentium" w:cs="Gentium"/>
          <w:color w:val="auto"/>
        </w:rPr>
        <w:t xml:space="preserve">I have been let come to you today, and announce to you, not from my lips, but from the Lord’s lips, all that is and was and all that is now, and all that will be until Judgement Day. </w:t>
      </w:r>
      <w:r>
        <w:rPr>
          <w:rFonts w:ascii="Gentium" w:hAnsi="Gentium" w:cs="Gentium"/>
          <w:b/>
          <w:bCs/>
          <w:color w:val="0070C0"/>
          <w:vertAlign w:val="superscript"/>
        </w:rPr>
        <w:t>3 </w:t>
      </w:r>
      <w:r>
        <w:rPr>
          <w:rFonts w:ascii="Gentium" w:hAnsi="Gentium" w:cs="Gentium"/>
          <w:color w:val="auto"/>
        </w:rPr>
        <w:t xml:space="preserve">For, the Lord has let me come to you, you hear therefore the words of my lips, of a man made big for you, but I am one who has seen the Lord’s face, like iron made to glow from fire it sends forth sparks and burns. </w:t>
      </w:r>
      <w:r>
        <w:rPr>
          <w:rFonts w:ascii="Gentium" w:hAnsi="Gentium" w:cs="Gentium"/>
          <w:b/>
          <w:bCs/>
          <w:color w:val="0070C0"/>
          <w:vertAlign w:val="superscript"/>
        </w:rPr>
        <w:t>4 </w:t>
      </w:r>
      <w:r>
        <w:rPr>
          <w:rFonts w:ascii="Gentium" w:hAnsi="Gentium" w:cs="Gentium"/>
          <w:color w:val="auto"/>
        </w:rPr>
        <w:t xml:space="preserve">You look now upon my eyes, </w:t>
      </w:r>
      <w:r>
        <w:rPr>
          <w:rFonts w:ascii="Gentium" w:hAnsi="Gentium" w:cs="Gentium"/>
          <w:i/>
          <w:iCs/>
          <w:color w:val="auto"/>
        </w:rPr>
        <w:t>the eyes</w:t>
      </w:r>
      <w:r>
        <w:rPr>
          <w:rFonts w:ascii="Gentium" w:hAnsi="Gentium" w:cs="Gentium"/>
          <w:color w:val="auto"/>
        </w:rPr>
        <w:t xml:space="preserve"> of a man big with meaning for you, but I have seen the Lord’s eyes, shining like the sun’s rays and filling the eyes of man with awe. </w:t>
      </w:r>
      <w:r>
        <w:rPr>
          <w:rFonts w:ascii="Gentium" w:hAnsi="Gentium" w:cs="Gentium"/>
          <w:b/>
          <w:bCs/>
          <w:color w:val="0070C0"/>
          <w:vertAlign w:val="superscript"/>
        </w:rPr>
        <w:t>5 </w:t>
      </w:r>
      <w:r>
        <w:rPr>
          <w:rFonts w:ascii="Gentium" w:hAnsi="Gentium" w:cs="Gentium"/>
          <w:color w:val="auto"/>
        </w:rPr>
        <w:t xml:space="preserve">You see now, my children, the right hand of a man that helps you, but I have seen the Lord’s right hand filling heaven as he helped me. </w:t>
      </w:r>
      <w:r>
        <w:rPr>
          <w:rFonts w:ascii="Gentium" w:hAnsi="Gentium" w:cs="Gentium"/>
          <w:b/>
          <w:bCs/>
          <w:color w:val="0070C0"/>
          <w:vertAlign w:val="superscript"/>
        </w:rPr>
        <w:t>6 </w:t>
      </w:r>
      <w:r>
        <w:rPr>
          <w:rFonts w:ascii="Gentium" w:hAnsi="Gentium" w:cs="Gentium"/>
          <w:color w:val="auto"/>
        </w:rPr>
        <w:t xml:space="preserve">You see the compass of my work like your own, but I have seen the Lord’s limitless and perfect compass, which has no end. </w:t>
      </w:r>
      <w:r>
        <w:rPr>
          <w:rFonts w:ascii="Gentium" w:hAnsi="Gentium" w:cs="Gentium"/>
          <w:b/>
          <w:bCs/>
          <w:color w:val="0070C0"/>
          <w:vertAlign w:val="superscript"/>
        </w:rPr>
        <w:t>7 </w:t>
      </w:r>
      <w:r>
        <w:rPr>
          <w:rFonts w:ascii="Gentium" w:hAnsi="Gentium" w:cs="Gentium"/>
          <w:color w:val="auto"/>
        </w:rPr>
        <w:t xml:space="preserve">You hear the words of my lips, as I heard the words of the Lord, like great thunder incessantly with hurling of clouds. </w:t>
      </w:r>
      <w:r>
        <w:rPr>
          <w:rFonts w:ascii="Gentium" w:hAnsi="Gentium" w:cs="Gentium"/>
          <w:b/>
          <w:bCs/>
          <w:color w:val="0070C0"/>
          <w:vertAlign w:val="superscript"/>
        </w:rPr>
        <w:t>8 </w:t>
      </w:r>
      <w:r>
        <w:rPr>
          <w:rFonts w:ascii="Gentium" w:hAnsi="Gentium" w:cs="Gentium"/>
          <w:color w:val="auto"/>
        </w:rPr>
        <w:t>And now, my children, hear the discourses of the father of the earth, how fearful and awful it is to come before the face of the ruler of the earth, how much more terrible and awful it is to come before the face of the ruler of heaven, the controller of quick and dead, and of the heavenly troops. Who can endure that endless pain?</w:t>
      </w:r>
    </w:p>
    <w:p w14:paraId="7EBA3457"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4876DDEC"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Enoch’s Instruction to his Sons</w:t>
      </w:r>
    </w:p>
    <w:p w14:paraId="132C8B5E"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2 </w:t>
      </w:r>
      <w:r>
        <w:rPr>
          <w:rFonts w:ascii="Gentium" w:hAnsi="Gentium" w:cs="Gentium"/>
          <w:color w:val="auto"/>
        </w:rPr>
        <w:t xml:space="preserve">For I am sent forth to you today from the Lord’s mouth to speak to you all things that are and all that will be until Judgement Day, and now, my children, not from my own mouth am I today informing you, but from the Lord’s mouth; </w:t>
      </w:r>
      <w:r>
        <w:rPr>
          <w:rFonts w:ascii="Gentium" w:hAnsi="Gentium" w:cs="Gentium"/>
          <w:b/>
          <w:bCs/>
          <w:color w:val="0070C0"/>
          <w:vertAlign w:val="superscript"/>
        </w:rPr>
        <w:t>7 </w:t>
      </w:r>
      <w:r>
        <w:rPr>
          <w:rFonts w:ascii="Gentium" w:hAnsi="Gentium" w:cs="Gentium"/>
          <w:color w:val="auto"/>
        </w:rPr>
        <w:t xml:space="preserve">for, you have heard my words from my mouth, but I have heard the Lord’s words like great thunder with incessant hurling of clouds. </w:t>
      </w:r>
      <w:r>
        <w:rPr>
          <w:rFonts w:ascii="Gentium" w:hAnsi="Gentium" w:cs="Gentium"/>
          <w:b/>
          <w:bCs/>
          <w:color w:val="0070C0"/>
          <w:vertAlign w:val="superscript"/>
        </w:rPr>
        <w:t>6 </w:t>
      </w:r>
      <w:r>
        <w:rPr>
          <w:rFonts w:ascii="Gentium" w:hAnsi="Gentium" w:cs="Gentium"/>
          <w:color w:val="auto"/>
        </w:rPr>
        <w:t xml:space="preserve">I have seen the Lord’s raiment infinite and incomparable, which has no end. </w:t>
      </w:r>
      <w:r>
        <w:rPr>
          <w:rFonts w:ascii="Gentium" w:hAnsi="Gentium" w:cs="Gentium"/>
          <w:b/>
          <w:bCs/>
          <w:color w:val="0070C0"/>
          <w:vertAlign w:val="superscript"/>
        </w:rPr>
        <w:t>8 </w:t>
      </w:r>
      <w:r>
        <w:rPr>
          <w:rFonts w:ascii="Gentium" w:hAnsi="Gentium" w:cs="Gentium"/>
          <w:color w:val="auto"/>
        </w:rPr>
        <w:t xml:space="preserve">Now hear my words, telling of an earthly ruler </w:t>
      </w:r>
      <w:r>
        <w:rPr>
          <w:rFonts w:ascii="Gentium" w:hAnsi="Gentium" w:cs="Gentium"/>
          <w:i/>
          <w:iCs/>
          <w:color w:val="auto"/>
        </w:rPr>
        <w:t>how</w:t>
      </w:r>
      <w:r>
        <w:rPr>
          <w:rFonts w:ascii="Gentium" w:hAnsi="Gentium" w:cs="Gentium"/>
          <w:color w:val="auto"/>
        </w:rPr>
        <w:t xml:space="preserve"> it is fearful and miserable </w:t>
      </w:r>
      <w:r>
        <w:rPr>
          <w:rFonts w:ascii="Gentium" w:hAnsi="Gentium" w:cs="Gentium"/>
          <w:color w:val="auto"/>
        </w:rPr>
        <w:lastRenderedPageBreak/>
        <w:t xml:space="preserve">to stand before the face of an earthly ruler; it is terrible and miserable, because the ruler’s will is death, and the ruler’s will is life or great heat </w:t>
      </w:r>
      <w:r>
        <w:rPr>
          <w:rFonts w:ascii="Gentium" w:hAnsi="Gentium" w:cs="Gentium"/>
          <w:i/>
          <w:iCs/>
          <w:color w:val="auto"/>
        </w:rPr>
        <w:t>(sic)</w:t>
      </w:r>
      <w:r>
        <w:rPr>
          <w:rFonts w:ascii="Gentium" w:hAnsi="Gentium" w:cs="Gentium"/>
          <w:color w:val="auto"/>
        </w:rPr>
        <w:t>.</w:t>
      </w:r>
    </w:p>
    <w:p w14:paraId="2EEB4674"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12FA978D"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40</w:t>
      </w:r>
    </w:p>
    <w:p w14:paraId="3294B3AC"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0DBD90D9"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 Admonishes his Children Truly of All Things from the Lord’s Lips; How he Saw and Heard and Wrote Down</w:t>
      </w:r>
    </w:p>
    <w:p w14:paraId="3C6A939F"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now, my children, I know all things, for this </w:t>
      </w:r>
      <w:r>
        <w:rPr>
          <w:rFonts w:ascii="Gentium" w:hAnsi="Gentium" w:cs="Gentium"/>
          <w:i/>
          <w:iCs/>
          <w:color w:val="auto"/>
        </w:rPr>
        <w:t>is</w:t>
      </w:r>
      <w:r>
        <w:rPr>
          <w:rFonts w:ascii="Gentium" w:hAnsi="Gentium" w:cs="Gentium"/>
          <w:color w:val="auto"/>
        </w:rPr>
        <w:t xml:space="preserve"> from the Lord’s lips, and this my eyes have seen, from beginning to end.</w:t>
      </w:r>
    </w:p>
    <w:p w14:paraId="5FAE1CD7"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2 </w:t>
      </w:r>
      <w:r>
        <w:rPr>
          <w:rFonts w:ascii="Gentium" w:hAnsi="Gentium" w:cs="Gentium"/>
          <w:color w:val="auto"/>
        </w:rPr>
        <w:t xml:space="preserve">I know all things, and have written all things into books, the heavens and their end, and their plenitude, and all the armies and their marching. I have measured and described the stars, the great countless multitude </w:t>
      </w:r>
      <w:r>
        <w:rPr>
          <w:rFonts w:ascii="Gentium" w:hAnsi="Gentium" w:cs="Gentium"/>
          <w:i/>
          <w:iCs/>
          <w:color w:val="auto"/>
        </w:rPr>
        <w:t>of them</w:t>
      </w:r>
      <w:r>
        <w:rPr>
          <w:rFonts w:ascii="Gentium" w:hAnsi="Gentium" w:cs="Gentium"/>
          <w:color w:val="auto"/>
        </w:rPr>
        <w:t>.</w:t>
      </w:r>
    </w:p>
    <w:p w14:paraId="35955B64"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3 </w:t>
      </w:r>
      <w:r>
        <w:rPr>
          <w:rFonts w:ascii="Gentium" w:hAnsi="Gentium" w:cs="Gentium"/>
          <w:color w:val="auto"/>
        </w:rPr>
        <w:t>What man has seen their revolutions, and their entrances? For not even the angels see their number, while I have written all their names.</w:t>
      </w:r>
    </w:p>
    <w:p w14:paraId="3DDFEBC3"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4 </w:t>
      </w:r>
      <w:r>
        <w:rPr>
          <w:rFonts w:ascii="Gentium" w:hAnsi="Gentium" w:cs="Gentium"/>
          <w:color w:val="auto"/>
        </w:rPr>
        <w:t xml:space="preserve">And I measured the sun’s circle, and measured its rays, counted the hours, 6 I wrote down too all things that go over the earth, 7 I have written the things that are nourished, and all seed sown and unsown, which the earth produces and all plants, and every grass and every flower, and their sweet smells, and their names, </w:t>
      </w:r>
      <w:r>
        <w:rPr>
          <w:rFonts w:ascii="Gentium" w:hAnsi="Gentium" w:cs="Gentium"/>
          <w:b/>
          <w:bCs/>
          <w:color w:val="0070C0"/>
          <w:vertAlign w:val="superscript"/>
        </w:rPr>
        <w:t>8 </w:t>
      </w:r>
      <w:r>
        <w:rPr>
          <w:rFonts w:ascii="Gentium" w:hAnsi="Gentium" w:cs="Gentium"/>
          <w:color w:val="auto"/>
        </w:rPr>
        <w:t xml:space="preserve">and the dwelling-places of the clouds, and their composition, and their wings, and how they bear rain and raindrops. </w:t>
      </w:r>
      <w:r>
        <w:rPr>
          <w:rFonts w:ascii="Gentium" w:hAnsi="Gentium" w:cs="Gentium"/>
          <w:b/>
          <w:bCs/>
          <w:color w:val="0070C0"/>
          <w:vertAlign w:val="superscript"/>
        </w:rPr>
        <w:t>9 </w:t>
      </w:r>
      <w:r>
        <w:rPr>
          <w:rFonts w:ascii="Gentium" w:hAnsi="Gentium" w:cs="Gentium"/>
          <w:color w:val="auto"/>
        </w:rPr>
        <w:t>And I investigated all things, and wrote the road of the thunder and of the lightning, and they showed me the keys and their guardians, their rise, the way they go; it is let out in measure (</w:t>
      </w:r>
      <w:r>
        <w:rPr>
          <w:rFonts w:ascii="Gentium" w:hAnsi="Gentium" w:cs="Gentium"/>
          <w:i/>
          <w:iCs/>
          <w:color w:val="auto"/>
        </w:rPr>
        <w:t>sc</w:t>
      </w:r>
      <w:r>
        <w:rPr>
          <w:rFonts w:ascii="Gentium" w:hAnsi="Gentium" w:cs="Gentium"/>
          <w:color w:val="auto"/>
        </w:rPr>
        <w:t xml:space="preserve">. gently) by a chain, lest by a heavy chain and violence it hurls down the angry clouds and destroy all things on earth. </w:t>
      </w:r>
      <w:r>
        <w:rPr>
          <w:rFonts w:ascii="Gentium" w:hAnsi="Gentium" w:cs="Gentium"/>
          <w:b/>
          <w:bCs/>
          <w:color w:val="0070C0"/>
          <w:vertAlign w:val="superscript"/>
        </w:rPr>
        <w:t>10 </w:t>
      </w:r>
      <w:r>
        <w:rPr>
          <w:rFonts w:ascii="Gentium" w:hAnsi="Gentium" w:cs="Gentium"/>
          <w:color w:val="auto"/>
        </w:rPr>
        <w:t xml:space="preserve">I wrote the treasure-houses of the snow, and the storehouses of the cold and the frosty airs, and I observed their season’s key-holder, he fills the clouds with them and does not exhaust their treasure-houses. </w:t>
      </w:r>
      <w:r>
        <w:rPr>
          <w:rFonts w:ascii="Gentium" w:hAnsi="Gentium" w:cs="Gentium"/>
          <w:b/>
          <w:bCs/>
          <w:color w:val="0070C0"/>
          <w:vertAlign w:val="superscript"/>
        </w:rPr>
        <w:t>11 </w:t>
      </w:r>
      <w:r>
        <w:rPr>
          <w:rFonts w:ascii="Gentium" w:hAnsi="Gentium" w:cs="Gentium"/>
          <w:color w:val="auto"/>
        </w:rPr>
        <w:t xml:space="preserve">And I wrote the resting-places of the winds and observed and saw how their key-holders bear weighing-scales and measures; first, they put them in one weighing-scale, then in the other the weights and let them out according to measure cunningly over the whole earth, lest by heavy breathing they make the earth to rock. </w:t>
      </w:r>
      <w:r>
        <w:rPr>
          <w:rFonts w:ascii="Gentium" w:hAnsi="Gentium" w:cs="Gentium"/>
          <w:b/>
          <w:bCs/>
          <w:color w:val="0070C0"/>
          <w:vertAlign w:val="superscript"/>
        </w:rPr>
        <w:t>12 </w:t>
      </w:r>
      <w:r>
        <w:rPr>
          <w:rFonts w:ascii="Gentium" w:hAnsi="Gentium" w:cs="Gentium"/>
          <w:color w:val="auto"/>
        </w:rPr>
        <w:t xml:space="preserve">And I measured out the whole earth, its mountains, and all hills, fields, trees, stones, rivers, all existing things I wrote down, the height from earth to the seventh heaven, and downwards to the very lowest hell, and the judgement-place, and the very great, open and weeping hell. And I saw how the prisoners are in pain, expecting the limitless judgement. </w:t>
      </w:r>
      <w:r>
        <w:rPr>
          <w:rFonts w:ascii="Gentium" w:hAnsi="Gentium" w:cs="Gentium"/>
          <w:b/>
          <w:bCs/>
          <w:color w:val="0070C0"/>
          <w:vertAlign w:val="superscript"/>
        </w:rPr>
        <w:t>13 </w:t>
      </w:r>
      <w:r>
        <w:rPr>
          <w:rFonts w:ascii="Gentium" w:hAnsi="Gentium" w:cs="Gentium"/>
          <w:color w:val="auto"/>
        </w:rPr>
        <w:t>And I wrote down all those being judged by the judge, and all their judgements (</w:t>
      </w:r>
      <w:r>
        <w:rPr>
          <w:rFonts w:ascii="Gentium" w:hAnsi="Gentium" w:cs="Gentium"/>
          <w:i/>
          <w:iCs/>
          <w:color w:val="auto"/>
        </w:rPr>
        <w:t>sc</w:t>
      </w:r>
      <w:r>
        <w:rPr>
          <w:rFonts w:ascii="Gentium" w:hAnsi="Gentium" w:cs="Gentium"/>
          <w:color w:val="auto"/>
        </w:rPr>
        <w:t>. sentences) and all their works.</w:t>
      </w:r>
    </w:p>
    <w:p w14:paraId="526468E9"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7119A103"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For, my children, I know all things from the Lord’s mouth.</w:t>
      </w:r>
    </w:p>
    <w:p w14:paraId="7F42DF48"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8 </w:t>
      </w:r>
      <w:r>
        <w:rPr>
          <w:rFonts w:ascii="Gentium" w:hAnsi="Gentium" w:cs="Gentium"/>
          <w:color w:val="auto"/>
        </w:rPr>
        <w:t xml:space="preserve">My eyes have seen this from the beginning even to the end, and the dwelling-places of the clouds, both rain-bearing and thunderous. </w:t>
      </w:r>
      <w:r>
        <w:rPr>
          <w:rFonts w:ascii="Gentium" w:hAnsi="Gentium" w:cs="Gentium"/>
          <w:b/>
          <w:bCs/>
          <w:color w:val="0070C0"/>
          <w:vertAlign w:val="superscript"/>
        </w:rPr>
        <w:t>9 </w:t>
      </w:r>
      <w:r>
        <w:rPr>
          <w:rFonts w:ascii="Gentium" w:hAnsi="Gentium" w:cs="Gentium"/>
          <w:color w:val="auto"/>
        </w:rPr>
        <w:t xml:space="preserve">And they showed me the angels that guard them and their keys. </w:t>
      </w:r>
      <w:r>
        <w:rPr>
          <w:rFonts w:ascii="Gentium" w:hAnsi="Gentium" w:cs="Gentium"/>
          <w:b/>
          <w:bCs/>
          <w:color w:val="0070C0"/>
          <w:vertAlign w:val="superscript"/>
        </w:rPr>
        <w:t>10 </w:t>
      </w:r>
      <w:r>
        <w:rPr>
          <w:rFonts w:ascii="Gentium" w:hAnsi="Gentium" w:cs="Gentium"/>
          <w:color w:val="auto"/>
        </w:rPr>
        <w:t xml:space="preserve">I saw the treasure-houses of snow and of ice, </w:t>
      </w:r>
      <w:r>
        <w:rPr>
          <w:rFonts w:ascii="Gentium" w:hAnsi="Gentium" w:cs="Gentium"/>
          <w:b/>
          <w:bCs/>
          <w:color w:val="0070C0"/>
          <w:vertAlign w:val="superscript"/>
        </w:rPr>
        <w:t>9 </w:t>
      </w:r>
      <w:r>
        <w:rPr>
          <w:rFonts w:ascii="Gentium" w:hAnsi="Gentium" w:cs="Gentium"/>
          <w:color w:val="auto"/>
        </w:rPr>
        <w:t xml:space="preserve">and the going-up, whence they go up in measure they are carried up by a chain and let down by a chain, lest by heavy violence they tear </w:t>
      </w:r>
      <w:r>
        <w:rPr>
          <w:rFonts w:ascii="Gentium" w:hAnsi="Gentium" w:cs="Gentium"/>
          <w:color w:val="auto"/>
        </w:rPr>
        <w:lastRenderedPageBreak/>
        <w:t xml:space="preserve">asunder the clouds and destroy what is on earth, both air and frost. </w:t>
      </w:r>
      <w:r>
        <w:rPr>
          <w:rFonts w:ascii="Gentium" w:hAnsi="Gentium" w:cs="Gentium"/>
          <w:b/>
          <w:bCs/>
          <w:color w:val="0070C0"/>
          <w:vertAlign w:val="superscript"/>
        </w:rPr>
        <w:t>10 </w:t>
      </w:r>
      <w:r>
        <w:rPr>
          <w:rFonts w:ascii="Gentium" w:hAnsi="Gentium" w:cs="Gentium"/>
          <w:color w:val="auto"/>
        </w:rPr>
        <w:t xml:space="preserve">I beheld for a time how those who hold fast the keys do fill the clouds full, and the treasure-houses are never exhausted. </w:t>
      </w:r>
      <w:r>
        <w:rPr>
          <w:rFonts w:ascii="Gentium" w:hAnsi="Gentium" w:cs="Gentium"/>
          <w:b/>
          <w:bCs/>
          <w:color w:val="0070C0"/>
          <w:vertAlign w:val="superscript"/>
        </w:rPr>
        <w:t>11 </w:t>
      </w:r>
      <w:r>
        <w:rPr>
          <w:rFonts w:ascii="Gentium" w:hAnsi="Gentium" w:cs="Gentium"/>
          <w:color w:val="auto"/>
        </w:rPr>
        <w:t>I saw the lairs of the winds, how those who keep their keys do carry weighing-scales and measures, and first put them (</w:t>
      </w:r>
      <w:r>
        <w:rPr>
          <w:rFonts w:ascii="Gentium" w:hAnsi="Gentium" w:cs="Gentium"/>
          <w:i/>
          <w:iCs/>
          <w:color w:val="auto"/>
        </w:rPr>
        <w:t>sc</w:t>
      </w:r>
      <w:r>
        <w:rPr>
          <w:rFonts w:ascii="Gentium" w:hAnsi="Gentium" w:cs="Gentium"/>
          <w:color w:val="auto"/>
        </w:rPr>
        <w:t xml:space="preserve">. the winds) in the weighing-scales and then in the measure, and let them out in measure over the whole earth, lest by </w:t>
      </w:r>
      <w:r>
        <w:rPr>
          <w:rFonts w:ascii="Gentium" w:hAnsi="Gentium" w:cs="Gentium"/>
          <w:i/>
          <w:iCs/>
          <w:color w:val="auto"/>
        </w:rPr>
        <w:t>their</w:t>
      </w:r>
      <w:r>
        <w:rPr>
          <w:rFonts w:ascii="Gentium" w:hAnsi="Gentium" w:cs="Gentium"/>
          <w:color w:val="auto"/>
        </w:rPr>
        <w:t xml:space="preserve"> heavy breath they make the earth to rock. </w:t>
      </w:r>
      <w:r>
        <w:rPr>
          <w:rFonts w:ascii="Gentium" w:hAnsi="Gentium" w:cs="Gentium"/>
          <w:b/>
          <w:bCs/>
          <w:color w:val="0070C0"/>
          <w:vertAlign w:val="superscript"/>
        </w:rPr>
        <w:t>12 </w:t>
      </w:r>
      <w:r>
        <w:rPr>
          <w:rFonts w:ascii="Gentium" w:hAnsi="Gentium" w:cs="Gentium"/>
          <w:color w:val="auto"/>
        </w:rPr>
        <w:t>Thence I was led to the judgement place, and I saw hell all open and the prisoners and infinite judgement,</w:t>
      </w:r>
    </w:p>
    <w:p w14:paraId="437CBC46"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234FB1A8" w14:textId="77777777" w:rsidR="001C535D" w:rsidRDefault="00000000">
      <w:pPr>
        <w:pStyle w:val="Default"/>
        <w:keepNext/>
        <w:jc w:val="center"/>
        <w:rPr>
          <w:rFonts w:ascii="Gentium" w:hAnsi="Gentium" w:cs="Gentium"/>
          <w:b/>
          <w:bCs/>
          <w:color w:val="auto"/>
          <w:sz w:val="28"/>
          <w:szCs w:val="28"/>
        </w:rPr>
      </w:pPr>
      <w:r>
        <w:rPr>
          <w:rFonts w:ascii="Gentium" w:hAnsi="Gentium" w:cs="Gentium"/>
          <w:b/>
          <w:bCs/>
          <w:color w:val="auto"/>
          <w:sz w:val="28"/>
          <w:szCs w:val="28"/>
        </w:rPr>
        <w:t>Chapter 41</w:t>
      </w:r>
    </w:p>
    <w:p w14:paraId="435F46E8"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39301A0F"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how Enoch Lamented Adam’s Sin</w:t>
      </w:r>
    </w:p>
    <w:p w14:paraId="05647AE2"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I saw all forefathers from all time with Adam and Eva, and I sighed and broke into tears and said of the ruin of their dishonour, “Woe is me for my infirmity and </w:t>
      </w:r>
      <w:r>
        <w:rPr>
          <w:rFonts w:ascii="Gentium" w:hAnsi="Gentium" w:cs="Gentium"/>
          <w:i/>
          <w:iCs/>
          <w:color w:val="auto"/>
        </w:rPr>
        <w:t>for that</w:t>
      </w:r>
      <w:r>
        <w:rPr>
          <w:rFonts w:ascii="Gentium" w:hAnsi="Gentium" w:cs="Gentium"/>
          <w:color w:val="auto"/>
        </w:rPr>
        <w:t xml:space="preserve"> of my forefathers,” and thought in my heart and said, </w:t>
      </w:r>
      <w:r>
        <w:rPr>
          <w:rFonts w:ascii="Gentium" w:hAnsi="Gentium" w:cs="Gentium"/>
          <w:b/>
          <w:bCs/>
          <w:color w:val="0070C0"/>
          <w:vertAlign w:val="superscript"/>
        </w:rPr>
        <w:t>2 </w:t>
      </w:r>
      <w:r>
        <w:rPr>
          <w:rFonts w:ascii="Gentium" w:hAnsi="Gentium" w:cs="Gentium"/>
          <w:color w:val="auto"/>
        </w:rPr>
        <w:t>“Blessed is the man who has not been born or who has been born and shall not sin before the Lord’s face, that he does not come into this place, nor brings the yoke of this place.”</w:t>
      </w:r>
    </w:p>
    <w:p w14:paraId="7ACAE3E0" w14:textId="77777777" w:rsidR="001C535D" w:rsidRDefault="00000000">
      <w:pPr>
        <w:pStyle w:val="Default"/>
        <w:keepNext/>
        <w:jc w:val="center"/>
        <w:rPr>
          <w:rFonts w:ascii="Gentium" w:hAnsi="Gentium" w:cs="Gentium"/>
          <w:smallCaps/>
          <w:color w:val="0070C0"/>
        </w:rPr>
      </w:pPr>
      <w:r>
        <w:rPr>
          <w:rFonts w:ascii="Gentium" w:hAnsi="Gentium" w:cs="Gentium"/>
          <w:smallCaps/>
          <w:color w:val="0070C0"/>
        </w:rPr>
        <w:t>Short Recension</w:t>
      </w:r>
    </w:p>
    <w:p w14:paraId="5494F5E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having seen, I sighed and wept for the destruction of the impious, and I said in my heart, </w:t>
      </w:r>
      <w:r>
        <w:rPr>
          <w:rFonts w:ascii="Gentium" w:hAnsi="Gentium" w:cs="Gentium"/>
          <w:b/>
          <w:bCs/>
          <w:color w:val="0070C0"/>
          <w:vertAlign w:val="superscript"/>
        </w:rPr>
        <w:t>2 </w:t>
      </w:r>
      <w:r>
        <w:rPr>
          <w:rFonts w:ascii="Gentium" w:hAnsi="Gentium" w:cs="Gentium"/>
          <w:color w:val="auto"/>
        </w:rPr>
        <w:t>“Blessed is he who has not been born, or who, having been born, has not sinned before God, that he may not be come to this place, nor have borne this yoke.”</w:t>
      </w:r>
    </w:p>
    <w:p w14:paraId="71AB27C9"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4E224E0B"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42</w:t>
      </w:r>
    </w:p>
    <w:p w14:paraId="1518D7F0"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7520C0CA"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how Enoch saw the Key-Holders and Guards of the Gates of Hell Standing</w:t>
      </w:r>
    </w:p>
    <w:p w14:paraId="049104D7"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I saw the key-holders and guards of the gates of hell standing, like great serpents, and their faces like extinguished lamps, and their eyes of fire, their sharp teeth, </w:t>
      </w:r>
      <w:r>
        <w:rPr>
          <w:rFonts w:ascii="Gentium" w:hAnsi="Gentium" w:cs="Gentium"/>
          <w:b/>
          <w:bCs/>
          <w:color w:val="0070C0"/>
          <w:vertAlign w:val="superscript"/>
        </w:rPr>
        <w:t>14 </w:t>
      </w:r>
      <w:r>
        <w:rPr>
          <w:rFonts w:ascii="Gentium" w:hAnsi="Gentium" w:cs="Gentium"/>
          <w:color w:val="auto"/>
        </w:rPr>
        <w:t xml:space="preserve">and I saw all the Lord’s works, how they are right, while the works of man are some </w:t>
      </w:r>
      <w:r>
        <w:rPr>
          <w:rFonts w:ascii="Gentium" w:hAnsi="Gentium" w:cs="Gentium"/>
          <w:i/>
          <w:iCs/>
          <w:color w:val="auto"/>
        </w:rPr>
        <w:t>good</w:t>
      </w:r>
      <w:r>
        <w:rPr>
          <w:rFonts w:ascii="Gentium" w:hAnsi="Gentium" w:cs="Gentium"/>
          <w:color w:val="auto"/>
        </w:rPr>
        <w:t>, and others bad, and in their works are known those who lie evilly.</w:t>
      </w:r>
    </w:p>
    <w:p w14:paraId="4A735E88"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46FE6A9C"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I saw the guardians of the keys of hell standing over against the gates like great serpents, their faces like lamps that are gone out, their eyes like darkened flames, and their teeth naked down to their breasts. </w:t>
      </w:r>
      <w:r>
        <w:rPr>
          <w:rFonts w:ascii="Gentium" w:hAnsi="Gentium" w:cs="Gentium"/>
          <w:b/>
          <w:bCs/>
          <w:color w:val="0070C0"/>
          <w:vertAlign w:val="superscript"/>
        </w:rPr>
        <w:t>2 </w:t>
      </w:r>
      <w:r>
        <w:rPr>
          <w:rFonts w:ascii="Gentium" w:hAnsi="Gentium" w:cs="Gentium"/>
          <w:color w:val="auto"/>
        </w:rPr>
        <w:t>And I spoke to their faces, “I had better not have seen you, and may none of my tribe come to you.”</w:t>
      </w:r>
    </w:p>
    <w:p w14:paraId="294CCF65"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Enoch’s Ascent into the Paradise of the Righteous</w:t>
      </w:r>
    </w:p>
    <w:p w14:paraId="02BD1EAD"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3 </w:t>
      </w:r>
      <w:r>
        <w:rPr>
          <w:rFonts w:ascii="Gentium" w:hAnsi="Gentium" w:cs="Gentium"/>
          <w:color w:val="auto"/>
        </w:rPr>
        <w:t xml:space="preserve">And I saw there a blessed place, and all blessed creatures and all there living in joy and in infinite happiness in eternal life. </w:t>
      </w:r>
      <w:r>
        <w:rPr>
          <w:rFonts w:ascii="Gentium" w:hAnsi="Gentium" w:cs="Gentium"/>
          <w:b/>
          <w:bCs/>
          <w:color w:val="0070C0"/>
          <w:vertAlign w:val="superscript"/>
        </w:rPr>
        <w:t>6 </w:t>
      </w:r>
      <w:r>
        <w:rPr>
          <w:rFonts w:ascii="Gentium" w:hAnsi="Gentium" w:cs="Gentium"/>
          <w:color w:val="auto"/>
        </w:rPr>
        <w:t xml:space="preserve">Then I spoke, “My children, and now I speak to you: Blessed is he who fears God and serves him. And you, my children, learn to bring gifts </w:t>
      </w:r>
      <w:r>
        <w:rPr>
          <w:rFonts w:ascii="Gentium" w:hAnsi="Gentium" w:cs="Gentium"/>
          <w:color w:val="auto"/>
        </w:rPr>
        <w:lastRenderedPageBreak/>
        <w:t xml:space="preserve">to the Lord, that you may enjoy life. </w:t>
      </w:r>
      <w:r>
        <w:rPr>
          <w:rFonts w:ascii="Gentium" w:hAnsi="Gentium" w:cs="Gentium"/>
          <w:b/>
          <w:bCs/>
          <w:color w:val="0070C0"/>
          <w:vertAlign w:val="superscript"/>
        </w:rPr>
        <w:t>7 </w:t>
      </w:r>
      <w:r>
        <w:rPr>
          <w:rFonts w:ascii="Gentium" w:hAnsi="Gentium" w:cs="Gentium"/>
          <w:color w:val="auto"/>
        </w:rPr>
        <w:t xml:space="preserve">Blessed is he who judges a judgement justly to the widow and orphan, </w:t>
      </w:r>
      <w:r>
        <w:rPr>
          <w:rFonts w:ascii="Gentium" w:hAnsi="Gentium" w:cs="Gentium"/>
          <w:b/>
          <w:bCs/>
          <w:color w:val="0070C0"/>
          <w:vertAlign w:val="superscript"/>
        </w:rPr>
        <w:t>9 </w:t>
      </w:r>
      <w:r>
        <w:rPr>
          <w:rFonts w:ascii="Gentium" w:hAnsi="Gentium" w:cs="Gentium"/>
          <w:color w:val="auto"/>
        </w:rPr>
        <w:t xml:space="preserve">and helps every one that is wronged, clothing the naked with garments, </w:t>
      </w:r>
      <w:r>
        <w:rPr>
          <w:rFonts w:ascii="Gentium" w:hAnsi="Gentium" w:cs="Gentium"/>
          <w:b/>
          <w:bCs/>
          <w:color w:val="0070C0"/>
          <w:vertAlign w:val="superscript"/>
        </w:rPr>
        <w:t>8 </w:t>
      </w:r>
      <w:r>
        <w:rPr>
          <w:rFonts w:ascii="Gentium" w:hAnsi="Gentium" w:cs="Gentium"/>
          <w:color w:val="auto"/>
        </w:rPr>
        <w:t xml:space="preserve">and to the hungry giving bread. </w:t>
      </w:r>
      <w:r>
        <w:rPr>
          <w:rFonts w:ascii="Gentium" w:hAnsi="Gentium" w:cs="Gentium"/>
          <w:b/>
          <w:bCs/>
          <w:color w:val="0070C0"/>
          <w:vertAlign w:val="superscript"/>
        </w:rPr>
        <w:t>10 </w:t>
      </w:r>
      <w:r>
        <w:rPr>
          <w:rFonts w:ascii="Gentium" w:hAnsi="Gentium" w:cs="Gentium"/>
          <w:color w:val="auto"/>
        </w:rPr>
        <w:t xml:space="preserve">Blessed is he who turns back from the changeable path and walks along the straight path. </w:t>
      </w:r>
      <w:r>
        <w:rPr>
          <w:rFonts w:ascii="Gentium" w:hAnsi="Gentium" w:cs="Gentium"/>
          <w:b/>
          <w:bCs/>
          <w:color w:val="0070C0"/>
          <w:vertAlign w:val="superscript"/>
        </w:rPr>
        <w:t>11 </w:t>
      </w:r>
      <w:r>
        <w:rPr>
          <w:rFonts w:ascii="Gentium" w:hAnsi="Gentium" w:cs="Gentium"/>
          <w:color w:val="auto"/>
        </w:rPr>
        <w:t xml:space="preserve">Blessed is he who sows the seeds of righteousness, for he shall reap sevenfold. </w:t>
      </w:r>
      <w:r>
        <w:rPr>
          <w:rFonts w:ascii="Gentium" w:hAnsi="Gentium" w:cs="Gentium"/>
          <w:b/>
          <w:bCs/>
          <w:color w:val="0070C0"/>
          <w:vertAlign w:val="superscript"/>
        </w:rPr>
        <w:t>12 </w:t>
      </w:r>
      <w:r>
        <w:rPr>
          <w:rFonts w:ascii="Gentium" w:hAnsi="Gentium" w:cs="Gentium"/>
          <w:color w:val="auto"/>
        </w:rPr>
        <w:t xml:space="preserve">Blessed is he in whom is truth, that he may speak truth to his neighbour. </w:t>
      </w:r>
      <w:r>
        <w:rPr>
          <w:rFonts w:ascii="Gentium" w:hAnsi="Gentium" w:cs="Gentium"/>
          <w:b/>
          <w:bCs/>
          <w:color w:val="0070C0"/>
          <w:vertAlign w:val="superscript"/>
        </w:rPr>
        <w:t>13 </w:t>
      </w:r>
      <w:r>
        <w:rPr>
          <w:rFonts w:ascii="Gentium" w:hAnsi="Gentium" w:cs="Gentium"/>
          <w:color w:val="auto"/>
        </w:rPr>
        <w:t xml:space="preserve">Blessed is he in whose mouth is mercy and gentleness. </w:t>
      </w:r>
      <w:r>
        <w:rPr>
          <w:rFonts w:ascii="Gentium" w:hAnsi="Gentium" w:cs="Gentium"/>
          <w:b/>
          <w:bCs/>
          <w:color w:val="0070C0"/>
          <w:vertAlign w:val="superscript"/>
        </w:rPr>
        <w:t>14 </w:t>
      </w:r>
      <w:r>
        <w:rPr>
          <w:rFonts w:ascii="Gentium" w:hAnsi="Gentium" w:cs="Gentium"/>
          <w:color w:val="auto"/>
        </w:rPr>
        <w:t>Blessed is he who understands the Lord’s works and glorifies the Lord God.”</w:t>
      </w:r>
    </w:p>
    <w:p w14:paraId="2C4E832E"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5B0B3542"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43</w:t>
      </w:r>
    </w:p>
    <w:p w14:paraId="580702A3"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1FFD0301"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 Shows his Children how he Measured and Wrote Out God’s Judgements</w:t>
      </w:r>
    </w:p>
    <w:p w14:paraId="48690465"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I, my children, measured and wrote out every work and every measure and every righteous judgement. </w:t>
      </w:r>
      <w:r>
        <w:rPr>
          <w:rFonts w:ascii="Gentium" w:hAnsi="Gentium" w:cs="Gentium"/>
          <w:b/>
          <w:bCs/>
          <w:color w:val="0070C0"/>
          <w:vertAlign w:val="superscript"/>
        </w:rPr>
        <w:t>2 </w:t>
      </w:r>
      <w:r>
        <w:rPr>
          <w:rFonts w:ascii="Gentium" w:hAnsi="Gentium" w:cs="Gentium"/>
          <w:color w:val="auto"/>
        </w:rPr>
        <w:t xml:space="preserve">As </w:t>
      </w:r>
      <w:r>
        <w:rPr>
          <w:rFonts w:ascii="Gentium" w:hAnsi="Gentium" w:cs="Gentium"/>
          <w:i/>
          <w:iCs/>
          <w:color w:val="auto"/>
        </w:rPr>
        <w:t>one</w:t>
      </w:r>
      <w:r>
        <w:rPr>
          <w:rFonts w:ascii="Gentium" w:hAnsi="Gentium" w:cs="Gentium"/>
          <w:color w:val="auto"/>
        </w:rPr>
        <w:t xml:space="preserve"> year is more honourable than another, so is </w:t>
      </w:r>
      <w:r>
        <w:rPr>
          <w:rFonts w:ascii="Gentium" w:hAnsi="Gentium" w:cs="Gentium"/>
          <w:i/>
          <w:iCs/>
          <w:color w:val="auto"/>
        </w:rPr>
        <w:t>one</w:t>
      </w:r>
      <w:r>
        <w:rPr>
          <w:rFonts w:ascii="Gentium" w:hAnsi="Gentium" w:cs="Gentium"/>
          <w:color w:val="auto"/>
        </w:rPr>
        <w:t xml:space="preserve"> man more honourable than another, some for great possessions, some for wisdom of heart, some for particular intellect, some for cunning, one for silence of lip, another for cleanliness, one for strength, another for comeliness, one for youth, another for sharp wit, </w:t>
      </w:r>
      <w:r>
        <w:rPr>
          <w:rFonts w:ascii="Gentium" w:hAnsi="Gentium" w:cs="Gentium"/>
          <w:b/>
          <w:bCs/>
          <w:color w:val="0070C0"/>
          <w:vertAlign w:val="superscript"/>
        </w:rPr>
        <w:t>3 </w:t>
      </w:r>
      <w:r>
        <w:rPr>
          <w:rFonts w:ascii="Gentium" w:hAnsi="Gentium" w:cs="Gentium"/>
          <w:color w:val="auto"/>
        </w:rPr>
        <w:t>one for shape of body, another for sensibility, let it be heard everywhere, but there is none better than he who fears God, he shall be more glorious in time to come.</w:t>
      </w:r>
    </w:p>
    <w:p w14:paraId="7FDA7805"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7B3B5624"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Behold, my children (</w:t>
      </w:r>
      <w:r>
        <w:rPr>
          <w:rFonts w:ascii="Gentium" w:hAnsi="Gentium" w:cs="Gentium"/>
          <w:i/>
          <w:iCs/>
          <w:color w:val="auto"/>
        </w:rPr>
        <w:t>sc</w:t>
      </w:r>
      <w:r>
        <w:rPr>
          <w:rFonts w:ascii="Gentium" w:hAnsi="Gentium" w:cs="Gentium"/>
          <w:color w:val="auto"/>
        </w:rPr>
        <w:t>. all) the things that can be used on earth and the things that have been planned I have written down from the Lord God.</w:t>
      </w:r>
    </w:p>
    <w:p w14:paraId="2E64ACDF"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Winter and summer, all have I put together, and of the years I have counted out the hours, and the hours have I all measured out and written down and found out all the difference (</w:t>
      </w:r>
      <w:r>
        <w:rPr>
          <w:rFonts w:ascii="Gentium" w:hAnsi="Gentium" w:cs="Gentium"/>
          <w:i/>
          <w:iCs/>
          <w:color w:val="auto"/>
        </w:rPr>
        <w:t>sc</w:t>
      </w:r>
      <w:r>
        <w:rPr>
          <w:rFonts w:ascii="Gentium" w:hAnsi="Gentium" w:cs="Gentium"/>
          <w:color w:val="auto"/>
        </w:rPr>
        <w:t xml:space="preserve">. understood all their variety). </w:t>
      </w:r>
      <w:r>
        <w:rPr>
          <w:rFonts w:ascii="Gentium" w:hAnsi="Gentium" w:cs="Gentium"/>
          <w:b/>
          <w:bCs/>
          <w:color w:val="0070C0"/>
          <w:vertAlign w:val="superscript"/>
        </w:rPr>
        <w:t>2 </w:t>
      </w:r>
      <w:r>
        <w:rPr>
          <w:rFonts w:ascii="Gentium" w:hAnsi="Gentium" w:cs="Gentium"/>
          <w:color w:val="auto"/>
        </w:rPr>
        <w:t>One year is more honourable than another, and one day than another, and one hour is more honourable than another.</w:t>
      </w:r>
    </w:p>
    <w:p w14:paraId="6748C259"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Likewise, one man is more honourable than another, this one for much property, that for mercy of heart, that again for understanding and cunning and for silence of tongue and mouth. </w:t>
      </w:r>
      <w:r>
        <w:rPr>
          <w:rFonts w:ascii="Gentium" w:hAnsi="Gentium" w:cs="Gentium"/>
          <w:b/>
          <w:bCs/>
          <w:color w:val="0070C0"/>
          <w:vertAlign w:val="superscript"/>
        </w:rPr>
        <w:t>3 </w:t>
      </w:r>
      <w:r>
        <w:rPr>
          <w:rFonts w:ascii="Gentium" w:hAnsi="Gentium" w:cs="Gentium"/>
          <w:color w:val="auto"/>
        </w:rPr>
        <w:t>For, there is none greater than he who fears God; they shall be glorious into eternity.</w:t>
      </w:r>
    </w:p>
    <w:p w14:paraId="6D54BA47"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67B2FD9" w14:textId="77777777" w:rsidR="001C535D" w:rsidRDefault="00000000">
      <w:pPr>
        <w:pStyle w:val="Default"/>
        <w:keepNext/>
        <w:jc w:val="center"/>
        <w:rPr>
          <w:rFonts w:ascii="Gentium" w:hAnsi="Gentium" w:cs="Gentium"/>
          <w:b/>
          <w:bCs/>
          <w:color w:val="auto"/>
          <w:sz w:val="28"/>
          <w:szCs w:val="28"/>
        </w:rPr>
      </w:pPr>
      <w:r>
        <w:rPr>
          <w:rFonts w:ascii="Gentium" w:hAnsi="Gentium" w:cs="Gentium"/>
          <w:b/>
          <w:bCs/>
          <w:color w:val="auto"/>
          <w:sz w:val="28"/>
          <w:szCs w:val="28"/>
        </w:rPr>
        <w:t>Chapter 44</w:t>
      </w:r>
    </w:p>
    <w:p w14:paraId="1EE793FE"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352529ED"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 Instructs his Sons that They Revile Not the Face of Man, Small or Great</w:t>
      </w:r>
    </w:p>
    <w:p w14:paraId="6DC63AD8"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The Lord with his hands having created man, in the likeness of his own face, the Lord made him small and great. </w:t>
      </w:r>
      <w:r>
        <w:rPr>
          <w:rFonts w:ascii="Gentium" w:hAnsi="Gentium" w:cs="Gentium"/>
          <w:b/>
          <w:bCs/>
          <w:color w:val="0070C0"/>
          <w:vertAlign w:val="superscript"/>
        </w:rPr>
        <w:t>2 </w:t>
      </w:r>
      <w:r>
        <w:rPr>
          <w:rFonts w:ascii="Gentium" w:hAnsi="Gentium" w:cs="Gentium"/>
          <w:color w:val="auto"/>
        </w:rPr>
        <w:t xml:space="preserve">Whoever reviles the ruler’s face, and abhors the Lord’s face, has despised the Lord’s face, and he who vents anger on any man without injury, the Lord’s great anger will cut him down, </w:t>
      </w:r>
      <w:r>
        <w:rPr>
          <w:rFonts w:ascii="Gentium" w:hAnsi="Gentium" w:cs="Gentium"/>
          <w:b/>
          <w:bCs/>
          <w:color w:val="0070C0"/>
          <w:vertAlign w:val="superscript"/>
        </w:rPr>
        <w:t>3 </w:t>
      </w:r>
      <w:r>
        <w:rPr>
          <w:rFonts w:ascii="Gentium" w:hAnsi="Gentium" w:cs="Gentium"/>
          <w:color w:val="auto"/>
        </w:rPr>
        <w:t xml:space="preserve">he who spits on the face of man reproachfully, will be cut down at the Lord’s great </w:t>
      </w:r>
      <w:r>
        <w:rPr>
          <w:rFonts w:ascii="Gentium" w:hAnsi="Gentium" w:cs="Gentium"/>
          <w:color w:val="auto"/>
        </w:rPr>
        <w:lastRenderedPageBreak/>
        <w:t xml:space="preserve">judgement. </w:t>
      </w:r>
      <w:r>
        <w:rPr>
          <w:rFonts w:ascii="Gentium" w:hAnsi="Gentium" w:cs="Gentium"/>
          <w:b/>
          <w:bCs/>
          <w:color w:val="0070C0"/>
          <w:vertAlign w:val="superscript"/>
        </w:rPr>
        <w:t>4 </w:t>
      </w:r>
      <w:r>
        <w:rPr>
          <w:rFonts w:ascii="Gentium" w:hAnsi="Gentium" w:cs="Gentium"/>
          <w:color w:val="auto"/>
        </w:rPr>
        <w:t xml:space="preserve">Blessed is the man who does not direct his heart with malice against any man, and helps the injured and condemned, and raises the broken down, </w:t>
      </w:r>
      <w:r>
        <w:rPr>
          <w:rFonts w:ascii="Gentium" w:hAnsi="Gentium" w:cs="Gentium"/>
          <w:b/>
          <w:bCs/>
          <w:color w:val="0070C0"/>
          <w:vertAlign w:val="superscript"/>
        </w:rPr>
        <w:t>5 </w:t>
      </w:r>
      <w:r>
        <w:rPr>
          <w:rFonts w:ascii="Gentium" w:hAnsi="Gentium" w:cs="Gentium"/>
          <w:color w:val="auto"/>
        </w:rPr>
        <w:t xml:space="preserve">and shall do charity to the needy, because on the day of the great judgement every weight, every measure and every makeweight </w:t>
      </w:r>
      <w:r>
        <w:rPr>
          <w:rFonts w:ascii="Gentium" w:hAnsi="Gentium" w:cs="Gentium"/>
          <w:i/>
          <w:iCs/>
          <w:color w:val="auto"/>
        </w:rPr>
        <w:t>will be</w:t>
      </w:r>
      <w:r>
        <w:rPr>
          <w:rFonts w:ascii="Gentium" w:hAnsi="Gentium" w:cs="Gentium"/>
          <w:color w:val="auto"/>
        </w:rPr>
        <w:t xml:space="preserve"> as in the market, that is to say </w:t>
      </w:r>
      <w:r>
        <w:rPr>
          <w:rFonts w:ascii="Gentium" w:hAnsi="Gentium" w:cs="Gentium"/>
          <w:i/>
          <w:iCs/>
          <w:color w:val="auto"/>
        </w:rPr>
        <w:t>they are</w:t>
      </w:r>
      <w:r>
        <w:rPr>
          <w:rFonts w:ascii="Gentium" w:hAnsi="Gentium" w:cs="Gentium"/>
          <w:color w:val="auto"/>
        </w:rPr>
        <w:t xml:space="preserve"> hung on scales and stand in the market, and </w:t>
      </w:r>
      <w:r>
        <w:rPr>
          <w:rFonts w:ascii="Gentium" w:hAnsi="Gentium" w:cs="Gentium"/>
          <w:i/>
          <w:iCs/>
          <w:color w:val="auto"/>
        </w:rPr>
        <w:t>every one</w:t>
      </w:r>
      <w:r>
        <w:rPr>
          <w:rFonts w:ascii="Gentium" w:hAnsi="Gentium" w:cs="Gentium"/>
          <w:color w:val="auto"/>
        </w:rPr>
        <w:t xml:space="preserve"> shall learn his own measure, and according to his measure shall take his reward.</w:t>
      </w:r>
    </w:p>
    <w:p w14:paraId="68CC50D3"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01459F46"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The Lord with his hands created man and likened him to his own face. The Lord God created all things great and small. He that brings into contempt the face of man, brings the Lord’s face into contempt. </w:t>
      </w:r>
      <w:r>
        <w:rPr>
          <w:rFonts w:ascii="Gentium" w:hAnsi="Gentium" w:cs="Gentium"/>
          <w:b/>
          <w:bCs/>
          <w:color w:val="0070C0"/>
          <w:vertAlign w:val="superscript"/>
        </w:rPr>
        <w:t>2 </w:t>
      </w:r>
      <w:r>
        <w:rPr>
          <w:rFonts w:ascii="Gentium" w:hAnsi="Gentium" w:cs="Gentium"/>
          <w:color w:val="auto"/>
        </w:rPr>
        <w:t xml:space="preserve">The Lord’s anger and great judgement are on him who spits in the face of man. </w:t>
      </w:r>
      <w:r>
        <w:rPr>
          <w:rFonts w:ascii="Gentium" w:hAnsi="Gentium" w:cs="Gentium"/>
          <w:b/>
          <w:bCs/>
          <w:color w:val="0070C0"/>
          <w:vertAlign w:val="superscript"/>
        </w:rPr>
        <w:t>4 </w:t>
      </w:r>
      <w:r>
        <w:rPr>
          <w:rFonts w:ascii="Gentium" w:hAnsi="Gentium" w:cs="Gentium"/>
          <w:color w:val="auto"/>
        </w:rPr>
        <w:t>Blessed is he who turns his heart towards such a man, so as to help the condemned and raise the broken.</w:t>
      </w:r>
    </w:p>
    <w:p w14:paraId="66FBF421"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AD17C90"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45</w:t>
      </w:r>
    </w:p>
    <w:p w14:paraId="01A49F2C"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237AFC08"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God Shows how He does not Want from Men Sacrifices, nor Burnt-Offerings, but Pure and Contrite Hearts</w:t>
      </w:r>
    </w:p>
    <w:p w14:paraId="4023765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Whoever hastens to make offering before the Lord’s face, the Lord for his part will hasten that offering by granting of his work. </w:t>
      </w:r>
      <w:r>
        <w:rPr>
          <w:rFonts w:ascii="Gentium" w:hAnsi="Gentium" w:cs="Gentium"/>
          <w:b/>
          <w:bCs/>
          <w:color w:val="0070C0"/>
          <w:vertAlign w:val="superscript"/>
        </w:rPr>
        <w:t>2 </w:t>
      </w:r>
      <w:r>
        <w:rPr>
          <w:rFonts w:ascii="Gentium" w:hAnsi="Gentium" w:cs="Gentium"/>
          <w:color w:val="auto"/>
        </w:rPr>
        <w:t xml:space="preserve">But whoever increases his lamp before the Lord’s face and make not true judgement, the Lord will </w:t>
      </w:r>
      <w:r>
        <w:rPr>
          <w:rFonts w:ascii="Gentium" w:hAnsi="Gentium" w:cs="Gentium"/>
          <w:i/>
          <w:iCs/>
          <w:color w:val="auto"/>
        </w:rPr>
        <w:t>not</w:t>
      </w:r>
      <w:r>
        <w:rPr>
          <w:rFonts w:ascii="Gentium" w:hAnsi="Gentium" w:cs="Gentium"/>
          <w:color w:val="auto"/>
        </w:rPr>
        <w:t xml:space="preserve"> increase his treasure in the realm of the highest. </w:t>
      </w:r>
      <w:r>
        <w:rPr>
          <w:rFonts w:ascii="Gentium" w:hAnsi="Gentium" w:cs="Gentium"/>
          <w:b/>
          <w:bCs/>
          <w:color w:val="0070C0"/>
          <w:vertAlign w:val="superscript"/>
        </w:rPr>
        <w:t>3 </w:t>
      </w:r>
      <w:r>
        <w:rPr>
          <w:rFonts w:ascii="Gentium" w:hAnsi="Gentium" w:cs="Gentium"/>
          <w:color w:val="auto"/>
        </w:rPr>
        <w:t>When the Lord demands bread, or candles, or flesh (</w:t>
      </w:r>
      <w:r>
        <w:rPr>
          <w:rFonts w:ascii="Gentium" w:hAnsi="Gentium" w:cs="Gentium"/>
          <w:i/>
          <w:iCs/>
          <w:color w:val="auto"/>
        </w:rPr>
        <w:t>sc</w:t>
      </w:r>
      <w:r>
        <w:rPr>
          <w:rFonts w:ascii="Gentium" w:hAnsi="Gentium" w:cs="Gentium"/>
          <w:color w:val="auto"/>
        </w:rPr>
        <w:t xml:space="preserve">. cattle), or any other sacrifice, then that is nothing; but God demands pure hearts, and with all that </w:t>
      </w:r>
      <w:r>
        <w:rPr>
          <w:rFonts w:ascii="Gentium" w:hAnsi="Gentium" w:cs="Gentium"/>
          <w:i/>
          <w:iCs/>
          <w:color w:val="auto"/>
        </w:rPr>
        <w:t>only</w:t>
      </w:r>
      <w:r>
        <w:rPr>
          <w:rFonts w:ascii="Gentium" w:hAnsi="Gentium" w:cs="Gentium"/>
          <w:color w:val="auto"/>
        </w:rPr>
        <w:t xml:space="preserve"> tests the heart of man.</w:t>
      </w:r>
    </w:p>
    <w:p w14:paraId="2B804FEC"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7486DE35"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2 </w:t>
      </w:r>
      <w:r>
        <w:rPr>
          <w:rFonts w:ascii="Gentium" w:hAnsi="Gentium" w:cs="Gentium"/>
          <w:color w:val="auto"/>
        </w:rPr>
        <w:t xml:space="preserve">He who multiplies lights before the Lord’s face, the Lord will multiply their storehouses. </w:t>
      </w:r>
      <w:r>
        <w:rPr>
          <w:rFonts w:ascii="Gentium" w:hAnsi="Gentium" w:cs="Gentium"/>
          <w:b/>
          <w:bCs/>
          <w:color w:val="0070C0"/>
          <w:vertAlign w:val="superscript"/>
        </w:rPr>
        <w:t>3 </w:t>
      </w:r>
      <w:r>
        <w:rPr>
          <w:rFonts w:ascii="Gentium" w:hAnsi="Gentium" w:cs="Gentium"/>
          <w:color w:val="auto"/>
        </w:rPr>
        <w:t xml:space="preserve">The Lord God wants not bread nor candles, meal nor cattle but, by this </w:t>
      </w:r>
      <w:r>
        <w:rPr>
          <w:rFonts w:ascii="Gentium" w:hAnsi="Gentium" w:cs="Gentium"/>
          <w:i/>
          <w:iCs/>
          <w:color w:val="auto"/>
        </w:rPr>
        <w:t>means,</w:t>
      </w:r>
      <w:r>
        <w:rPr>
          <w:rFonts w:ascii="Gentium" w:hAnsi="Gentium" w:cs="Gentium"/>
          <w:color w:val="auto"/>
        </w:rPr>
        <w:t xml:space="preserve"> tempts the heart of man.</w:t>
      </w:r>
    </w:p>
    <w:p w14:paraId="75079069"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3E3C0168"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46</w:t>
      </w:r>
    </w:p>
    <w:p w14:paraId="1F0ED6F6"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17596F97"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how an Earthly Ruler Does Not Accept from Man Abominable and Unclean Gifts</w:t>
      </w:r>
      <w:r>
        <w:rPr>
          <w:rFonts w:ascii="Gentium" w:hAnsi="Gentium" w:cs="Gentium"/>
          <w:i/>
          <w:iCs/>
          <w:color w:val="auto"/>
        </w:rPr>
        <w:br/>
        <w:t>Then How Much More does God Abominate Unclean Gifts, but Sends them away with Wrath and Does Not Accept his Gifts</w:t>
      </w:r>
    </w:p>
    <w:p w14:paraId="5D1AADA0" w14:textId="77777777" w:rsidR="001C535D" w:rsidRDefault="00000000">
      <w:pPr>
        <w:pStyle w:val="Default"/>
        <w:keepNex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Hear, my people, and take in the words of my lips.</w:t>
      </w:r>
    </w:p>
    <w:p w14:paraId="6383AEAF" w14:textId="77777777" w:rsidR="001C535D" w:rsidRDefault="00000000">
      <w:pPr>
        <w:pStyle w:val="Default"/>
        <w:keepNext/>
        <w:spacing w:before="120"/>
        <w:jc w:val="both"/>
        <w:rPr>
          <w:rFonts w:ascii="Gentium" w:hAnsi="Gentium" w:cs="Gentium"/>
          <w:color w:val="auto"/>
        </w:rPr>
      </w:pPr>
      <w:r>
        <w:rPr>
          <w:rFonts w:ascii="Gentium" w:hAnsi="Gentium" w:cs="Gentium"/>
          <w:color w:val="auto"/>
        </w:rPr>
        <w:t xml:space="preserve">If anyone bring any gifts to an earthly ruler, and have disloyal thoughts in his heart, and the ruler know this, will he not be angry with him, and not refuse his gifts, and not give him over to judgement? </w:t>
      </w:r>
      <w:r>
        <w:rPr>
          <w:rFonts w:ascii="Gentium" w:hAnsi="Gentium" w:cs="Gentium"/>
          <w:b/>
          <w:bCs/>
          <w:color w:val="0070C0"/>
          <w:vertAlign w:val="superscript"/>
        </w:rPr>
        <w:t>2 </w:t>
      </w:r>
      <w:r>
        <w:rPr>
          <w:rFonts w:ascii="Gentium" w:hAnsi="Gentium" w:cs="Gentium"/>
          <w:color w:val="auto"/>
        </w:rPr>
        <w:t xml:space="preserve">Or </w:t>
      </w:r>
      <w:r>
        <w:rPr>
          <w:rFonts w:ascii="Gentium" w:hAnsi="Gentium" w:cs="Gentium"/>
          <w:i/>
          <w:iCs/>
          <w:color w:val="auto"/>
        </w:rPr>
        <w:t>if</w:t>
      </w:r>
      <w:r>
        <w:rPr>
          <w:rFonts w:ascii="Gentium" w:hAnsi="Gentium" w:cs="Gentium"/>
          <w:color w:val="auto"/>
        </w:rPr>
        <w:t xml:space="preserve"> one man make himself appear good to another by deceit of tongue, but </w:t>
      </w:r>
      <w:r>
        <w:rPr>
          <w:rFonts w:ascii="Gentium" w:hAnsi="Gentium" w:cs="Gentium"/>
          <w:i/>
          <w:iCs/>
          <w:color w:val="auto"/>
        </w:rPr>
        <w:t>have</w:t>
      </w:r>
      <w:r>
        <w:rPr>
          <w:rFonts w:ascii="Gentium" w:hAnsi="Gentium" w:cs="Gentium"/>
          <w:color w:val="auto"/>
        </w:rPr>
        <w:t xml:space="preserve"> evil in his heart, then will not </w:t>
      </w:r>
      <w:r>
        <w:rPr>
          <w:rFonts w:ascii="Gentium" w:hAnsi="Gentium" w:cs="Gentium"/>
          <w:i/>
          <w:iCs/>
          <w:color w:val="auto"/>
        </w:rPr>
        <w:t>the other</w:t>
      </w:r>
      <w:r>
        <w:rPr>
          <w:rFonts w:ascii="Gentium" w:hAnsi="Gentium" w:cs="Gentium"/>
          <w:color w:val="auto"/>
        </w:rPr>
        <w:t xml:space="preserve"> understand the treachery of his heart, and himself be condemned, since his untruth was plain to all? </w:t>
      </w:r>
      <w:r>
        <w:rPr>
          <w:rFonts w:ascii="Gentium" w:hAnsi="Gentium" w:cs="Gentium"/>
          <w:b/>
          <w:bCs/>
          <w:color w:val="0070C0"/>
          <w:vertAlign w:val="superscript"/>
        </w:rPr>
        <w:t>3 </w:t>
      </w:r>
      <w:r>
        <w:rPr>
          <w:rFonts w:ascii="Gentium" w:hAnsi="Gentium" w:cs="Gentium"/>
          <w:color w:val="auto"/>
        </w:rPr>
        <w:t xml:space="preserve">And when the Lord shall send a great light, then there will be judgement for the just and the </w:t>
      </w:r>
      <w:r>
        <w:rPr>
          <w:rFonts w:ascii="Gentium" w:hAnsi="Gentium" w:cs="Gentium"/>
          <w:color w:val="auto"/>
        </w:rPr>
        <w:lastRenderedPageBreak/>
        <w:t>unjust, and there no one shall escape notice.</w:t>
      </w:r>
    </w:p>
    <w:p w14:paraId="4DD16E6D"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686394A"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47</w:t>
      </w:r>
    </w:p>
    <w:p w14:paraId="1650C917"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343F3EEA"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 Instructs his Sons from God’s Lips and Hands them the Handwriting of this Book</w:t>
      </w:r>
    </w:p>
    <w:p w14:paraId="795D5C63"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now, my children, lay thought on your hearts, mark well the words of your father, which are all </w:t>
      </w:r>
      <w:r>
        <w:rPr>
          <w:rFonts w:ascii="Gentium" w:hAnsi="Gentium" w:cs="Gentium"/>
          <w:i/>
          <w:iCs/>
          <w:color w:val="auto"/>
        </w:rPr>
        <w:t>come</w:t>
      </w:r>
      <w:r>
        <w:rPr>
          <w:rFonts w:ascii="Gentium" w:hAnsi="Gentium" w:cs="Gentium"/>
          <w:color w:val="auto"/>
        </w:rPr>
        <w:t xml:space="preserve"> to you from the Lord’s lips. </w:t>
      </w:r>
      <w:r>
        <w:rPr>
          <w:rFonts w:ascii="Gentium" w:hAnsi="Gentium" w:cs="Gentium"/>
          <w:b/>
          <w:bCs/>
          <w:color w:val="0070C0"/>
          <w:vertAlign w:val="superscript"/>
        </w:rPr>
        <w:t>2 </w:t>
      </w:r>
      <w:r>
        <w:rPr>
          <w:rFonts w:ascii="Gentium" w:hAnsi="Gentium" w:cs="Gentium"/>
          <w:color w:val="auto"/>
        </w:rPr>
        <w:t>Take these books of your father’s handwriting and read them.</w:t>
      </w:r>
    </w:p>
    <w:p w14:paraId="0DAE49D0"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For, the books are many, and in them you will learn all the Lord’s works, all that has been from the beginning of creation, and will be till the end of time. </w:t>
      </w:r>
      <w:r>
        <w:rPr>
          <w:rFonts w:ascii="Gentium" w:hAnsi="Gentium" w:cs="Gentium"/>
          <w:b/>
          <w:bCs/>
          <w:color w:val="0070C0"/>
          <w:vertAlign w:val="superscript"/>
        </w:rPr>
        <w:t>3 </w:t>
      </w:r>
      <w:r>
        <w:rPr>
          <w:rFonts w:ascii="Gentium" w:hAnsi="Gentium" w:cs="Gentium"/>
          <w:color w:val="auto"/>
        </w:rPr>
        <w:t xml:space="preserve">And, if you will observe my handwriting, you will not sin against the Lord; because there is no other except the Lord, neither in heaven, nor in earth, nor in the very lowest </w:t>
      </w:r>
      <w:r>
        <w:rPr>
          <w:rFonts w:ascii="Gentium" w:hAnsi="Gentium" w:cs="Gentium"/>
          <w:i/>
          <w:iCs/>
          <w:color w:val="auto"/>
        </w:rPr>
        <w:t>places</w:t>
      </w:r>
      <w:r>
        <w:rPr>
          <w:rFonts w:ascii="Gentium" w:hAnsi="Gentium" w:cs="Gentium"/>
          <w:color w:val="auto"/>
        </w:rPr>
        <w:t xml:space="preserve">, nor in the </w:t>
      </w:r>
      <w:r>
        <w:rPr>
          <w:rFonts w:ascii="Gentium" w:hAnsi="Gentium" w:cs="Gentium"/>
          <w:i/>
          <w:iCs/>
          <w:color w:val="auto"/>
        </w:rPr>
        <w:t>one</w:t>
      </w:r>
      <w:r>
        <w:rPr>
          <w:rFonts w:ascii="Gentium" w:hAnsi="Gentium" w:cs="Gentium"/>
          <w:color w:val="auto"/>
        </w:rPr>
        <w:t xml:space="preserve"> foundation.</w:t>
      </w:r>
    </w:p>
    <w:p w14:paraId="7252702D"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4 </w:t>
      </w:r>
      <w:r>
        <w:rPr>
          <w:rFonts w:ascii="Gentium" w:hAnsi="Gentium" w:cs="Gentium"/>
          <w:color w:val="auto"/>
        </w:rPr>
        <w:t>The Lord has placed the foundations in the unknown, and has spread forth heavens visible and invisible; he fixed the earth on the waters, and created countless creatures, and who has counted the water and the foundation of the unfixed, or the dust of the earth, or the sand of the sea, or the drops of the rain, or the morning dew, or the wind’s breathings? Who has filled earth and sea, and the indissoluble winter? I cut the stars out of fire, and decorated heaven, and put it in their midst.</w:t>
      </w:r>
    </w:p>
    <w:p w14:paraId="5FA6505A"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0A657D04"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48</w:t>
      </w:r>
    </w:p>
    <w:p w14:paraId="7279C0A4"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43E04AA4"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the Sun’s Passage Along the Seven Circles</w:t>
      </w:r>
    </w:p>
    <w:p w14:paraId="0E9C412F"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That the sun go along the seven heavenly circles, which are the appointment of one hundred and eighty-two thrones, </w:t>
      </w:r>
      <w:r>
        <w:rPr>
          <w:rFonts w:ascii="Gentium" w:hAnsi="Gentium" w:cs="Gentium"/>
          <w:b/>
          <w:bCs/>
          <w:color w:val="0070C0"/>
          <w:vertAlign w:val="superscript"/>
        </w:rPr>
        <w:t>2 </w:t>
      </w:r>
      <w:r>
        <w:rPr>
          <w:rFonts w:ascii="Gentium" w:hAnsi="Gentium" w:cs="Gentium"/>
          <w:color w:val="auto"/>
        </w:rPr>
        <w:t xml:space="preserve">that it go down on a short day, and again one hundred and eighty-two, that it go down on a big day, and he has two thrones on which he rests, revolving hither and thither above the thrones of the months, from the seventeenth day of the month Tsivan it goes down to the month Thevan, from the seventeenth of Thevad it goes up. </w:t>
      </w:r>
      <w:r>
        <w:rPr>
          <w:rFonts w:ascii="Gentium" w:hAnsi="Gentium" w:cs="Gentium"/>
          <w:b/>
          <w:bCs/>
          <w:color w:val="0070C0"/>
          <w:vertAlign w:val="superscript"/>
        </w:rPr>
        <w:t>3 </w:t>
      </w:r>
      <w:r>
        <w:rPr>
          <w:rFonts w:ascii="Gentium" w:hAnsi="Gentium" w:cs="Gentium"/>
          <w:color w:val="auto"/>
        </w:rPr>
        <w:t xml:space="preserve">And thus it goes close to the earth, then the earth is glad and makes grow its fruit, and when it goes away, then the earth is sad, and trees and all fruits have no florescence. </w:t>
      </w:r>
      <w:r>
        <w:rPr>
          <w:rFonts w:ascii="Gentium" w:hAnsi="Gentium" w:cs="Gentium"/>
          <w:b/>
          <w:bCs/>
          <w:color w:val="0070C0"/>
          <w:vertAlign w:val="superscript"/>
        </w:rPr>
        <w:t>4 </w:t>
      </w:r>
      <w:r>
        <w:rPr>
          <w:rFonts w:ascii="Gentium" w:hAnsi="Gentium" w:cs="Gentium"/>
          <w:color w:val="auto"/>
        </w:rPr>
        <w:t xml:space="preserve">All this he measured, with good measurement of hours, and fixed a measure by his wisdom, of the visible and the invisible. </w:t>
      </w:r>
      <w:r>
        <w:rPr>
          <w:rFonts w:ascii="Gentium" w:hAnsi="Gentium" w:cs="Gentium"/>
          <w:b/>
          <w:bCs/>
          <w:color w:val="0070C0"/>
          <w:vertAlign w:val="superscript"/>
        </w:rPr>
        <w:t>5 </w:t>
      </w:r>
      <w:r>
        <w:rPr>
          <w:rFonts w:ascii="Gentium" w:hAnsi="Gentium" w:cs="Gentium"/>
          <w:color w:val="auto"/>
        </w:rPr>
        <w:t xml:space="preserve">From the invisible he made all things visible, himself being invisible. </w:t>
      </w:r>
      <w:r>
        <w:rPr>
          <w:rFonts w:ascii="Gentium" w:hAnsi="Gentium" w:cs="Gentium"/>
          <w:b/>
          <w:bCs/>
          <w:color w:val="0070C0"/>
          <w:vertAlign w:val="superscript"/>
        </w:rPr>
        <w:t>6 </w:t>
      </w:r>
      <w:r>
        <w:rPr>
          <w:rFonts w:ascii="Gentium" w:hAnsi="Gentium" w:cs="Gentium"/>
          <w:color w:val="auto"/>
        </w:rPr>
        <w:t xml:space="preserve">Thus I make known to you, my children, and distribute the books to your children, into all your generations, </w:t>
      </w:r>
      <w:r>
        <w:rPr>
          <w:rFonts w:ascii="Gentium" w:hAnsi="Gentium" w:cs="Gentium"/>
          <w:b/>
          <w:bCs/>
          <w:color w:val="0070C0"/>
          <w:vertAlign w:val="superscript"/>
        </w:rPr>
        <w:t>7 </w:t>
      </w:r>
      <w:r>
        <w:rPr>
          <w:rFonts w:ascii="Gentium" w:hAnsi="Gentium" w:cs="Gentium"/>
          <w:color w:val="auto"/>
        </w:rPr>
        <w:t xml:space="preserve">and amongst the nations who shall have the sense to fear God, let them receive them, and may they come to love them more than any food or earthly sweets, and read them and apply themselves to them. </w:t>
      </w:r>
      <w:r>
        <w:rPr>
          <w:rFonts w:ascii="Gentium" w:hAnsi="Gentium" w:cs="Gentium"/>
          <w:b/>
          <w:bCs/>
          <w:color w:val="0070C0"/>
          <w:vertAlign w:val="superscript"/>
        </w:rPr>
        <w:t>8 </w:t>
      </w:r>
      <w:r>
        <w:rPr>
          <w:rFonts w:ascii="Gentium" w:hAnsi="Gentium" w:cs="Gentium"/>
          <w:color w:val="auto"/>
        </w:rPr>
        <w:t>And those who understand not the Lord, who fear not God, who accept not, but reject, who do not receive them (</w:t>
      </w:r>
      <w:r>
        <w:rPr>
          <w:rFonts w:ascii="Gentium" w:hAnsi="Gentium" w:cs="Gentium"/>
          <w:i/>
          <w:iCs/>
          <w:color w:val="auto"/>
        </w:rPr>
        <w:t>sc</w:t>
      </w:r>
      <w:r>
        <w:rPr>
          <w:rFonts w:ascii="Gentium" w:hAnsi="Gentium" w:cs="Gentium"/>
          <w:color w:val="auto"/>
        </w:rPr>
        <w:t xml:space="preserve">. the books), a terrible judgement awaits these. </w:t>
      </w:r>
      <w:r>
        <w:rPr>
          <w:rFonts w:ascii="Gentium" w:hAnsi="Gentium" w:cs="Gentium"/>
          <w:b/>
          <w:bCs/>
          <w:color w:val="0070C0"/>
          <w:vertAlign w:val="superscript"/>
        </w:rPr>
        <w:t>9 </w:t>
      </w:r>
      <w:r>
        <w:rPr>
          <w:rFonts w:ascii="Gentium" w:hAnsi="Gentium" w:cs="Gentium"/>
          <w:color w:val="auto"/>
        </w:rPr>
        <w:t>Blessed is the man who shall bear their yoke and shall drag them along, for he shall be released on the day of the great judgement.</w:t>
      </w:r>
    </w:p>
    <w:p w14:paraId="1B7D661E"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34C34FA9"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lastRenderedPageBreak/>
        <w:t>Chapter 49</w:t>
      </w:r>
    </w:p>
    <w:p w14:paraId="43D3DA2A"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316559F2"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 Instructs his Sons not to Swear Either by Heaven or Earth and Shows God’s Promise, Even in the Mother’s Womb</w:t>
      </w:r>
    </w:p>
    <w:p w14:paraId="183866D8"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I swear to you, my children, but I swear not by any oath, neither by heaven nor by earth, nor by any other creature which God created.</w:t>
      </w:r>
    </w:p>
    <w:p w14:paraId="46CE1C59"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The Lord said, “There is no oath in me, nor injustice, but truth.” If there is no truth in men, let them swear by the words, “yea, yea,” or else, “nay, nay.” </w:t>
      </w:r>
      <w:r>
        <w:rPr>
          <w:rFonts w:ascii="Gentium" w:hAnsi="Gentium" w:cs="Gentium"/>
          <w:b/>
          <w:bCs/>
          <w:color w:val="0070C0"/>
          <w:vertAlign w:val="superscript"/>
        </w:rPr>
        <w:t>2 </w:t>
      </w:r>
      <w:r>
        <w:rPr>
          <w:rFonts w:ascii="Gentium" w:hAnsi="Gentium" w:cs="Gentium"/>
          <w:color w:val="auto"/>
        </w:rPr>
        <w:t xml:space="preserve">And I swear to you, yea, yea, that there has been no man in his mother’s womb, </w:t>
      </w:r>
      <w:r>
        <w:rPr>
          <w:rFonts w:ascii="Gentium" w:hAnsi="Gentium" w:cs="Gentium"/>
          <w:i/>
          <w:iCs/>
          <w:color w:val="auto"/>
        </w:rPr>
        <w:t>but that</w:t>
      </w:r>
      <w:r>
        <w:rPr>
          <w:rFonts w:ascii="Gentium" w:hAnsi="Gentium" w:cs="Gentium"/>
          <w:color w:val="auto"/>
        </w:rPr>
        <w:t xml:space="preserve"> already before, even to each one there is a place prepared for the repose of that soul, and a measure fixed how much it is intended that a man be tried in this world.</w:t>
      </w:r>
    </w:p>
    <w:p w14:paraId="6C225ECB"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Yea, children, deceive not yourselves, for there has been previously prepared a place for every soul of man.</w:t>
      </w:r>
    </w:p>
    <w:p w14:paraId="7D9B7120"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4F4FE1A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2 </w:t>
      </w:r>
      <w:r>
        <w:rPr>
          <w:rFonts w:ascii="Gentium" w:hAnsi="Gentium" w:cs="Gentium"/>
          <w:color w:val="auto"/>
        </w:rPr>
        <w:t xml:space="preserve">For, I swear to you, my children, that before man was, a judgement place was prepared for him, and a measure and a weighing-scale, in which man will be proved, and </w:t>
      </w:r>
      <w:r>
        <w:rPr>
          <w:rFonts w:ascii="Gentium" w:hAnsi="Gentium" w:cs="Gentium"/>
          <w:i/>
          <w:iCs/>
          <w:color w:val="auto"/>
        </w:rPr>
        <w:t>they</w:t>
      </w:r>
      <w:r>
        <w:rPr>
          <w:rFonts w:ascii="Gentium" w:hAnsi="Gentium" w:cs="Gentium"/>
          <w:color w:val="auto"/>
        </w:rPr>
        <w:t xml:space="preserve"> are there already prepared.</w:t>
      </w:r>
    </w:p>
    <w:p w14:paraId="46913F80"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4D3DFE4C"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50</w:t>
      </w:r>
    </w:p>
    <w:p w14:paraId="5E51798E"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76B13584" w14:textId="77777777" w:rsidR="001C535D" w:rsidRDefault="00000000">
      <w:pPr>
        <w:pStyle w:val="Default"/>
        <w:keepNext/>
        <w:spacing w:before="100"/>
        <w:jc w:val="center"/>
        <w:rPr>
          <w:rFonts w:ascii="Gentium" w:hAnsi="Gentium" w:cs="Gentium"/>
          <w:i/>
          <w:iCs/>
          <w:color w:val="auto"/>
        </w:rPr>
      </w:pPr>
      <w:r>
        <w:rPr>
          <w:rFonts w:ascii="Gentium" w:hAnsi="Gentium" w:cs="Gentium"/>
          <w:i/>
          <w:iCs/>
          <w:color w:val="auto"/>
        </w:rPr>
        <w:t xml:space="preserve">Of how None Born on Earth can Remain Hidden nor his Work Remain Concealed, but He (sc. God) Bids us be Meek, </w:t>
      </w:r>
      <w:r>
        <w:rPr>
          <w:rFonts w:ascii="Gentium" w:hAnsi="Gentium" w:cs="Gentium"/>
          <w:i/>
          <w:iCs/>
          <w:color w:val="auto"/>
        </w:rPr>
        <w:br/>
        <w:t>to Endure Attack and Insult, and not to Offend Widows and Orphans</w:t>
      </w:r>
    </w:p>
    <w:p w14:paraId="075F0F9A" w14:textId="77777777" w:rsidR="001C535D" w:rsidRDefault="00000000">
      <w:pPr>
        <w:pStyle w:val="Default"/>
        <w:widowControl/>
        <w:spacing w:before="10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I have put every man’s work in writing and none born on earth can remain hidden nor his works remain concealed. </w:t>
      </w:r>
      <w:r>
        <w:rPr>
          <w:rFonts w:ascii="Gentium" w:hAnsi="Gentium" w:cs="Gentium"/>
          <w:b/>
          <w:bCs/>
          <w:color w:val="0070C0"/>
          <w:vertAlign w:val="superscript"/>
        </w:rPr>
        <w:t>2 </w:t>
      </w:r>
      <w:r>
        <w:rPr>
          <w:rFonts w:ascii="Gentium" w:hAnsi="Gentium" w:cs="Gentium"/>
          <w:color w:val="auto"/>
        </w:rPr>
        <w:t xml:space="preserve">I see all things. Now therefore, my children, in patience and meekness spend the number of your days, that you inherit endless life. </w:t>
      </w:r>
      <w:r>
        <w:rPr>
          <w:rFonts w:ascii="Gentium" w:hAnsi="Gentium" w:cs="Gentium"/>
          <w:b/>
          <w:bCs/>
          <w:color w:val="0070C0"/>
          <w:vertAlign w:val="superscript"/>
        </w:rPr>
        <w:t>3 </w:t>
      </w:r>
      <w:r>
        <w:rPr>
          <w:rFonts w:ascii="Gentium" w:hAnsi="Gentium" w:cs="Gentium"/>
          <w:color w:val="auto"/>
        </w:rPr>
        <w:t xml:space="preserve">Endure for the sake of the Lord every wound, every injury, every evil word and attack. </w:t>
      </w:r>
      <w:r>
        <w:rPr>
          <w:rFonts w:ascii="Gentium" w:hAnsi="Gentium" w:cs="Gentium"/>
          <w:b/>
          <w:bCs/>
          <w:color w:val="0070C0"/>
          <w:vertAlign w:val="superscript"/>
        </w:rPr>
        <w:t>4 </w:t>
      </w:r>
      <w:r>
        <w:rPr>
          <w:rFonts w:ascii="Gentium" w:hAnsi="Gentium" w:cs="Gentium"/>
          <w:color w:val="auto"/>
        </w:rPr>
        <w:t xml:space="preserve">If ill-requitals befall you, return </w:t>
      </w:r>
      <w:r>
        <w:rPr>
          <w:rFonts w:ascii="Gentium" w:hAnsi="Gentium" w:cs="Gentium"/>
          <w:i/>
          <w:iCs/>
          <w:color w:val="auto"/>
        </w:rPr>
        <w:t>them</w:t>
      </w:r>
      <w:r>
        <w:rPr>
          <w:rFonts w:ascii="Gentium" w:hAnsi="Gentium" w:cs="Gentium"/>
          <w:color w:val="auto"/>
        </w:rPr>
        <w:t xml:space="preserve"> not either to neighbour or enemy, because the Lord will return </w:t>
      </w:r>
      <w:r>
        <w:rPr>
          <w:rFonts w:ascii="Gentium" w:hAnsi="Gentium" w:cs="Gentium"/>
          <w:i/>
          <w:iCs/>
          <w:color w:val="auto"/>
        </w:rPr>
        <w:t>them</w:t>
      </w:r>
      <w:r>
        <w:rPr>
          <w:rFonts w:ascii="Gentium" w:hAnsi="Gentium" w:cs="Gentium"/>
          <w:color w:val="auto"/>
        </w:rPr>
        <w:t xml:space="preserve"> for you and be your avenger on the day of great judgement, that there be no avenging here among men. </w:t>
      </w:r>
      <w:r>
        <w:rPr>
          <w:rFonts w:ascii="Gentium" w:hAnsi="Gentium" w:cs="Gentium"/>
          <w:b/>
          <w:bCs/>
          <w:color w:val="0070C0"/>
          <w:vertAlign w:val="superscript"/>
        </w:rPr>
        <w:t>5 </w:t>
      </w:r>
      <w:r>
        <w:rPr>
          <w:rFonts w:ascii="Gentium" w:hAnsi="Gentium" w:cs="Gentium"/>
          <w:color w:val="auto"/>
        </w:rPr>
        <w:t>Whoever of you spends gold or silver for his brother’s sake, he will receive ample treasure in the world to come.</w:t>
      </w:r>
    </w:p>
    <w:p w14:paraId="64E64A27" w14:textId="77777777" w:rsidR="001C535D" w:rsidRDefault="00000000">
      <w:pPr>
        <w:pStyle w:val="Default"/>
        <w:widowControl/>
        <w:spacing w:before="100"/>
        <w:jc w:val="both"/>
        <w:rPr>
          <w:rFonts w:ascii="Gentium" w:hAnsi="Gentium" w:cs="Gentium"/>
          <w:color w:val="auto"/>
        </w:rPr>
      </w:pPr>
      <w:r>
        <w:rPr>
          <w:rFonts w:ascii="Gentium" w:hAnsi="Gentium" w:cs="Gentium"/>
          <w:color w:val="auto"/>
        </w:rPr>
        <w:t>Do not injure widows nor orphans nor strangers, lest God’s wrath come upon you.</w:t>
      </w:r>
    </w:p>
    <w:p w14:paraId="71B7B7BF"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301104B6" w14:textId="77777777" w:rsidR="001C535D" w:rsidRDefault="00000000">
      <w:pPr>
        <w:pStyle w:val="Default"/>
        <w:widowControl/>
        <w:spacing w:before="10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I shall put the work of every man in writing. </w:t>
      </w:r>
      <w:r>
        <w:rPr>
          <w:rFonts w:ascii="Gentium" w:hAnsi="Gentium" w:cs="Gentium"/>
          <w:b/>
          <w:bCs/>
          <w:color w:val="0070C0"/>
          <w:vertAlign w:val="superscript"/>
        </w:rPr>
        <w:t>2 </w:t>
      </w:r>
      <w:r>
        <w:rPr>
          <w:rFonts w:ascii="Gentium" w:hAnsi="Gentium" w:cs="Gentium"/>
          <w:color w:val="auto"/>
        </w:rPr>
        <w:t xml:space="preserve">And now, my children, spend the number of your days in patience and gentleness, that you inherit the endless age that is to come. </w:t>
      </w:r>
      <w:r>
        <w:rPr>
          <w:rFonts w:ascii="Gentium" w:hAnsi="Gentium" w:cs="Gentium"/>
          <w:b/>
          <w:bCs/>
          <w:color w:val="0070C0"/>
          <w:vertAlign w:val="superscript"/>
        </w:rPr>
        <w:t>3 </w:t>
      </w:r>
      <w:r>
        <w:rPr>
          <w:rFonts w:ascii="Gentium" w:hAnsi="Gentium" w:cs="Gentium"/>
          <w:color w:val="auto"/>
        </w:rPr>
        <w:t xml:space="preserve">Every wound, every hurt and heat </w:t>
      </w:r>
      <w:r>
        <w:rPr>
          <w:rFonts w:ascii="Gentium" w:hAnsi="Gentium" w:cs="Gentium"/>
          <w:i/>
          <w:iCs/>
          <w:color w:val="auto"/>
        </w:rPr>
        <w:t>(sic)</w:t>
      </w:r>
      <w:r>
        <w:rPr>
          <w:rFonts w:ascii="Gentium" w:hAnsi="Gentium" w:cs="Gentium"/>
          <w:color w:val="auto"/>
        </w:rPr>
        <w:t xml:space="preserve"> and wicked word (</w:t>
      </w:r>
      <w:r>
        <w:rPr>
          <w:rFonts w:ascii="Gentium" w:hAnsi="Gentium" w:cs="Gentium"/>
          <w:i/>
          <w:iCs/>
          <w:color w:val="auto"/>
        </w:rPr>
        <w:t>sc</w:t>
      </w:r>
      <w:r>
        <w:rPr>
          <w:rFonts w:ascii="Gentium" w:hAnsi="Gentium" w:cs="Gentium"/>
          <w:color w:val="auto"/>
        </w:rPr>
        <w:t xml:space="preserve">. which) </w:t>
      </w:r>
      <w:r>
        <w:rPr>
          <w:rFonts w:ascii="Gentium" w:hAnsi="Gentium" w:cs="Gentium"/>
          <w:color w:val="auto"/>
        </w:rPr>
        <w:lastRenderedPageBreak/>
        <w:t xml:space="preserve">shall befall you, suffer them for the Lord God’s sake; </w:t>
      </w:r>
      <w:r>
        <w:rPr>
          <w:rFonts w:ascii="Gentium" w:hAnsi="Gentium" w:cs="Gentium"/>
          <w:b/>
          <w:bCs/>
          <w:color w:val="0070C0"/>
          <w:vertAlign w:val="superscript"/>
        </w:rPr>
        <w:t>4 </w:t>
      </w:r>
      <w:r>
        <w:rPr>
          <w:rFonts w:ascii="Gentium" w:hAnsi="Gentium" w:cs="Gentium"/>
          <w:color w:val="auto"/>
        </w:rPr>
        <w:t>and, if you are able to requite (</w:t>
      </w:r>
      <w:r>
        <w:rPr>
          <w:rFonts w:ascii="Gentium" w:hAnsi="Gentium" w:cs="Gentium"/>
          <w:i/>
          <w:iCs/>
          <w:color w:val="auto"/>
        </w:rPr>
        <w:t>sc</w:t>
      </w:r>
      <w:r>
        <w:rPr>
          <w:rFonts w:ascii="Gentium" w:hAnsi="Gentium" w:cs="Gentium"/>
          <w:color w:val="auto"/>
        </w:rPr>
        <w:t>. ill), do not requite your neighbour (</w:t>
      </w:r>
      <w:r>
        <w:rPr>
          <w:rFonts w:ascii="Gentium" w:hAnsi="Gentium" w:cs="Gentium"/>
          <w:i/>
          <w:iCs/>
          <w:color w:val="auto"/>
        </w:rPr>
        <w:t>sc</w:t>
      </w:r>
      <w:r>
        <w:rPr>
          <w:rFonts w:ascii="Gentium" w:hAnsi="Gentium" w:cs="Gentium"/>
          <w:color w:val="auto"/>
        </w:rPr>
        <w:t>. with ill) because the Lord is he who requites you, and he (</w:t>
      </w:r>
      <w:r>
        <w:rPr>
          <w:rFonts w:ascii="Gentium" w:hAnsi="Gentium" w:cs="Gentium"/>
          <w:i/>
          <w:iCs/>
          <w:color w:val="auto"/>
        </w:rPr>
        <w:t>lit</w:t>
      </w:r>
      <w:r>
        <w:rPr>
          <w:rFonts w:ascii="Gentium" w:hAnsi="Gentium" w:cs="Gentium"/>
          <w:color w:val="auto"/>
        </w:rPr>
        <w:t xml:space="preserve">. who) will be the avenger on the day of the great judgement. </w:t>
      </w:r>
      <w:r>
        <w:rPr>
          <w:rFonts w:ascii="Gentium" w:hAnsi="Gentium" w:cs="Gentium"/>
          <w:b/>
          <w:bCs/>
          <w:color w:val="0070C0"/>
          <w:vertAlign w:val="superscript"/>
        </w:rPr>
        <w:t>5 </w:t>
      </w:r>
      <w:r>
        <w:rPr>
          <w:rFonts w:ascii="Gentium" w:hAnsi="Gentium" w:cs="Gentium"/>
          <w:color w:val="auto"/>
        </w:rPr>
        <w:t>Lose gold or silver for a brother’s sake, that you receive inexhaustible treasure on the judgement-day.</w:t>
      </w:r>
    </w:p>
    <w:p w14:paraId="17EE8A5E"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353F003B"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51</w:t>
      </w:r>
    </w:p>
    <w:p w14:paraId="4CF8A73B"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7A346D6E" w14:textId="77777777" w:rsidR="001C535D" w:rsidRDefault="00000000">
      <w:pPr>
        <w:pStyle w:val="Default"/>
        <w:keepNext/>
        <w:spacing w:before="100"/>
        <w:jc w:val="center"/>
        <w:rPr>
          <w:rFonts w:ascii="Gentium" w:hAnsi="Gentium" w:cs="Gentium"/>
          <w:i/>
          <w:iCs/>
          <w:color w:val="auto"/>
        </w:rPr>
      </w:pPr>
      <w:r>
        <w:rPr>
          <w:rFonts w:ascii="Gentium" w:hAnsi="Gentium" w:cs="Gentium"/>
          <w:i/>
          <w:iCs/>
          <w:color w:val="auto"/>
        </w:rPr>
        <w:t>Enoch Instructs his Sons that they Hide not Treasures in the Earth but Bids them Give Alms to the Poor</w:t>
      </w:r>
    </w:p>
    <w:p w14:paraId="4856FD7C" w14:textId="77777777" w:rsidR="001C535D" w:rsidRDefault="00000000">
      <w:pPr>
        <w:pStyle w:val="Default"/>
        <w:widowControl/>
        <w:spacing w:before="10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Stretch out your hands to the poor according to your strength. </w:t>
      </w:r>
      <w:r>
        <w:rPr>
          <w:rFonts w:ascii="Gentium" w:hAnsi="Gentium" w:cs="Gentium"/>
          <w:b/>
          <w:bCs/>
          <w:color w:val="0070C0"/>
          <w:vertAlign w:val="superscript"/>
        </w:rPr>
        <w:t>2 </w:t>
      </w:r>
      <w:r>
        <w:rPr>
          <w:rFonts w:ascii="Gentium" w:hAnsi="Gentium" w:cs="Gentium"/>
          <w:color w:val="auto"/>
        </w:rPr>
        <w:t xml:space="preserve">Hide not your silver in the earth. Help the faithful man in affliction, and affliction will not find you in the time of your trouble. </w:t>
      </w:r>
      <w:r>
        <w:rPr>
          <w:rFonts w:ascii="Gentium" w:hAnsi="Gentium" w:cs="Gentium"/>
          <w:b/>
          <w:bCs/>
          <w:color w:val="0070C0"/>
          <w:vertAlign w:val="superscript"/>
        </w:rPr>
        <w:t>3 </w:t>
      </w:r>
      <w:r>
        <w:rPr>
          <w:rFonts w:ascii="Gentium" w:hAnsi="Gentium" w:cs="Gentium"/>
          <w:color w:val="auto"/>
        </w:rPr>
        <w:t xml:space="preserve">And every grievous and cruel yoke that come upon you bear all for the sake of the Lord, and thus you will find your reward in the day of judgement. </w:t>
      </w:r>
      <w:r>
        <w:rPr>
          <w:rFonts w:ascii="Gentium" w:hAnsi="Gentium" w:cs="Gentium"/>
          <w:b/>
          <w:bCs/>
          <w:color w:val="0070C0"/>
          <w:vertAlign w:val="superscript"/>
        </w:rPr>
        <w:t>4 </w:t>
      </w:r>
      <w:r>
        <w:rPr>
          <w:rFonts w:ascii="Gentium" w:hAnsi="Gentium" w:cs="Gentium"/>
          <w:color w:val="auto"/>
        </w:rPr>
        <w:t xml:space="preserve">It is good to go morning, midday, and evening into the Lord’s dwelling, for the glory of your creator. </w:t>
      </w:r>
      <w:r>
        <w:rPr>
          <w:rFonts w:ascii="Gentium" w:hAnsi="Gentium" w:cs="Gentium"/>
          <w:b/>
          <w:bCs/>
          <w:color w:val="0070C0"/>
          <w:vertAlign w:val="superscript"/>
        </w:rPr>
        <w:t>5 </w:t>
      </w:r>
      <w:r>
        <w:rPr>
          <w:rFonts w:ascii="Gentium" w:hAnsi="Gentium" w:cs="Gentium"/>
          <w:color w:val="auto"/>
        </w:rPr>
        <w:t xml:space="preserve">Because every breathing </w:t>
      </w:r>
      <w:r>
        <w:rPr>
          <w:rFonts w:ascii="Gentium" w:hAnsi="Gentium" w:cs="Gentium"/>
          <w:i/>
          <w:iCs/>
          <w:color w:val="auto"/>
        </w:rPr>
        <w:t>thing</w:t>
      </w:r>
      <w:r>
        <w:rPr>
          <w:rFonts w:ascii="Gentium" w:hAnsi="Gentium" w:cs="Gentium"/>
          <w:color w:val="auto"/>
        </w:rPr>
        <w:t xml:space="preserve"> glorifies him, and every creature visible and invisible returns him praise.</w:t>
      </w:r>
    </w:p>
    <w:p w14:paraId="4C4766DF"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6A425745" w14:textId="77777777" w:rsidR="001C535D" w:rsidRDefault="00000000">
      <w:pPr>
        <w:pStyle w:val="Default"/>
        <w:widowControl/>
        <w:spacing w:before="10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Stretch forth your hands to the orphan and to the widow, and according to your power help the poor, </w:t>
      </w:r>
      <w:r>
        <w:rPr>
          <w:rFonts w:ascii="Gentium" w:hAnsi="Gentium" w:cs="Gentium"/>
          <w:b/>
          <w:bCs/>
          <w:color w:val="0070C0"/>
          <w:vertAlign w:val="superscript"/>
        </w:rPr>
        <w:t>3 </w:t>
      </w:r>
      <w:r>
        <w:rPr>
          <w:rFonts w:ascii="Gentium" w:hAnsi="Gentium" w:cs="Gentium"/>
          <w:color w:val="auto"/>
        </w:rPr>
        <w:t xml:space="preserve">and thus you shall find your reward on the judgement-day. </w:t>
      </w:r>
      <w:r>
        <w:rPr>
          <w:rFonts w:ascii="Gentium" w:hAnsi="Gentium" w:cs="Gentium"/>
          <w:b/>
          <w:bCs/>
          <w:color w:val="0070C0"/>
          <w:vertAlign w:val="superscript"/>
        </w:rPr>
        <w:t>4 </w:t>
      </w:r>
      <w:r>
        <w:rPr>
          <w:rFonts w:ascii="Gentium" w:hAnsi="Gentium" w:cs="Gentium"/>
          <w:color w:val="auto"/>
        </w:rPr>
        <w:t xml:space="preserve">In the morning, at midday and in the evening and by day </w:t>
      </w:r>
      <w:r>
        <w:rPr>
          <w:rFonts w:ascii="Gentium" w:hAnsi="Gentium" w:cs="Gentium"/>
          <w:i/>
          <w:iCs/>
          <w:color w:val="auto"/>
        </w:rPr>
        <w:t>(sic)</w:t>
      </w:r>
      <w:r>
        <w:rPr>
          <w:rFonts w:ascii="Gentium" w:hAnsi="Gentium" w:cs="Gentium"/>
          <w:color w:val="auto"/>
        </w:rPr>
        <w:t xml:space="preserve"> it is good to go into God’s house and to glorify the creator of all.</w:t>
      </w:r>
    </w:p>
    <w:p w14:paraId="0E1ADF3E"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37F2F396"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52</w:t>
      </w:r>
    </w:p>
    <w:p w14:paraId="7E77A5D1"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4F214B72"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God Instructs his Faithful How they are to Praise His Name</w:t>
      </w:r>
    </w:p>
    <w:p w14:paraId="4B582C74"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Blessed is the man who opens his lips in praise of God of Sabaoth and praises the Lord with his heart. </w:t>
      </w:r>
      <w:r>
        <w:rPr>
          <w:rFonts w:ascii="Gentium" w:hAnsi="Gentium" w:cs="Gentium"/>
          <w:b/>
          <w:bCs/>
          <w:color w:val="0070C0"/>
          <w:vertAlign w:val="superscript"/>
        </w:rPr>
        <w:t>2 </w:t>
      </w:r>
      <w:r>
        <w:rPr>
          <w:rFonts w:ascii="Gentium" w:hAnsi="Gentium" w:cs="Gentium"/>
          <w:color w:val="auto"/>
        </w:rPr>
        <w:t xml:space="preserve">Cursed every man who opens his lips for the bringing into contempt and calumny of his neighbour, because he brings God into contempt. </w:t>
      </w:r>
      <w:r>
        <w:rPr>
          <w:rFonts w:ascii="Gentium" w:hAnsi="Gentium" w:cs="Gentium"/>
          <w:b/>
          <w:bCs/>
          <w:color w:val="0070C0"/>
          <w:vertAlign w:val="superscript"/>
        </w:rPr>
        <w:t>3 </w:t>
      </w:r>
      <w:r>
        <w:rPr>
          <w:rFonts w:ascii="Gentium" w:hAnsi="Gentium" w:cs="Gentium"/>
          <w:color w:val="auto"/>
        </w:rPr>
        <w:t xml:space="preserve">Blessed is he who opens his lips blessing and praising God. </w:t>
      </w:r>
      <w:r>
        <w:rPr>
          <w:rFonts w:ascii="Gentium" w:hAnsi="Gentium" w:cs="Gentium"/>
          <w:b/>
          <w:bCs/>
          <w:color w:val="0070C0"/>
          <w:vertAlign w:val="superscript"/>
        </w:rPr>
        <w:t>4 </w:t>
      </w:r>
      <w:r>
        <w:rPr>
          <w:rFonts w:ascii="Gentium" w:hAnsi="Gentium" w:cs="Gentium"/>
          <w:color w:val="auto"/>
        </w:rPr>
        <w:t xml:space="preserve">Cursed is he before the Lord all the days of his life, who opens his lips to curse and abuse. </w:t>
      </w:r>
      <w:r>
        <w:rPr>
          <w:rFonts w:ascii="Gentium" w:hAnsi="Gentium" w:cs="Gentium"/>
          <w:b/>
          <w:bCs/>
          <w:color w:val="0070C0"/>
          <w:vertAlign w:val="superscript"/>
        </w:rPr>
        <w:t>5 </w:t>
      </w:r>
      <w:r>
        <w:rPr>
          <w:rFonts w:ascii="Gentium" w:hAnsi="Gentium" w:cs="Gentium"/>
          <w:color w:val="auto"/>
        </w:rPr>
        <w:t xml:space="preserve">Blessed is he who blesses all the Lord’s works. </w:t>
      </w:r>
      <w:r>
        <w:rPr>
          <w:rFonts w:ascii="Gentium" w:hAnsi="Gentium" w:cs="Gentium"/>
          <w:b/>
          <w:bCs/>
          <w:color w:val="0070C0"/>
          <w:vertAlign w:val="superscript"/>
        </w:rPr>
        <w:t>6 </w:t>
      </w:r>
      <w:r>
        <w:rPr>
          <w:rFonts w:ascii="Gentium" w:hAnsi="Gentium" w:cs="Gentium"/>
          <w:color w:val="auto"/>
        </w:rPr>
        <w:t xml:space="preserve">Cursed is he who brings the Lord’s creation into contempt. </w:t>
      </w:r>
      <w:r>
        <w:rPr>
          <w:rFonts w:ascii="Gentium" w:hAnsi="Gentium" w:cs="Gentium"/>
          <w:b/>
          <w:bCs/>
          <w:color w:val="0070C0"/>
          <w:vertAlign w:val="superscript"/>
        </w:rPr>
        <w:t>7 </w:t>
      </w:r>
      <w:r>
        <w:rPr>
          <w:rFonts w:ascii="Gentium" w:hAnsi="Gentium" w:cs="Gentium"/>
          <w:color w:val="auto"/>
        </w:rPr>
        <w:t xml:space="preserve">Blessed is he who looks down and raises the fallen. </w:t>
      </w:r>
      <w:r>
        <w:rPr>
          <w:rFonts w:ascii="Gentium" w:hAnsi="Gentium" w:cs="Gentium"/>
          <w:b/>
          <w:bCs/>
          <w:color w:val="0070C0"/>
          <w:vertAlign w:val="superscript"/>
        </w:rPr>
        <w:t>8 </w:t>
      </w:r>
      <w:r>
        <w:rPr>
          <w:rFonts w:ascii="Gentium" w:hAnsi="Gentium" w:cs="Gentium"/>
          <w:color w:val="auto"/>
        </w:rPr>
        <w:t xml:space="preserve">Cursed is he who looks to and is eager for the destruction of what is not his. </w:t>
      </w:r>
      <w:r>
        <w:rPr>
          <w:rFonts w:ascii="Gentium" w:hAnsi="Gentium" w:cs="Gentium"/>
          <w:b/>
          <w:bCs/>
          <w:color w:val="0070C0"/>
          <w:vertAlign w:val="superscript"/>
        </w:rPr>
        <w:t>9 </w:t>
      </w:r>
      <w:r>
        <w:rPr>
          <w:rFonts w:ascii="Gentium" w:hAnsi="Gentium" w:cs="Gentium"/>
          <w:color w:val="auto"/>
        </w:rPr>
        <w:t xml:space="preserve">Blessed is he who keeps the foundations of his fathers made firm from the beginning. </w:t>
      </w:r>
      <w:r>
        <w:rPr>
          <w:rFonts w:ascii="Gentium" w:hAnsi="Gentium" w:cs="Gentium"/>
          <w:b/>
          <w:bCs/>
          <w:color w:val="0070C0"/>
          <w:vertAlign w:val="superscript"/>
        </w:rPr>
        <w:t>10 </w:t>
      </w:r>
      <w:r>
        <w:rPr>
          <w:rFonts w:ascii="Gentium" w:hAnsi="Gentium" w:cs="Gentium"/>
          <w:color w:val="auto"/>
        </w:rPr>
        <w:t xml:space="preserve">Cursed is he who perverts the decrees of his forefathers. </w:t>
      </w:r>
      <w:r>
        <w:rPr>
          <w:rFonts w:ascii="Gentium" w:hAnsi="Gentium" w:cs="Gentium"/>
          <w:b/>
          <w:bCs/>
          <w:color w:val="0070C0"/>
          <w:vertAlign w:val="superscript"/>
        </w:rPr>
        <w:t>11 </w:t>
      </w:r>
      <w:r>
        <w:rPr>
          <w:rFonts w:ascii="Gentium" w:hAnsi="Gentium" w:cs="Gentium"/>
          <w:color w:val="auto"/>
        </w:rPr>
        <w:t xml:space="preserve">Blessed is he who implants peace and love. </w:t>
      </w:r>
      <w:r>
        <w:rPr>
          <w:rFonts w:ascii="Gentium" w:hAnsi="Gentium" w:cs="Gentium"/>
          <w:b/>
          <w:bCs/>
          <w:color w:val="0070C0"/>
          <w:vertAlign w:val="superscript"/>
        </w:rPr>
        <w:t>12 </w:t>
      </w:r>
      <w:r>
        <w:rPr>
          <w:rFonts w:ascii="Gentium" w:hAnsi="Gentium" w:cs="Gentium"/>
          <w:color w:val="auto"/>
        </w:rPr>
        <w:t xml:space="preserve">Cursed is he who disturbs those that love their neighbours. </w:t>
      </w:r>
      <w:r>
        <w:rPr>
          <w:rFonts w:ascii="Gentium" w:hAnsi="Gentium" w:cs="Gentium"/>
          <w:b/>
          <w:bCs/>
          <w:color w:val="0070C0"/>
          <w:vertAlign w:val="superscript"/>
        </w:rPr>
        <w:t>13 </w:t>
      </w:r>
      <w:r>
        <w:rPr>
          <w:rFonts w:ascii="Gentium" w:hAnsi="Gentium" w:cs="Gentium"/>
          <w:color w:val="auto"/>
        </w:rPr>
        <w:t xml:space="preserve">Blessed is he who speaks with humble tongue and heart to all. </w:t>
      </w:r>
      <w:r>
        <w:rPr>
          <w:rFonts w:ascii="Gentium" w:hAnsi="Gentium" w:cs="Gentium"/>
          <w:b/>
          <w:bCs/>
          <w:color w:val="0070C0"/>
          <w:vertAlign w:val="superscript"/>
        </w:rPr>
        <w:t>14 </w:t>
      </w:r>
      <w:r>
        <w:rPr>
          <w:rFonts w:ascii="Gentium" w:hAnsi="Gentium" w:cs="Gentium"/>
          <w:color w:val="auto"/>
        </w:rPr>
        <w:t xml:space="preserve">Cursed is he who speaks peace with his tongue, while in his heart there is no peace but a sword. </w:t>
      </w:r>
      <w:r>
        <w:rPr>
          <w:rFonts w:ascii="Gentium" w:hAnsi="Gentium" w:cs="Gentium"/>
          <w:b/>
          <w:bCs/>
          <w:color w:val="0070C0"/>
          <w:vertAlign w:val="superscript"/>
        </w:rPr>
        <w:t>15 </w:t>
      </w:r>
      <w:r>
        <w:rPr>
          <w:rFonts w:ascii="Gentium" w:hAnsi="Gentium" w:cs="Gentium"/>
          <w:color w:val="auto"/>
        </w:rPr>
        <w:t>For, all these things will be laid bare in the weighing-scales and in the books, on the day of the great judgement.</w:t>
      </w:r>
    </w:p>
    <w:p w14:paraId="10AE4864"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lastRenderedPageBreak/>
        <w:t>Short Recension</w:t>
      </w:r>
    </w:p>
    <w:p w14:paraId="091BED89"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Blessed is he who opens his heart and mouth for the Lord’s praise. </w:t>
      </w:r>
      <w:r>
        <w:rPr>
          <w:rFonts w:ascii="Gentium" w:hAnsi="Gentium" w:cs="Gentium"/>
          <w:b/>
          <w:bCs/>
          <w:color w:val="0070C0"/>
          <w:vertAlign w:val="superscript"/>
        </w:rPr>
        <w:t>2 </w:t>
      </w:r>
      <w:r>
        <w:rPr>
          <w:rFonts w:ascii="Gentium" w:hAnsi="Gentium" w:cs="Gentium"/>
          <w:color w:val="auto"/>
        </w:rPr>
        <w:t xml:space="preserve">Cursed is he who opens his mouth for the humbling of his neighbour. </w:t>
      </w:r>
      <w:r>
        <w:rPr>
          <w:rFonts w:ascii="Gentium" w:hAnsi="Gentium" w:cs="Gentium"/>
          <w:b/>
          <w:bCs/>
          <w:color w:val="0070C0"/>
          <w:vertAlign w:val="superscript"/>
        </w:rPr>
        <w:t>5 </w:t>
      </w:r>
      <w:r>
        <w:rPr>
          <w:rFonts w:ascii="Gentium" w:hAnsi="Gentium" w:cs="Gentium"/>
          <w:color w:val="auto"/>
        </w:rPr>
        <w:t xml:space="preserve">Blessed is he who glorifies all the Lord’s works. </w:t>
      </w:r>
      <w:r>
        <w:rPr>
          <w:rFonts w:ascii="Gentium" w:hAnsi="Gentium" w:cs="Gentium"/>
          <w:b/>
          <w:bCs/>
          <w:color w:val="0070C0"/>
          <w:vertAlign w:val="superscript"/>
        </w:rPr>
        <w:t>6 </w:t>
      </w:r>
      <w:r>
        <w:rPr>
          <w:rFonts w:ascii="Gentium" w:hAnsi="Gentium" w:cs="Gentium"/>
          <w:color w:val="auto"/>
        </w:rPr>
        <w:t xml:space="preserve">Cursed is he who brings a creature of the Lord into contempt. </w:t>
      </w:r>
      <w:r>
        <w:rPr>
          <w:rFonts w:ascii="Gentium" w:hAnsi="Gentium" w:cs="Gentium"/>
          <w:b/>
          <w:bCs/>
          <w:color w:val="0070C0"/>
          <w:vertAlign w:val="superscript"/>
        </w:rPr>
        <w:t>7 </w:t>
      </w:r>
      <w:r>
        <w:rPr>
          <w:rFonts w:ascii="Gentium" w:hAnsi="Gentium" w:cs="Gentium"/>
          <w:color w:val="auto"/>
        </w:rPr>
        <w:t xml:space="preserve">Blessed is he who beholds the labour of his hands. </w:t>
      </w:r>
      <w:r>
        <w:rPr>
          <w:rFonts w:ascii="Gentium" w:hAnsi="Gentium" w:cs="Gentium"/>
          <w:b/>
          <w:bCs/>
          <w:color w:val="0070C0"/>
          <w:vertAlign w:val="superscript"/>
        </w:rPr>
        <w:t>8 </w:t>
      </w:r>
      <w:r>
        <w:rPr>
          <w:rFonts w:ascii="Gentium" w:hAnsi="Gentium" w:cs="Gentium"/>
          <w:color w:val="auto"/>
        </w:rPr>
        <w:t xml:space="preserve">Cursed is he who looks to undo the labours of others. </w:t>
      </w:r>
      <w:r>
        <w:rPr>
          <w:rFonts w:ascii="Gentium" w:hAnsi="Gentium" w:cs="Gentium"/>
          <w:b/>
          <w:bCs/>
          <w:color w:val="0070C0"/>
          <w:vertAlign w:val="superscript"/>
        </w:rPr>
        <w:t>9 </w:t>
      </w:r>
      <w:r>
        <w:rPr>
          <w:rFonts w:ascii="Gentium" w:hAnsi="Gentium" w:cs="Gentium"/>
          <w:color w:val="auto"/>
        </w:rPr>
        <w:t xml:space="preserve">Blessed is he who keeps the foundations of his fathers. </w:t>
      </w:r>
      <w:r>
        <w:rPr>
          <w:rFonts w:ascii="Gentium" w:hAnsi="Gentium" w:cs="Gentium"/>
          <w:b/>
          <w:bCs/>
          <w:color w:val="0070C0"/>
          <w:vertAlign w:val="superscript"/>
        </w:rPr>
        <w:t>10 </w:t>
      </w:r>
      <w:r>
        <w:rPr>
          <w:rFonts w:ascii="Gentium" w:hAnsi="Gentium" w:cs="Gentium"/>
          <w:color w:val="auto"/>
        </w:rPr>
        <w:t xml:space="preserve">Cursed is he who distorts the decrees and limits of his fathers. </w:t>
      </w:r>
      <w:r>
        <w:rPr>
          <w:rFonts w:ascii="Gentium" w:hAnsi="Gentium" w:cs="Gentium"/>
          <w:b/>
          <w:bCs/>
          <w:color w:val="0070C0"/>
          <w:vertAlign w:val="superscript"/>
        </w:rPr>
        <w:t>11 </w:t>
      </w:r>
      <w:r>
        <w:rPr>
          <w:rFonts w:ascii="Gentium" w:hAnsi="Gentium" w:cs="Gentium"/>
          <w:color w:val="auto"/>
        </w:rPr>
        <w:t xml:space="preserve">Blessed is he who goes (sc. with others) and brings (sc. others) together in peace. </w:t>
      </w:r>
      <w:r>
        <w:rPr>
          <w:rFonts w:ascii="Gentium" w:hAnsi="Gentium" w:cs="Gentium"/>
          <w:b/>
          <w:bCs/>
          <w:color w:val="0070C0"/>
          <w:vertAlign w:val="superscript"/>
        </w:rPr>
        <w:t>12 </w:t>
      </w:r>
      <w:r>
        <w:rPr>
          <w:rFonts w:ascii="Gentium" w:hAnsi="Gentium" w:cs="Gentium"/>
          <w:color w:val="auto"/>
        </w:rPr>
        <w:t xml:space="preserve">Cursed is he who disturbs what is in peace. </w:t>
      </w:r>
      <w:r>
        <w:rPr>
          <w:rFonts w:ascii="Gentium" w:hAnsi="Gentium" w:cs="Gentium"/>
          <w:b/>
          <w:bCs/>
          <w:color w:val="0070C0"/>
          <w:vertAlign w:val="superscript"/>
        </w:rPr>
        <w:t>13 </w:t>
      </w:r>
      <w:r>
        <w:rPr>
          <w:rFonts w:ascii="Gentium" w:hAnsi="Gentium" w:cs="Gentium"/>
          <w:color w:val="auto"/>
        </w:rPr>
        <w:t xml:space="preserve">Blessed is he who speaks peace, and he has peace. </w:t>
      </w:r>
      <w:r>
        <w:rPr>
          <w:rFonts w:ascii="Gentium" w:hAnsi="Gentium" w:cs="Gentium"/>
          <w:b/>
          <w:bCs/>
          <w:color w:val="0070C0"/>
          <w:vertAlign w:val="superscript"/>
        </w:rPr>
        <w:t>15 </w:t>
      </w:r>
      <w:r>
        <w:rPr>
          <w:rFonts w:ascii="Gentium" w:hAnsi="Gentium" w:cs="Gentium"/>
          <w:color w:val="auto"/>
        </w:rPr>
        <w:t xml:space="preserve">All this will be laid bare in the weighing-scales and on the books on the day of the great judgement. </w:t>
      </w:r>
      <w:r>
        <w:rPr>
          <w:rFonts w:ascii="Gentium" w:hAnsi="Gentium" w:cs="Gentium"/>
          <w:b/>
          <w:bCs/>
          <w:color w:val="0070C0"/>
          <w:vertAlign w:val="superscript"/>
        </w:rPr>
        <w:t>16 </w:t>
      </w:r>
      <w:r>
        <w:rPr>
          <w:rFonts w:ascii="Gentium" w:hAnsi="Gentium" w:cs="Gentium"/>
          <w:color w:val="auto"/>
        </w:rPr>
        <w:t>And now, children, keep your hearts from all unrighteousness, that you may inherit the weighing-scale of the light into eternity.</w:t>
      </w:r>
    </w:p>
    <w:p w14:paraId="0F746602"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F7A07E8"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53</w:t>
      </w:r>
    </w:p>
    <w:p w14:paraId="078E3D6E"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76D75908" w14:textId="77777777" w:rsidR="001C535D" w:rsidRDefault="00000000">
      <w:pPr>
        <w:pStyle w:val="Default"/>
        <w:keepNext/>
        <w:spacing w:before="60"/>
        <w:jc w:val="center"/>
        <w:rPr>
          <w:rFonts w:ascii="Gentium" w:hAnsi="Gentium" w:cs="Gentium"/>
          <w:i/>
          <w:iCs/>
          <w:color w:val="auto"/>
        </w:rPr>
      </w:pPr>
      <w:r>
        <w:rPr>
          <w:rFonts w:ascii="Gentium" w:hAnsi="Gentium" w:cs="Gentium"/>
          <w:i/>
          <w:iCs/>
          <w:color w:val="auto"/>
        </w:rPr>
        <w:t xml:space="preserve">[Let us not Say, “Our Father is Before God, He will Stand Forward for us on the Day of Judgement.” </w:t>
      </w:r>
      <w:r>
        <w:rPr>
          <w:rFonts w:ascii="Gentium" w:hAnsi="Gentium" w:cs="Gentium"/>
          <w:i/>
          <w:iCs/>
          <w:color w:val="auto"/>
        </w:rPr>
        <w:br/>
        <w:t>For, there, Father Cannot Help Son, nor yet Son Father]</w:t>
      </w:r>
    </w:p>
    <w:p w14:paraId="3E7F9153"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now, my children, do not say, “Our father is standing before God, and is praying for our sins,” for, there is there no helper of any man who has sinned. </w:t>
      </w:r>
      <w:r>
        <w:rPr>
          <w:rFonts w:ascii="Gentium" w:hAnsi="Gentium" w:cs="Gentium"/>
          <w:b/>
          <w:bCs/>
          <w:color w:val="0070C0"/>
          <w:vertAlign w:val="superscript"/>
        </w:rPr>
        <w:t>2 </w:t>
      </w:r>
      <w:r>
        <w:rPr>
          <w:rFonts w:ascii="Gentium" w:hAnsi="Gentium" w:cs="Gentium"/>
          <w:color w:val="auto"/>
        </w:rPr>
        <w:t xml:space="preserve">You see how I wrote all works of every man, before his creation, </w:t>
      </w:r>
      <w:r>
        <w:rPr>
          <w:rFonts w:ascii="Gentium" w:hAnsi="Gentium" w:cs="Gentium"/>
          <w:i/>
          <w:iCs/>
          <w:color w:val="auto"/>
        </w:rPr>
        <w:t>all</w:t>
      </w:r>
      <w:r>
        <w:rPr>
          <w:rFonts w:ascii="Gentium" w:hAnsi="Gentium" w:cs="Gentium"/>
          <w:color w:val="auto"/>
        </w:rPr>
        <w:t xml:space="preserve"> that is done amongst all men for all time, </w:t>
      </w:r>
      <w:r>
        <w:rPr>
          <w:rFonts w:ascii="Gentium" w:hAnsi="Gentium" w:cs="Gentium"/>
          <w:b/>
          <w:bCs/>
          <w:color w:val="0070C0"/>
          <w:vertAlign w:val="superscript"/>
        </w:rPr>
        <w:t>3 </w:t>
      </w:r>
      <w:r>
        <w:rPr>
          <w:rFonts w:ascii="Gentium" w:hAnsi="Gentium" w:cs="Gentium"/>
          <w:color w:val="auto"/>
        </w:rPr>
        <w:t xml:space="preserve">and none can tell or relate my handwriting, because the Lord sees all the imaginings of man, how they are vain, where they lie in the treasure-houses of the heart. </w:t>
      </w:r>
      <w:r>
        <w:rPr>
          <w:rFonts w:ascii="Gentium" w:hAnsi="Gentium" w:cs="Gentium"/>
          <w:b/>
          <w:bCs/>
          <w:color w:val="0070C0"/>
          <w:vertAlign w:val="superscript"/>
        </w:rPr>
        <w:t>4 </w:t>
      </w:r>
      <w:r>
        <w:rPr>
          <w:rFonts w:ascii="Gentium" w:hAnsi="Gentium" w:cs="Gentium"/>
          <w:color w:val="auto"/>
        </w:rPr>
        <w:t>And now, my children, mark well all the words of your father, that I tell you, lest you regret, saying, “Why did our father not tell us?”</w:t>
      </w:r>
    </w:p>
    <w:p w14:paraId="3EF6FC16"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2431B727"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Say not, my children, that our father is with God, and will pray for us (</w:t>
      </w:r>
      <w:r>
        <w:rPr>
          <w:rFonts w:ascii="Gentium" w:hAnsi="Gentium" w:cs="Gentium"/>
          <w:i/>
          <w:iCs/>
          <w:color w:val="auto"/>
        </w:rPr>
        <w:t>sc</w:t>
      </w:r>
      <w:r>
        <w:rPr>
          <w:rFonts w:ascii="Gentium" w:hAnsi="Gentium" w:cs="Gentium"/>
          <w:color w:val="auto"/>
        </w:rPr>
        <w:t xml:space="preserve">. and obtain absolution) from our sins. </w:t>
      </w:r>
      <w:r>
        <w:rPr>
          <w:rFonts w:ascii="Gentium" w:hAnsi="Gentium" w:cs="Gentium"/>
          <w:b/>
          <w:bCs/>
          <w:color w:val="0070C0"/>
          <w:vertAlign w:val="superscript"/>
        </w:rPr>
        <w:t>2 </w:t>
      </w:r>
      <w:r>
        <w:rPr>
          <w:rFonts w:ascii="Gentium" w:hAnsi="Gentium" w:cs="Gentium"/>
          <w:color w:val="auto"/>
        </w:rPr>
        <w:t xml:space="preserve">You see, how that I write down all the works of every man. </w:t>
      </w:r>
      <w:r>
        <w:rPr>
          <w:rFonts w:ascii="Gentium" w:hAnsi="Gentium" w:cs="Gentium"/>
          <w:b/>
          <w:bCs/>
          <w:color w:val="0070C0"/>
          <w:vertAlign w:val="superscript"/>
        </w:rPr>
        <w:t>3 </w:t>
      </w:r>
      <w:r>
        <w:rPr>
          <w:rFonts w:ascii="Gentium" w:hAnsi="Gentium" w:cs="Gentium"/>
          <w:color w:val="auto"/>
        </w:rPr>
        <w:t xml:space="preserve">And none can distort my handwriting, because the Lord sees all. </w:t>
      </w:r>
      <w:r>
        <w:rPr>
          <w:rFonts w:ascii="Gentium" w:hAnsi="Gentium" w:cs="Gentium"/>
          <w:b/>
          <w:bCs/>
          <w:color w:val="0070C0"/>
          <w:vertAlign w:val="superscript"/>
        </w:rPr>
        <w:t>4 </w:t>
      </w:r>
      <w:r>
        <w:rPr>
          <w:rFonts w:ascii="Gentium" w:hAnsi="Gentium" w:cs="Gentium"/>
          <w:color w:val="auto"/>
        </w:rPr>
        <w:t>And now, my children, mark well all the words of your father’s mouth,</w:t>
      </w:r>
    </w:p>
    <w:p w14:paraId="224C20DF"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5D95CC59"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54</w:t>
      </w:r>
    </w:p>
    <w:p w14:paraId="56CD5B28"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1F2EEBCB"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 Instructs his Sons that they Should Hand the Books to Others Also</w:t>
      </w:r>
    </w:p>
    <w:p w14:paraId="6618918D"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[At that time, not understanding this,] let these books that I have given you be for an inheritance of your peace. Hand them to all who want them, and instruct them, that they may see the Lord’s very great and marvellous works.</w:t>
      </w:r>
    </w:p>
    <w:p w14:paraId="5794C103"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lastRenderedPageBreak/>
        <w:t>Short Recension</w:t>
      </w:r>
    </w:p>
    <w:p w14:paraId="00BD746C"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that they may be for you for an inheritance of peace, and the books that I have given you from God; hide them not, tell them to all that want, that by word they learn of God’s works.</w:t>
      </w:r>
    </w:p>
    <w:p w14:paraId="7F280F06"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3ED5576F"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55</w:t>
      </w:r>
    </w:p>
    <w:p w14:paraId="19882541"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1709DF9F"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 xml:space="preserve">Here, Enoch Shows his sons, telling them with Tears, “My Children, the Hour has Approached for Me to go up to Heaven; </w:t>
      </w:r>
      <w:r>
        <w:rPr>
          <w:rFonts w:ascii="Gentium" w:hAnsi="Gentium" w:cs="Gentium"/>
          <w:i/>
          <w:iCs/>
          <w:color w:val="auto"/>
        </w:rPr>
        <w:br/>
        <w:t>Behold, the Angels are Standing Before me”</w:t>
      </w:r>
    </w:p>
    <w:p w14:paraId="70D4824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“My children, behold, the day of my term and the time have approached.</w:t>
      </w:r>
    </w:p>
    <w:p w14:paraId="2397658B"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For, the angels who shall go with me are standing before me and urge me to my departure from you; they are standing here on earth, awaiting what has been told them. </w:t>
      </w:r>
      <w:r>
        <w:rPr>
          <w:rFonts w:ascii="Gentium" w:hAnsi="Gentium" w:cs="Gentium"/>
          <w:b/>
          <w:bCs/>
          <w:color w:val="0070C0"/>
          <w:vertAlign w:val="superscript"/>
        </w:rPr>
        <w:t>2 </w:t>
      </w:r>
      <w:r>
        <w:rPr>
          <w:rFonts w:ascii="Gentium" w:hAnsi="Gentium" w:cs="Gentium"/>
          <w:color w:val="auto"/>
        </w:rPr>
        <w:t xml:space="preserve">For, tomorrow I shall go up on to heaven, to the uppermost Jerusalem to my eternal inheritance. </w:t>
      </w:r>
      <w:r>
        <w:rPr>
          <w:rFonts w:ascii="Gentium" w:hAnsi="Gentium" w:cs="Gentium"/>
          <w:b/>
          <w:bCs/>
          <w:color w:val="0070C0"/>
          <w:vertAlign w:val="superscript"/>
        </w:rPr>
        <w:t>3 </w:t>
      </w:r>
      <w:r>
        <w:rPr>
          <w:rFonts w:ascii="Gentium" w:hAnsi="Gentium" w:cs="Gentium"/>
          <w:color w:val="auto"/>
        </w:rPr>
        <w:t xml:space="preserve">Therefore, I bid you do before the Lord’s face all </w:t>
      </w:r>
      <w:r>
        <w:rPr>
          <w:rFonts w:ascii="Gentium" w:hAnsi="Gentium" w:cs="Gentium"/>
          <w:i/>
          <w:iCs/>
          <w:color w:val="auto"/>
        </w:rPr>
        <w:t>his</w:t>
      </w:r>
      <w:r>
        <w:rPr>
          <w:rFonts w:ascii="Gentium" w:hAnsi="Gentium" w:cs="Gentium"/>
          <w:color w:val="auto"/>
        </w:rPr>
        <w:t xml:space="preserve"> good pleasure.</w:t>
      </w:r>
    </w:p>
    <w:p w14:paraId="021F475D"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0501614D"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For behold, my children, the day of my term has approached, the angels coming from the Lord God urge the appointed time, and stand with me before my face. </w:t>
      </w:r>
      <w:r>
        <w:rPr>
          <w:rFonts w:ascii="Gentium" w:hAnsi="Gentium" w:cs="Gentium"/>
          <w:b/>
          <w:bCs/>
          <w:color w:val="0070C0"/>
          <w:vertAlign w:val="superscript"/>
        </w:rPr>
        <w:t>2 </w:t>
      </w:r>
      <w:r>
        <w:rPr>
          <w:rFonts w:ascii="Gentium" w:hAnsi="Gentium" w:cs="Gentium"/>
          <w:color w:val="auto"/>
        </w:rPr>
        <w:t xml:space="preserve">And I shall go up tomorrow on to the highest heaven into my eternal inheritance. </w:t>
      </w:r>
      <w:r>
        <w:rPr>
          <w:rFonts w:ascii="Gentium" w:hAnsi="Gentium" w:cs="Gentium"/>
          <w:b/>
          <w:bCs/>
          <w:color w:val="0070C0"/>
          <w:vertAlign w:val="superscript"/>
        </w:rPr>
        <w:t>3 </w:t>
      </w:r>
      <w:r>
        <w:rPr>
          <w:rFonts w:ascii="Gentium" w:hAnsi="Gentium" w:cs="Gentium"/>
          <w:color w:val="auto"/>
        </w:rPr>
        <w:t xml:space="preserve">Therefore, I command you, my children, that you do </w:t>
      </w:r>
      <w:r>
        <w:rPr>
          <w:rFonts w:ascii="Gentium" w:hAnsi="Gentium" w:cs="Gentium"/>
          <w:i/>
          <w:iCs/>
          <w:color w:val="auto"/>
        </w:rPr>
        <w:t>his</w:t>
      </w:r>
      <w:r>
        <w:rPr>
          <w:rFonts w:ascii="Gentium" w:hAnsi="Gentium" w:cs="Gentium"/>
          <w:color w:val="auto"/>
        </w:rPr>
        <w:t xml:space="preserve"> good pleasure before the Lord’s face.</w:t>
      </w:r>
    </w:p>
    <w:p w14:paraId="20FE8864"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5FC31E63" w14:textId="77777777" w:rsidR="001C535D" w:rsidRDefault="00000000">
      <w:pPr>
        <w:pStyle w:val="Default"/>
        <w:keepNext/>
        <w:jc w:val="center"/>
        <w:rPr>
          <w:rFonts w:ascii="Gentium" w:hAnsi="Gentium" w:cs="Gentium"/>
          <w:b/>
          <w:bCs/>
          <w:color w:val="auto"/>
          <w:sz w:val="28"/>
          <w:szCs w:val="28"/>
        </w:rPr>
      </w:pPr>
      <w:r>
        <w:rPr>
          <w:rFonts w:ascii="Gentium" w:hAnsi="Gentium" w:cs="Gentium"/>
          <w:b/>
          <w:bCs/>
          <w:color w:val="auto"/>
          <w:sz w:val="28"/>
          <w:szCs w:val="28"/>
        </w:rPr>
        <w:t>Chapter 56</w:t>
      </w:r>
    </w:p>
    <w:p w14:paraId="5B71A427"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31B348C8" w14:textId="77777777" w:rsidR="001C535D" w:rsidRDefault="00000000">
      <w:pPr>
        <w:pStyle w:val="Default"/>
        <w:keepNext/>
        <w:spacing w:before="60"/>
        <w:jc w:val="center"/>
        <w:rPr>
          <w:rFonts w:ascii="Gentium" w:hAnsi="Gentium" w:cs="Gentium"/>
          <w:i/>
          <w:iCs/>
          <w:color w:val="auto"/>
        </w:rPr>
      </w:pPr>
      <w:r>
        <w:rPr>
          <w:rFonts w:ascii="Gentium" w:hAnsi="Gentium" w:cs="Gentium"/>
          <w:i/>
          <w:iCs/>
          <w:color w:val="auto"/>
        </w:rPr>
        <w:t>Methosalam Asks of his Father Blessing, that he (sc. Methosalam) May Make him (sc. Enoch) Food to Eat</w:t>
      </w:r>
    </w:p>
    <w:p w14:paraId="45FBE79D" w14:textId="77777777" w:rsidR="001C535D" w:rsidRDefault="00000000">
      <w:pPr>
        <w:pStyle w:val="Default"/>
        <w:widowControl/>
        <w:spacing w:before="6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Methosalam having answered his father Enoch, said, “What is agreeable to your eyes, father, that I may make before your face, that you may bless our dwellings, and your sons, and that your people may be made glorious through you, and then </w:t>
      </w:r>
      <w:r>
        <w:rPr>
          <w:rFonts w:ascii="Gentium" w:hAnsi="Gentium" w:cs="Gentium"/>
          <w:i/>
          <w:iCs/>
          <w:color w:val="auto"/>
        </w:rPr>
        <w:t>that</w:t>
      </w:r>
      <w:r>
        <w:rPr>
          <w:rFonts w:ascii="Gentium" w:hAnsi="Gentium" w:cs="Gentium"/>
          <w:color w:val="auto"/>
        </w:rPr>
        <w:t xml:space="preserve"> you may depart thus, as the Lord said?” </w:t>
      </w:r>
      <w:r>
        <w:rPr>
          <w:rFonts w:ascii="Gentium" w:hAnsi="Gentium" w:cs="Gentium"/>
          <w:b/>
          <w:bCs/>
          <w:color w:val="0070C0"/>
          <w:vertAlign w:val="superscript"/>
        </w:rPr>
        <w:t>2 </w:t>
      </w:r>
      <w:r>
        <w:rPr>
          <w:rFonts w:ascii="Gentium" w:hAnsi="Gentium" w:cs="Gentium"/>
          <w:color w:val="auto"/>
        </w:rPr>
        <w:t xml:space="preserve">Enoch answered his son Methosalam </w:t>
      </w:r>
      <w:r>
        <w:rPr>
          <w:rFonts w:ascii="Gentium" w:hAnsi="Gentium" w:cs="Gentium"/>
          <w:i/>
          <w:iCs/>
          <w:color w:val="auto"/>
        </w:rPr>
        <w:t>and</w:t>
      </w:r>
      <w:r>
        <w:rPr>
          <w:rFonts w:ascii="Gentium" w:hAnsi="Gentium" w:cs="Gentium"/>
          <w:color w:val="auto"/>
        </w:rPr>
        <w:t xml:space="preserve"> said, “Hear, child, from the time when the Lord anointed me with the ointment of his glory, </w:t>
      </w:r>
      <w:r>
        <w:rPr>
          <w:rFonts w:ascii="Gentium" w:hAnsi="Gentium" w:cs="Gentium"/>
          <w:i/>
          <w:iCs/>
          <w:color w:val="auto"/>
        </w:rPr>
        <w:t>there has been no</w:t>
      </w:r>
      <w:r>
        <w:rPr>
          <w:rFonts w:ascii="Gentium" w:hAnsi="Gentium" w:cs="Gentium"/>
          <w:color w:val="auto"/>
        </w:rPr>
        <w:t xml:space="preserve"> food in me, and my soul remembers not earthly enjoyment, neither do I want anything earthly.”</w:t>
      </w:r>
    </w:p>
    <w:p w14:paraId="6BF14C65" w14:textId="77777777" w:rsidR="001C535D" w:rsidRDefault="00000000">
      <w:pPr>
        <w:pStyle w:val="Default"/>
        <w:keepNext/>
        <w:jc w:val="center"/>
        <w:rPr>
          <w:rFonts w:ascii="Gentium" w:hAnsi="Gentium" w:cs="Gentium"/>
          <w:smallCaps/>
          <w:color w:val="0070C0"/>
        </w:rPr>
      </w:pPr>
      <w:r>
        <w:rPr>
          <w:rFonts w:ascii="Gentium" w:hAnsi="Gentium" w:cs="Gentium"/>
          <w:smallCaps/>
          <w:color w:val="0070C0"/>
        </w:rPr>
        <w:t>Short Recension</w:t>
      </w:r>
    </w:p>
    <w:p w14:paraId="230CC125" w14:textId="77777777" w:rsidR="001C535D" w:rsidRDefault="00000000">
      <w:pPr>
        <w:pStyle w:val="Default"/>
        <w:widowControl/>
        <w:spacing w:before="6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Mefusailom answered his father Enoch, “What food (</w:t>
      </w:r>
      <w:r>
        <w:rPr>
          <w:rFonts w:ascii="Gentium" w:hAnsi="Gentium" w:cs="Gentium"/>
          <w:i/>
          <w:iCs/>
          <w:color w:val="auto"/>
        </w:rPr>
        <w:t>sc</w:t>
      </w:r>
      <w:r>
        <w:rPr>
          <w:rFonts w:ascii="Gentium" w:hAnsi="Gentium" w:cs="Gentium"/>
          <w:color w:val="auto"/>
        </w:rPr>
        <w:t xml:space="preserve">. meal) is agreeable to your eyes, father, that we may make before your face, that you may bless our dwellings and your sons, and all your household, and glorify your people, and thus after that depart?” </w:t>
      </w:r>
      <w:r>
        <w:rPr>
          <w:rFonts w:ascii="Gentium" w:hAnsi="Gentium" w:cs="Gentium"/>
          <w:b/>
          <w:bCs/>
          <w:color w:val="0070C0"/>
          <w:vertAlign w:val="superscript"/>
        </w:rPr>
        <w:t>2 </w:t>
      </w:r>
      <w:r>
        <w:rPr>
          <w:rFonts w:ascii="Gentium" w:hAnsi="Gentium" w:cs="Gentium"/>
          <w:color w:val="auto"/>
        </w:rPr>
        <w:t>Enoch said to his son, “Hear, my child, from that day when the Lord anointed me with the oil of his glory, from that time there has been no food in me. I do not desire earthly food,</w:t>
      </w:r>
    </w:p>
    <w:p w14:paraId="3B5A650F"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15E3C845" w14:textId="77777777" w:rsidR="001C535D" w:rsidRDefault="00000000">
      <w:pPr>
        <w:pStyle w:val="Default"/>
        <w:keepNext/>
        <w:jc w:val="center"/>
        <w:rPr>
          <w:rFonts w:ascii="Gentium" w:hAnsi="Gentium" w:cs="Gentium"/>
          <w:b/>
          <w:bCs/>
          <w:color w:val="auto"/>
          <w:sz w:val="28"/>
          <w:szCs w:val="28"/>
        </w:rPr>
      </w:pPr>
      <w:r>
        <w:rPr>
          <w:rFonts w:ascii="Gentium" w:hAnsi="Gentium" w:cs="Gentium"/>
          <w:b/>
          <w:bCs/>
          <w:color w:val="auto"/>
          <w:sz w:val="28"/>
          <w:szCs w:val="28"/>
        </w:rPr>
        <w:lastRenderedPageBreak/>
        <w:t>Chapter 57</w:t>
      </w:r>
    </w:p>
    <w:p w14:paraId="5E86AE0B"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6FCFD7ED" w14:textId="77777777" w:rsidR="001C535D" w:rsidRDefault="00000000">
      <w:pPr>
        <w:pStyle w:val="Default"/>
        <w:keepNext/>
        <w:spacing w:before="60"/>
        <w:jc w:val="center"/>
        <w:rPr>
          <w:rFonts w:ascii="Gentium" w:hAnsi="Gentium" w:cs="Gentium"/>
          <w:i/>
          <w:iCs/>
          <w:color w:val="auto"/>
        </w:rPr>
      </w:pPr>
      <w:r>
        <w:rPr>
          <w:rFonts w:ascii="Gentium" w:hAnsi="Gentium" w:cs="Gentium"/>
          <w:i/>
          <w:iCs/>
          <w:color w:val="auto"/>
        </w:rPr>
        <w:t>Enoch Bade his Son Methosalam to Summon all his Brothers</w:t>
      </w:r>
    </w:p>
    <w:p w14:paraId="139B8993" w14:textId="77777777" w:rsidR="001C535D" w:rsidRDefault="00000000">
      <w:pPr>
        <w:pStyle w:val="Default"/>
        <w:widowControl/>
        <w:spacing w:before="6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“My child Methosalam, summon all your brothers and all your household and the elders of the people, that I may talk to them and depart, as is planned for me.” </w:t>
      </w:r>
      <w:r>
        <w:rPr>
          <w:rFonts w:ascii="Gentium" w:hAnsi="Gentium" w:cs="Gentium"/>
          <w:b/>
          <w:bCs/>
          <w:color w:val="0070C0"/>
          <w:vertAlign w:val="superscript"/>
        </w:rPr>
        <w:t>2 </w:t>
      </w:r>
      <w:r>
        <w:rPr>
          <w:rFonts w:ascii="Gentium" w:hAnsi="Gentium" w:cs="Gentium"/>
          <w:color w:val="auto"/>
        </w:rPr>
        <w:t xml:space="preserve">And Methosalam made haste, and summoned his brothers, Regim, Riman, Uchan, Chermion, Gaidad, and all the elders of the people before the face of his father Enoch; and he blessed them, </w:t>
      </w:r>
      <w:r>
        <w:rPr>
          <w:rFonts w:ascii="Gentium" w:hAnsi="Gentium" w:cs="Gentium"/>
          <w:i/>
          <w:iCs/>
          <w:color w:val="auto"/>
        </w:rPr>
        <w:t>and</w:t>
      </w:r>
      <w:r>
        <w:rPr>
          <w:rFonts w:ascii="Gentium" w:hAnsi="Gentium" w:cs="Gentium"/>
          <w:color w:val="auto"/>
        </w:rPr>
        <w:t xml:space="preserve"> said to them:</w:t>
      </w:r>
    </w:p>
    <w:p w14:paraId="50F98439"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0F5264EA" w14:textId="77777777" w:rsidR="001C535D" w:rsidRDefault="00000000">
      <w:pPr>
        <w:pStyle w:val="Default"/>
        <w:widowControl/>
        <w:spacing w:before="6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but summon your brothers and all our household, and the elders of the people, that I may speak with them and depart.” </w:t>
      </w:r>
      <w:r>
        <w:rPr>
          <w:rFonts w:ascii="Gentium" w:hAnsi="Gentium" w:cs="Gentium"/>
          <w:b/>
          <w:bCs/>
          <w:color w:val="0070C0"/>
          <w:vertAlign w:val="superscript"/>
        </w:rPr>
        <w:t>2 </w:t>
      </w:r>
      <w:r>
        <w:rPr>
          <w:rFonts w:ascii="Gentium" w:hAnsi="Gentium" w:cs="Gentium"/>
          <w:color w:val="auto"/>
        </w:rPr>
        <w:t>And Mefusailom made haste and summoned his brothers Regim and Rim and Azuchan and Chermion, and the elders of the people, and brought all before the face of his father Enoch. And he blessed them, and said to them:</w:t>
      </w:r>
    </w:p>
    <w:p w14:paraId="66F60F31"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08B1AEC2"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58</w:t>
      </w:r>
    </w:p>
    <w:p w14:paraId="238A07CB"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0159BCE2" w14:textId="77777777" w:rsidR="001C535D" w:rsidRDefault="00000000">
      <w:pPr>
        <w:pStyle w:val="Default"/>
        <w:keepNext/>
        <w:spacing w:before="60"/>
        <w:jc w:val="center"/>
        <w:rPr>
          <w:rFonts w:ascii="Gentium" w:hAnsi="Gentium" w:cs="Gentium"/>
          <w:i/>
          <w:iCs/>
          <w:color w:val="auto"/>
        </w:rPr>
      </w:pPr>
      <w:r>
        <w:rPr>
          <w:rFonts w:ascii="Gentium" w:hAnsi="Gentium" w:cs="Gentium"/>
          <w:i/>
          <w:iCs/>
          <w:color w:val="auto"/>
        </w:rPr>
        <w:t>Enoch’s Instruction to his Sons</w:t>
      </w:r>
    </w:p>
    <w:p w14:paraId="6AAFDE2D" w14:textId="77777777" w:rsidR="001C535D" w:rsidRDefault="00000000">
      <w:pPr>
        <w:pStyle w:val="Default"/>
        <w:widowControl/>
        <w:spacing w:before="6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“Listen to me, my children, today. “In those days when the Lord came down on to earth for Adam’s sake, and visited all his creatures, which he created himself, after all these he created Adam, </w:t>
      </w:r>
      <w:r>
        <w:rPr>
          <w:rFonts w:ascii="Gentium" w:hAnsi="Gentium" w:cs="Gentium"/>
          <w:b/>
          <w:bCs/>
          <w:color w:val="0070C0"/>
          <w:vertAlign w:val="superscript"/>
        </w:rPr>
        <w:t>2 </w:t>
      </w:r>
      <w:r>
        <w:rPr>
          <w:rFonts w:ascii="Gentium" w:hAnsi="Gentium" w:cs="Gentium"/>
          <w:color w:val="auto"/>
        </w:rPr>
        <w:t>and the Lord called all the beasts of the earth, all the reptiles, and all the birds that soar in the air, and brought them all before the face of our father Adam.</w:t>
      </w:r>
    </w:p>
    <w:p w14:paraId="77EB4767"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“And Adam gave the names to all things living on earth. </w:t>
      </w:r>
      <w:r>
        <w:rPr>
          <w:rFonts w:ascii="Gentium" w:hAnsi="Gentium" w:cs="Gentium"/>
          <w:b/>
          <w:bCs/>
          <w:color w:val="0070C0"/>
          <w:vertAlign w:val="superscript"/>
        </w:rPr>
        <w:t>3 </w:t>
      </w:r>
      <w:r>
        <w:rPr>
          <w:rFonts w:ascii="Gentium" w:hAnsi="Gentium" w:cs="Gentium"/>
          <w:color w:val="auto"/>
        </w:rPr>
        <w:t>And the Lord appointed him ruler over all, and subjected to him all things under his hands, and made them dumb and made them dull (</w:t>
      </w:r>
      <w:r>
        <w:rPr>
          <w:rFonts w:ascii="Gentium" w:hAnsi="Gentium" w:cs="Gentium"/>
          <w:i/>
          <w:iCs/>
          <w:color w:val="auto"/>
        </w:rPr>
        <w:t>lit</w:t>
      </w:r>
      <w:r>
        <w:rPr>
          <w:rFonts w:ascii="Gentium" w:hAnsi="Gentium" w:cs="Gentium"/>
          <w:color w:val="auto"/>
        </w:rPr>
        <w:t>. deaf) that they be commanded of man, and be in subjection and obedience to him. Thus also the Lord created every man lord over all his possessions.</w:t>
      </w:r>
    </w:p>
    <w:p w14:paraId="181F24A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4 </w:t>
      </w:r>
      <w:r>
        <w:rPr>
          <w:rFonts w:ascii="Gentium" w:hAnsi="Gentium" w:cs="Gentium"/>
          <w:color w:val="auto"/>
        </w:rPr>
        <w:t xml:space="preserve">“The Lord will not judge a single soul of beast for man’s sake, but adjudges the souls of men to their beasts in this world; </w:t>
      </w:r>
      <w:r>
        <w:rPr>
          <w:rFonts w:ascii="Gentium" w:hAnsi="Gentium" w:cs="Gentium"/>
          <w:b/>
          <w:bCs/>
          <w:color w:val="0070C0"/>
          <w:vertAlign w:val="superscript"/>
        </w:rPr>
        <w:t>5 </w:t>
      </w:r>
      <w:r>
        <w:rPr>
          <w:rFonts w:ascii="Gentium" w:hAnsi="Gentium" w:cs="Gentium"/>
          <w:color w:val="auto"/>
        </w:rPr>
        <w:t xml:space="preserve">for, men have a special place. </w:t>
      </w:r>
      <w:r>
        <w:rPr>
          <w:rFonts w:ascii="Gentium" w:hAnsi="Gentium" w:cs="Gentium"/>
          <w:b/>
          <w:bCs/>
          <w:color w:val="0070C0"/>
          <w:vertAlign w:val="superscript"/>
        </w:rPr>
        <w:t>6 </w:t>
      </w:r>
      <w:r>
        <w:rPr>
          <w:rFonts w:ascii="Gentium" w:hAnsi="Gentium" w:cs="Gentium"/>
          <w:color w:val="auto"/>
        </w:rPr>
        <w:t>And, as every soul of man is according to number, similarly beasts will not perish, nor all souls of beasts which the Lord created, till the great judgement, and they will accuse man, if he feed them ill.</w:t>
      </w:r>
    </w:p>
    <w:p w14:paraId="7DCE7D79"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75B0847D"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“Listen, children, in the days of our father Adam, the Lord God came down (</w:t>
      </w:r>
      <w:r>
        <w:rPr>
          <w:rFonts w:ascii="Gentium" w:hAnsi="Gentium" w:cs="Gentium"/>
          <w:i/>
          <w:iCs/>
          <w:color w:val="auto"/>
        </w:rPr>
        <w:t>sc</w:t>
      </w:r>
      <w:r>
        <w:rPr>
          <w:rFonts w:ascii="Gentium" w:hAnsi="Gentium" w:cs="Gentium"/>
          <w:color w:val="auto"/>
        </w:rPr>
        <w:t xml:space="preserve">. to earth) and visited it and all his creatures, </w:t>
      </w:r>
      <w:r>
        <w:rPr>
          <w:rFonts w:ascii="Gentium" w:hAnsi="Gentium" w:cs="Gentium"/>
          <w:b/>
          <w:bCs/>
          <w:color w:val="0070C0"/>
          <w:vertAlign w:val="superscript"/>
        </w:rPr>
        <w:t>2 </w:t>
      </w:r>
      <w:r>
        <w:rPr>
          <w:rFonts w:ascii="Gentium" w:hAnsi="Gentium" w:cs="Gentium"/>
          <w:color w:val="auto"/>
        </w:rPr>
        <w:t xml:space="preserve">which he created himself, and the Lord God called all the beasts of the earth and all the wild animals and all the quadrupeds, and all the reptiles of the earth, and all the birds that soar, and brought them before the face of our father Adam, and called the names to all things that move over the earth. </w:t>
      </w:r>
      <w:r>
        <w:rPr>
          <w:rFonts w:ascii="Gentium" w:hAnsi="Gentium" w:cs="Gentium"/>
          <w:b/>
          <w:bCs/>
          <w:color w:val="0070C0"/>
          <w:vertAlign w:val="superscript"/>
        </w:rPr>
        <w:t>3 </w:t>
      </w:r>
      <w:r>
        <w:rPr>
          <w:rFonts w:ascii="Gentium" w:hAnsi="Gentium" w:cs="Gentium"/>
          <w:color w:val="auto"/>
        </w:rPr>
        <w:t>And God subjected to Adam all things existing into subservience (</w:t>
      </w:r>
      <w:r>
        <w:rPr>
          <w:rFonts w:ascii="Gentium" w:hAnsi="Gentium" w:cs="Gentium"/>
          <w:i/>
          <w:iCs/>
          <w:color w:val="auto"/>
        </w:rPr>
        <w:t>lit</w:t>
      </w:r>
      <w:r>
        <w:rPr>
          <w:rFonts w:ascii="Gentium" w:hAnsi="Gentium" w:cs="Gentium"/>
          <w:color w:val="auto"/>
        </w:rPr>
        <w:t>. lessness) and secondly made them all dull (</w:t>
      </w:r>
      <w:r>
        <w:rPr>
          <w:rFonts w:ascii="Gentium" w:hAnsi="Gentium" w:cs="Gentium"/>
          <w:i/>
          <w:iCs/>
          <w:color w:val="auto"/>
        </w:rPr>
        <w:t>lit</w:t>
      </w:r>
      <w:r>
        <w:rPr>
          <w:rFonts w:ascii="Gentium" w:hAnsi="Gentium" w:cs="Gentium"/>
          <w:color w:val="auto"/>
        </w:rPr>
        <w:t>. deaf) that they might be in subjection and obedience to man.</w:t>
      </w:r>
    </w:p>
    <w:p w14:paraId="0FD7A13B"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lastRenderedPageBreak/>
        <w:t xml:space="preserve">For, the Lord created man ruler over all his possessions. </w:t>
      </w:r>
      <w:r>
        <w:rPr>
          <w:rFonts w:ascii="Gentium" w:hAnsi="Gentium" w:cs="Gentium"/>
          <w:b/>
          <w:bCs/>
          <w:color w:val="0070C0"/>
          <w:vertAlign w:val="superscript"/>
        </w:rPr>
        <w:t>4 </w:t>
      </w:r>
      <w:r>
        <w:rPr>
          <w:rFonts w:ascii="Gentium" w:hAnsi="Gentium" w:cs="Gentium"/>
          <w:color w:val="auto"/>
        </w:rPr>
        <w:t xml:space="preserve">In this there will be no judgement of every living soul, but only of man’s. </w:t>
      </w:r>
      <w:r>
        <w:rPr>
          <w:rFonts w:ascii="Gentium" w:hAnsi="Gentium" w:cs="Gentium"/>
          <w:b/>
          <w:bCs/>
          <w:color w:val="0070C0"/>
          <w:vertAlign w:val="superscript"/>
        </w:rPr>
        <w:t>5 </w:t>
      </w:r>
      <w:r>
        <w:rPr>
          <w:rFonts w:ascii="Gentium" w:hAnsi="Gentium" w:cs="Gentium"/>
          <w:color w:val="auto"/>
        </w:rPr>
        <w:t xml:space="preserve">But for the souls of beasts there is in the great age one place and one fold. </w:t>
      </w:r>
      <w:r>
        <w:rPr>
          <w:rFonts w:ascii="Gentium" w:hAnsi="Gentium" w:cs="Gentium"/>
          <w:b/>
          <w:bCs/>
          <w:color w:val="0070C0"/>
          <w:vertAlign w:val="superscript"/>
        </w:rPr>
        <w:t>6 </w:t>
      </w:r>
      <w:r>
        <w:rPr>
          <w:rFonts w:ascii="Gentium" w:hAnsi="Gentium" w:cs="Gentium"/>
          <w:color w:val="auto"/>
        </w:rPr>
        <w:t>For, no soul of any animal which the Lord created will be shut up till the great judgement, and all souls will accuse the man,</w:t>
      </w:r>
    </w:p>
    <w:p w14:paraId="5E51049C"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52ACD01"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59</w:t>
      </w:r>
    </w:p>
    <w:p w14:paraId="360794A1"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5BDDA23A"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 Instructs his Sons why they May not Touch Beef Because of what Comes from It</w:t>
      </w:r>
    </w:p>
    <w:p w14:paraId="60A57EAF"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Whoever defiles the soul of beast, defiles his own soul. </w:t>
      </w:r>
      <w:r>
        <w:rPr>
          <w:rFonts w:ascii="Gentium" w:hAnsi="Gentium" w:cs="Gentium"/>
          <w:b/>
          <w:bCs/>
          <w:color w:val="0070C0"/>
          <w:vertAlign w:val="superscript"/>
        </w:rPr>
        <w:t>2 </w:t>
      </w:r>
      <w:r>
        <w:rPr>
          <w:rFonts w:ascii="Gentium" w:hAnsi="Gentium" w:cs="Gentium"/>
          <w:color w:val="auto"/>
        </w:rPr>
        <w:t>For, man brings clean animals to make sacrifice for sin, that he may have cure of his soul. And, if they bring for sacrifice clean animals, and birds, man has cure, he cures his soul.</w:t>
      </w:r>
    </w:p>
    <w:p w14:paraId="47F9E3D4"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3 </w:t>
      </w:r>
      <w:r>
        <w:rPr>
          <w:rFonts w:ascii="Gentium" w:hAnsi="Gentium" w:cs="Gentium"/>
          <w:color w:val="auto"/>
        </w:rPr>
        <w:t xml:space="preserve">All is given you for food, bind it by the four feet, that is to make good the cure, he cures his soul. </w:t>
      </w:r>
      <w:r>
        <w:rPr>
          <w:rFonts w:ascii="Gentium" w:hAnsi="Gentium" w:cs="Gentium"/>
          <w:b/>
          <w:bCs/>
          <w:color w:val="0070C0"/>
          <w:vertAlign w:val="superscript"/>
        </w:rPr>
        <w:t>4 </w:t>
      </w:r>
      <w:r>
        <w:rPr>
          <w:rFonts w:ascii="Gentium" w:hAnsi="Gentium" w:cs="Gentium"/>
          <w:color w:val="auto"/>
        </w:rPr>
        <w:t>But whoever kills beast without wound, kills his own soul and defiles his own flesh.</w:t>
      </w:r>
    </w:p>
    <w:p w14:paraId="58A61734"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5 </w:t>
      </w:r>
      <w:r>
        <w:rPr>
          <w:rFonts w:ascii="Gentium" w:hAnsi="Gentium" w:cs="Gentium"/>
          <w:color w:val="auto"/>
        </w:rPr>
        <w:t>And he who does any beast any injury whatever, in secret, it is evil practice, and he defiles his own soul.</w:t>
      </w:r>
    </w:p>
    <w:p w14:paraId="76D501E6"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64B6D6DA"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whoever feeds ill the soul of beast, defiles his own soul. </w:t>
      </w:r>
      <w:r>
        <w:rPr>
          <w:rFonts w:ascii="Gentium" w:hAnsi="Gentium" w:cs="Gentium"/>
          <w:b/>
          <w:bCs/>
          <w:color w:val="0070C0"/>
          <w:vertAlign w:val="superscript"/>
        </w:rPr>
        <w:t>2 </w:t>
      </w:r>
      <w:r>
        <w:rPr>
          <w:rFonts w:ascii="Gentium" w:hAnsi="Gentium" w:cs="Gentium"/>
          <w:color w:val="auto"/>
        </w:rPr>
        <w:t>But he who brings sacrifice of clean beasts, cures his own soul, and he who brings an offering of clean birds, cures his own soul.</w:t>
      </w:r>
    </w:p>
    <w:p w14:paraId="555D649A"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AE94800"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60</w:t>
      </w:r>
    </w:p>
    <w:p w14:paraId="627C22F5"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4F55EDB1"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He who does injury to soul of man, does injury to his own soul, and there is no cure for his flesh, nor pardon for all time.</w:t>
      </w:r>
    </w:p>
    <w:p w14:paraId="2E8C6D3A"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How it is Not Fitting to Kill Man, neither by Weapon nor by Tongue</w:t>
      </w:r>
    </w:p>
    <w:p w14:paraId="5C472050"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2 </w:t>
      </w:r>
      <w:r>
        <w:rPr>
          <w:rFonts w:ascii="Gentium" w:hAnsi="Gentium" w:cs="Gentium"/>
          <w:color w:val="auto"/>
        </w:rPr>
        <w:t xml:space="preserve">He who works the killing of a man’s soul, kills his own soul, and kills his own body, and there is no cure for him for all time. </w:t>
      </w:r>
      <w:r>
        <w:rPr>
          <w:rFonts w:ascii="Gentium" w:hAnsi="Gentium" w:cs="Gentium"/>
          <w:b/>
          <w:bCs/>
          <w:color w:val="0070C0"/>
          <w:vertAlign w:val="superscript"/>
        </w:rPr>
        <w:t>3 </w:t>
      </w:r>
      <w:r>
        <w:rPr>
          <w:rFonts w:ascii="Gentium" w:hAnsi="Gentium" w:cs="Gentium"/>
          <w:color w:val="auto"/>
        </w:rPr>
        <w:t xml:space="preserve">He who puts a man in any snare, shall stick in it himself, and there is no cure for him for all time. </w:t>
      </w:r>
      <w:r>
        <w:rPr>
          <w:rFonts w:ascii="Gentium" w:hAnsi="Gentium" w:cs="Gentium"/>
          <w:b/>
          <w:bCs/>
          <w:color w:val="0070C0"/>
          <w:vertAlign w:val="superscript"/>
        </w:rPr>
        <w:t>4 </w:t>
      </w:r>
      <w:r>
        <w:rPr>
          <w:rFonts w:ascii="Gentium" w:hAnsi="Gentium" w:cs="Gentium"/>
          <w:color w:val="auto"/>
        </w:rPr>
        <w:t xml:space="preserve">He who puts a man in any vessel, his retribution will not be wanting at the great judgement for all time. </w:t>
      </w:r>
      <w:r>
        <w:rPr>
          <w:rFonts w:ascii="Gentium" w:hAnsi="Gentium" w:cs="Gentium"/>
          <w:b/>
          <w:bCs/>
          <w:color w:val="0070C0"/>
          <w:vertAlign w:val="superscript"/>
        </w:rPr>
        <w:t>5 </w:t>
      </w:r>
      <w:r>
        <w:rPr>
          <w:rFonts w:ascii="Gentium" w:hAnsi="Gentium" w:cs="Gentium"/>
          <w:color w:val="auto"/>
        </w:rPr>
        <w:t>He who works crookedly or speaks evil against any soul, will not make justice for himself for all time.</w:t>
      </w:r>
    </w:p>
    <w:p w14:paraId="2FAF7986" w14:textId="77777777" w:rsidR="001C535D" w:rsidRDefault="00000000">
      <w:pPr>
        <w:pStyle w:val="Default"/>
        <w:keepNext/>
        <w:jc w:val="center"/>
        <w:rPr>
          <w:rFonts w:ascii="Gentium" w:hAnsi="Gentium" w:cs="Gentium"/>
          <w:smallCaps/>
          <w:color w:val="0070C0"/>
        </w:rPr>
      </w:pPr>
      <w:r>
        <w:rPr>
          <w:rFonts w:ascii="Gentium" w:hAnsi="Gentium" w:cs="Gentium"/>
          <w:smallCaps/>
          <w:color w:val="0070C0"/>
        </w:rPr>
        <w:t>Short Recension</w:t>
      </w:r>
    </w:p>
    <w:p w14:paraId="79D5E90F"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He who does injury to the soul of man, injures his own soul, and there is no cure for him into eternity. </w:t>
      </w:r>
      <w:r>
        <w:rPr>
          <w:rFonts w:ascii="Gentium" w:hAnsi="Gentium" w:cs="Gentium"/>
          <w:b/>
          <w:bCs/>
          <w:color w:val="0070C0"/>
          <w:vertAlign w:val="superscript"/>
        </w:rPr>
        <w:t>3 </w:t>
      </w:r>
      <w:r>
        <w:rPr>
          <w:rFonts w:ascii="Gentium" w:hAnsi="Gentium" w:cs="Gentium"/>
          <w:color w:val="auto"/>
        </w:rPr>
        <w:t>He who puts a man into †paradise† – his judgement shall not be exhausted into eternity.</w:t>
      </w:r>
    </w:p>
    <w:p w14:paraId="1E5AED6C"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2152FD36" w14:textId="77777777" w:rsidR="001C535D" w:rsidRDefault="00000000">
      <w:pPr>
        <w:pStyle w:val="Default"/>
        <w:keepNext/>
        <w:spacing w:before="240"/>
        <w:jc w:val="center"/>
        <w:rPr>
          <w:rFonts w:ascii="Gentium" w:hAnsi="Gentium" w:cs="Gentium"/>
          <w:b/>
          <w:bCs/>
          <w:color w:val="auto"/>
          <w:sz w:val="28"/>
          <w:szCs w:val="28"/>
        </w:rPr>
      </w:pPr>
      <w:r>
        <w:rPr>
          <w:rFonts w:ascii="Gentium" w:hAnsi="Gentium" w:cs="Gentium"/>
          <w:b/>
          <w:bCs/>
          <w:color w:val="auto"/>
          <w:sz w:val="28"/>
          <w:szCs w:val="28"/>
        </w:rPr>
        <w:lastRenderedPageBreak/>
        <w:t>Chapter 61</w:t>
      </w:r>
    </w:p>
    <w:p w14:paraId="07C8C435"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3C1BD296"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 Instructs his Sons to Keep Themselves from Injustice and Often to Stretch Forth Hands to the Poor, to Give a Share of Their Labours</w:t>
      </w:r>
    </w:p>
    <w:p w14:paraId="126A9A37"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And now, my children, keep your hearts from every injustice, which the Lord hates. Just as a man asks (</w:t>
      </w:r>
      <w:r>
        <w:rPr>
          <w:rFonts w:ascii="Gentium" w:hAnsi="Gentium" w:cs="Gentium"/>
          <w:i/>
          <w:iCs/>
          <w:color w:val="auto"/>
        </w:rPr>
        <w:t>sc</w:t>
      </w:r>
      <w:r>
        <w:rPr>
          <w:rFonts w:ascii="Gentium" w:hAnsi="Gentium" w:cs="Gentium"/>
          <w:color w:val="auto"/>
        </w:rPr>
        <w:t xml:space="preserve">. something) for his own soul from God, </w:t>
      </w:r>
      <w:r>
        <w:rPr>
          <w:rFonts w:ascii="Gentium" w:hAnsi="Gentium" w:cs="Gentium"/>
          <w:b/>
          <w:bCs/>
          <w:color w:val="0070C0"/>
          <w:vertAlign w:val="superscript"/>
        </w:rPr>
        <w:t>2 </w:t>
      </w:r>
      <w:r>
        <w:rPr>
          <w:rFonts w:ascii="Gentium" w:hAnsi="Gentium" w:cs="Gentium"/>
          <w:color w:val="auto"/>
        </w:rPr>
        <w:t>so let him do to every living soul, because I know all things, how in the great time (</w:t>
      </w:r>
      <w:r>
        <w:rPr>
          <w:rFonts w:ascii="Gentium" w:hAnsi="Gentium" w:cs="Gentium"/>
          <w:i/>
          <w:iCs/>
          <w:color w:val="auto"/>
        </w:rPr>
        <w:t>sc</w:t>
      </w:r>
      <w:r>
        <w:rPr>
          <w:rFonts w:ascii="Gentium" w:hAnsi="Gentium" w:cs="Gentium"/>
          <w:color w:val="auto"/>
        </w:rPr>
        <w:t xml:space="preserve">. to come) are many mansions prepared for men, good for the good, and bad for the bad, without number many. </w:t>
      </w:r>
      <w:r>
        <w:rPr>
          <w:rFonts w:ascii="Gentium" w:hAnsi="Gentium" w:cs="Gentium"/>
          <w:b/>
          <w:bCs/>
          <w:color w:val="0070C0"/>
          <w:vertAlign w:val="superscript"/>
        </w:rPr>
        <w:t>3 </w:t>
      </w:r>
      <w:r>
        <w:rPr>
          <w:rFonts w:ascii="Gentium" w:hAnsi="Gentium" w:cs="Gentium"/>
          <w:color w:val="auto"/>
        </w:rPr>
        <w:t>Blessed are those who enter the good houses, for in the bad (</w:t>
      </w:r>
      <w:r>
        <w:rPr>
          <w:rFonts w:ascii="Gentium" w:hAnsi="Gentium" w:cs="Gentium"/>
          <w:i/>
          <w:iCs/>
          <w:color w:val="auto"/>
        </w:rPr>
        <w:t>sc</w:t>
      </w:r>
      <w:r>
        <w:rPr>
          <w:rFonts w:ascii="Gentium" w:hAnsi="Gentium" w:cs="Gentium"/>
          <w:color w:val="auto"/>
        </w:rPr>
        <w:t>. houses) there is no peace nor return (</w:t>
      </w:r>
      <w:r>
        <w:rPr>
          <w:rFonts w:ascii="Gentium" w:hAnsi="Gentium" w:cs="Gentium"/>
          <w:i/>
          <w:iCs/>
          <w:color w:val="auto"/>
        </w:rPr>
        <w:t>sc</w:t>
      </w:r>
      <w:r>
        <w:rPr>
          <w:rFonts w:ascii="Gentium" w:hAnsi="Gentium" w:cs="Gentium"/>
          <w:color w:val="auto"/>
        </w:rPr>
        <w:t>. from them).</w:t>
      </w:r>
    </w:p>
    <w:p w14:paraId="1EAADBA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4 </w:t>
      </w:r>
      <w:r>
        <w:rPr>
          <w:rFonts w:ascii="Gentium" w:hAnsi="Gentium" w:cs="Gentium"/>
          <w:color w:val="auto"/>
        </w:rPr>
        <w:t>Hear, my children, small and great! When man puts a good thought in his heart, brings gifts from his labours before the Lord’s face and his hands made them not, then the Lord will turn away his face from the labour of his hand, and he (</w:t>
      </w:r>
      <w:r>
        <w:rPr>
          <w:rFonts w:ascii="Gentium" w:hAnsi="Gentium" w:cs="Gentium"/>
          <w:i/>
          <w:iCs/>
          <w:color w:val="auto"/>
        </w:rPr>
        <w:t>sc</w:t>
      </w:r>
      <w:r>
        <w:rPr>
          <w:rFonts w:ascii="Gentium" w:hAnsi="Gentium" w:cs="Gentium"/>
          <w:color w:val="auto"/>
        </w:rPr>
        <w:t xml:space="preserve">. man) cannot find the labour of his hands. </w:t>
      </w:r>
      <w:r>
        <w:rPr>
          <w:rFonts w:ascii="Gentium" w:hAnsi="Gentium" w:cs="Gentium"/>
          <w:b/>
          <w:bCs/>
          <w:color w:val="0070C0"/>
          <w:vertAlign w:val="superscript"/>
        </w:rPr>
        <w:t>5 </w:t>
      </w:r>
      <w:r>
        <w:rPr>
          <w:rFonts w:ascii="Gentium" w:hAnsi="Gentium" w:cs="Gentium"/>
          <w:color w:val="auto"/>
        </w:rPr>
        <w:t>And if his hands made it, but his heart murmur, and his heart cease not making murmur incessantly, he has not any advantage.</w:t>
      </w:r>
    </w:p>
    <w:p w14:paraId="1BB9DEA1" w14:textId="77777777" w:rsidR="001C535D" w:rsidRDefault="00000000">
      <w:pPr>
        <w:pStyle w:val="Default"/>
        <w:keepNext/>
        <w:jc w:val="center"/>
        <w:rPr>
          <w:rFonts w:ascii="Gentium" w:hAnsi="Gentium" w:cs="Gentium"/>
          <w:smallCaps/>
          <w:color w:val="0070C0"/>
        </w:rPr>
      </w:pPr>
      <w:r>
        <w:rPr>
          <w:rFonts w:ascii="Gentium" w:hAnsi="Gentium" w:cs="Gentium"/>
          <w:smallCaps/>
          <w:color w:val="0070C0"/>
        </w:rPr>
        <w:t>Short Recension</w:t>
      </w:r>
    </w:p>
    <w:p w14:paraId="449E801C"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Now, my children, keep yourselves from everything unrighteous, which the Lord hates, still more from every living soul. </w:t>
      </w:r>
      <w:r>
        <w:rPr>
          <w:rFonts w:ascii="Gentium" w:hAnsi="Gentium" w:cs="Gentium"/>
          <w:b/>
          <w:bCs/>
          <w:color w:val="0070C0"/>
          <w:vertAlign w:val="superscript"/>
        </w:rPr>
        <w:t>2 </w:t>
      </w:r>
      <w:r>
        <w:rPr>
          <w:rFonts w:ascii="Gentium" w:hAnsi="Gentium" w:cs="Gentium"/>
          <w:color w:val="auto"/>
        </w:rPr>
        <w:t>Just as man asks (</w:t>
      </w:r>
      <w:r>
        <w:rPr>
          <w:rFonts w:ascii="Gentium" w:hAnsi="Gentium" w:cs="Gentium"/>
          <w:i/>
          <w:iCs/>
          <w:color w:val="auto"/>
        </w:rPr>
        <w:t>sc</w:t>
      </w:r>
      <w:r>
        <w:rPr>
          <w:rFonts w:ascii="Gentium" w:hAnsi="Gentium" w:cs="Gentium"/>
          <w:color w:val="auto"/>
        </w:rPr>
        <w:t xml:space="preserve">. something) for his own soul from the Lord, so let him do to every living soul, lest in the great age … He has prepared many mansions, very good dwellings, and bad dwellings without number. </w:t>
      </w:r>
      <w:r>
        <w:rPr>
          <w:rFonts w:ascii="Gentium" w:hAnsi="Gentium" w:cs="Gentium"/>
          <w:b/>
          <w:bCs/>
          <w:color w:val="0070C0"/>
          <w:vertAlign w:val="superscript"/>
        </w:rPr>
        <w:t>3 </w:t>
      </w:r>
      <w:r>
        <w:rPr>
          <w:rFonts w:ascii="Gentium" w:hAnsi="Gentium" w:cs="Gentium"/>
          <w:color w:val="auto"/>
        </w:rPr>
        <w:t>Blessed is he who departs into the sweet houses.</w:t>
      </w:r>
    </w:p>
    <w:p w14:paraId="0FA57FCD"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5B2495D7" w14:textId="77777777" w:rsidR="001C535D" w:rsidRDefault="00000000">
      <w:pPr>
        <w:pStyle w:val="Default"/>
        <w:keepNext/>
        <w:jc w:val="center"/>
        <w:rPr>
          <w:rFonts w:ascii="Gentium" w:hAnsi="Gentium" w:cs="Gentium"/>
          <w:b/>
          <w:bCs/>
          <w:color w:val="auto"/>
          <w:sz w:val="28"/>
          <w:szCs w:val="28"/>
        </w:rPr>
      </w:pPr>
      <w:r>
        <w:rPr>
          <w:rFonts w:ascii="Gentium" w:hAnsi="Gentium" w:cs="Gentium"/>
          <w:b/>
          <w:bCs/>
          <w:color w:val="auto"/>
          <w:sz w:val="28"/>
          <w:szCs w:val="28"/>
        </w:rPr>
        <w:t>Chapter 62</w:t>
      </w:r>
    </w:p>
    <w:p w14:paraId="2595460E"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6AAD3E9B" w14:textId="77777777" w:rsidR="001C535D" w:rsidRDefault="00000000">
      <w:pPr>
        <w:pStyle w:val="Default"/>
        <w:keepNext/>
        <w:spacing w:before="80"/>
        <w:jc w:val="center"/>
        <w:rPr>
          <w:rFonts w:ascii="Gentium" w:hAnsi="Gentium" w:cs="Gentium"/>
          <w:i/>
          <w:iCs/>
          <w:color w:val="auto"/>
        </w:rPr>
      </w:pPr>
      <w:r>
        <w:rPr>
          <w:rFonts w:ascii="Gentium" w:hAnsi="Gentium" w:cs="Gentium"/>
          <w:i/>
          <w:iCs/>
          <w:color w:val="auto"/>
        </w:rPr>
        <w:t>Of How it is Fitting to Bring One’s Gift with Faith, Because there is no Repentance After Death</w:t>
      </w:r>
    </w:p>
    <w:p w14:paraId="1347B101" w14:textId="77777777" w:rsidR="001C535D" w:rsidRDefault="00000000">
      <w:pPr>
        <w:pStyle w:val="Default"/>
        <w:widowControl/>
        <w:spacing w:before="8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Blessed is the man who in his patience brings his gifts with faith before the Lord’s face, because he will find forgiveness of sins. </w:t>
      </w:r>
      <w:r>
        <w:rPr>
          <w:rFonts w:ascii="Gentium" w:hAnsi="Gentium" w:cs="Gentium"/>
          <w:b/>
          <w:bCs/>
          <w:color w:val="0070C0"/>
          <w:vertAlign w:val="superscript"/>
        </w:rPr>
        <w:t>2 </w:t>
      </w:r>
      <w:r>
        <w:rPr>
          <w:rFonts w:ascii="Gentium" w:hAnsi="Gentium" w:cs="Gentium"/>
          <w:color w:val="auto"/>
        </w:rPr>
        <w:t xml:space="preserve">But, if he takes back his words before the time, there is no repentance for him; and, if the time passes and he does not do of his own will what is promised, there is no repentance after death. </w:t>
      </w:r>
      <w:r>
        <w:rPr>
          <w:rFonts w:ascii="Gentium" w:hAnsi="Gentium" w:cs="Gentium"/>
          <w:b/>
          <w:bCs/>
          <w:color w:val="0070C0"/>
          <w:vertAlign w:val="superscript"/>
        </w:rPr>
        <w:t>3 </w:t>
      </w:r>
      <w:r>
        <w:rPr>
          <w:rFonts w:ascii="Gentium" w:hAnsi="Gentium" w:cs="Gentium"/>
          <w:color w:val="auto"/>
        </w:rPr>
        <w:t>Because every work that man does before the time, is all deceit before men, and sin before God.</w:t>
      </w:r>
    </w:p>
    <w:p w14:paraId="405E2E08" w14:textId="77777777" w:rsidR="001C535D" w:rsidRDefault="00000000">
      <w:pPr>
        <w:pStyle w:val="Default"/>
        <w:keepNext/>
        <w:jc w:val="center"/>
        <w:rPr>
          <w:rFonts w:ascii="Gentium" w:hAnsi="Gentium" w:cs="Gentium"/>
          <w:smallCaps/>
          <w:color w:val="0070C0"/>
        </w:rPr>
      </w:pPr>
      <w:r>
        <w:rPr>
          <w:rFonts w:ascii="Gentium" w:hAnsi="Gentium" w:cs="Gentium"/>
          <w:smallCaps/>
          <w:color w:val="0070C0"/>
        </w:rPr>
        <w:t>Short Recension</w:t>
      </w:r>
    </w:p>
    <w:p w14:paraId="7818CB5C" w14:textId="77777777" w:rsidR="001C535D" w:rsidRDefault="00000000">
      <w:pPr>
        <w:pStyle w:val="Default"/>
        <w:spacing w:before="8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Blessed is he who, in his patience, brings a gift before the Lord’s face; for, he shall find forgiveness of </w:t>
      </w:r>
      <w:r>
        <w:rPr>
          <w:rFonts w:ascii="Gentium" w:hAnsi="Gentium" w:cs="Gentium"/>
          <w:i/>
          <w:iCs/>
          <w:color w:val="auto"/>
        </w:rPr>
        <w:t>his</w:t>
      </w:r>
      <w:r>
        <w:rPr>
          <w:rFonts w:ascii="Gentium" w:hAnsi="Gentium" w:cs="Gentium"/>
          <w:color w:val="auto"/>
        </w:rPr>
        <w:t xml:space="preserve"> sins. </w:t>
      </w:r>
      <w:r>
        <w:rPr>
          <w:rFonts w:ascii="Gentium" w:hAnsi="Gentium" w:cs="Gentium"/>
          <w:b/>
          <w:bCs/>
          <w:color w:val="0070C0"/>
          <w:vertAlign w:val="superscript"/>
        </w:rPr>
        <w:t>2 </w:t>
      </w:r>
      <w:r>
        <w:rPr>
          <w:rFonts w:ascii="Gentium" w:hAnsi="Gentium" w:cs="Gentium"/>
          <w:color w:val="auto"/>
        </w:rPr>
        <w:t>When a man gives from his mouth terms of time to bring gifts before the Lord’s face, doing thus (</w:t>
      </w:r>
      <w:r>
        <w:rPr>
          <w:rFonts w:ascii="Gentium" w:hAnsi="Gentium" w:cs="Gentium"/>
          <w:i/>
          <w:iCs/>
          <w:color w:val="auto"/>
        </w:rPr>
        <w:t>sc</w:t>
      </w:r>
      <w:r>
        <w:rPr>
          <w:rFonts w:ascii="Gentium" w:hAnsi="Gentium" w:cs="Gentium"/>
          <w:color w:val="auto"/>
        </w:rPr>
        <w:t xml:space="preserve">. fulfilling his promise) he will find repentance of forgiveness </w:t>
      </w:r>
      <w:r>
        <w:rPr>
          <w:rFonts w:ascii="Gentium" w:hAnsi="Gentium" w:cs="Gentium"/>
          <w:i/>
          <w:iCs/>
          <w:color w:val="auto"/>
        </w:rPr>
        <w:t>(sic)</w:t>
      </w:r>
      <w:r>
        <w:rPr>
          <w:rFonts w:ascii="Gentium" w:hAnsi="Gentium" w:cs="Gentium"/>
          <w:color w:val="auto"/>
        </w:rPr>
        <w:t>. But, if the appointed time passes by and he goes back on his word, he shall receive repentance.</w:t>
      </w:r>
    </w:p>
    <w:p w14:paraId="6A3E7C2F"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A2F0956"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lastRenderedPageBreak/>
        <w:t>Chapter 63</w:t>
      </w:r>
    </w:p>
    <w:p w14:paraId="79862884"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2ACD4EF5" w14:textId="77777777" w:rsidR="001C535D" w:rsidRDefault="00000000">
      <w:pPr>
        <w:pStyle w:val="Default"/>
        <w:keepNext/>
        <w:spacing w:before="80"/>
        <w:jc w:val="center"/>
        <w:rPr>
          <w:rFonts w:ascii="Gentium" w:hAnsi="Gentium" w:cs="Gentium"/>
          <w:i/>
          <w:iCs/>
          <w:color w:val="auto"/>
        </w:rPr>
      </w:pPr>
      <w:r>
        <w:rPr>
          <w:rFonts w:ascii="Gentium" w:hAnsi="Gentium" w:cs="Gentium"/>
          <w:i/>
          <w:iCs/>
          <w:color w:val="auto"/>
        </w:rPr>
        <w:t>Of How not to Despise the Poor but to Share with Them Equally, Lest You be Murmured Against Before God</w:t>
      </w:r>
    </w:p>
    <w:p w14:paraId="215AE259" w14:textId="77777777" w:rsidR="001C535D" w:rsidRDefault="00000000">
      <w:pPr>
        <w:pStyle w:val="Default"/>
        <w:widowControl/>
        <w:spacing w:before="8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When man clothes the naked and fills the hungry, he will find reward from God. </w:t>
      </w:r>
      <w:r>
        <w:rPr>
          <w:rFonts w:ascii="Gentium" w:hAnsi="Gentium" w:cs="Gentium"/>
          <w:b/>
          <w:bCs/>
          <w:color w:val="0070C0"/>
          <w:vertAlign w:val="superscript"/>
        </w:rPr>
        <w:t>2 </w:t>
      </w:r>
      <w:r>
        <w:rPr>
          <w:rFonts w:ascii="Gentium" w:hAnsi="Gentium" w:cs="Gentium"/>
          <w:color w:val="auto"/>
        </w:rPr>
        <w:t xml:space="preserve">But, if his heart murmurs, he commits a double evil: ruin of himself and of that which he gives; and, for him, there will be no finding of reward on account of that. </w:t>
      </w:r>
      <w:r>
        <w:rPr>
          <w:rFonts w:ascii="Gentium" w:hAnsi="Gentium" w:cs="Gentium"/>
          <w:b/>
          <w:bCs/>
          <w:color w:val="0070C0"/>
          <w:vertAlign w:val="superscript"/>
        </w:rPr>
        <w:t>3 </w:t>
      </w:r>
      <w:r>
        <w:rPr>
          <w:rFonts w:ascii="Gentium" w:hAnsi="Gentium" w:cs="Gentium"/>
          <w:color w:val="auto"/>
        </w:rPr>
        <w:t>And, if his own heart is filled with his food and his own flesh (</w:t>
      </w:r>
      <w:r>
        <w:rPr>
          <w:rFonts w:ascii="Gentium" w:hAnsi="Gentium" w:cs="Gentium"/>
          <w:i/>
          <w:iCs/>
          <w:color w:val="auto"/>
        </w:rPr>
        <w:t>sc</w:t>
      </w:r>
      <w:r>
        <w:rPr>
          <w:rFonts w:ascii="Gentium" w:hAnsi="Gentium" w:cs="Gentium"/>
          <w:color w:val="auto"/>
        </w:rPr>
        <w:t xml:space="preserve">. clothed) with his clothing, he commits contempt, and will forfeit all his endurance of poverty, and will not find reward of his good deeds. </w:t>
      </w:r>
      <w:r>
        <w:rPr>
          <w:rFonts w:ascii="Gentium" w:hAnsi="Gentium" w:cs="Gentium"/>
          <w:b/>
          <w:bCs/>
          <w:color w:val="0070C0"/>
          <w:vertAlign w:val="superscript"/>
        </w:rPr>
        <w:t>4 </w:t>
      </w:r>
      <w:r>
        <w:rPr>
          <w:rFonts w:ascii="Gentium" w:hAnsi="Gentium" w:cs="Gentium"/>
          <w:color w:val="auto"/>
        </w:rPr>
        <w:t>Every proud and magniloquent man is hateful to the Lord, and every false speech, clothed in untruth; it will be cut with the blade of the sword of death, and thrown into the fire, and shall burn for all time.”</w:t>
      </w:r>
    </w:p>
    <w:p w14:paraId="36AA45E7"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3D487307" w14:textId="77777777" w:rsidR="001C535D" w:rsidRDefault="00000000">
      <w:pPr>
        <w:pStyle w:val="Default"/>
        <w:widowControl/>
        <w:spacing w:before="8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When he covers the naked and gives bread to the hungry, he shall find forgiveness. </w:t>
      </w:r>
      <w:r>
        <w:rPr>
          <w:rFonts w:ascii="Gentium" w:hAnsi="Gentium" w:cs="Gentium"/>
          <w:b/>
          <w:bCs/>
          <w:color w:val="0070C0"/>
          <w:vertAlign w:val="superscript"/>
        </w:rPr>
        <w:t>2 </w:t>
      </w:r>
      <w:r>
        <w:rPr>
          <w:rFonts w:ascii="Gentium" w:hAnsi="Gentium" w:cs="Gentium"/>
          <w:color w:val="auto"/>
        </w:rPr>
        <w:t xml:space="preserve">But, if his heart murmurs, then he makes ruin of his giving of alms. </w:t>
      </w:r>
      <w:r>
        <w:rPr>
          <w:rFonts w:ascii="Gentium" w:hAnsi="Gentium" w:cs="Gentium"/>
          <w:b/>
          <w:bCs/>
          <w:color w:val="0070C0"/>
          <w:vertAlign w:val="superscript"/>
        </w:rPr>
        <w:t>3 </w:t>
      </w:r>
      <w:r>
        <w:rPr>
          <w:rFonts w:ascii="Gentium" w:hAnsi="Gentium" w:cs="Gentium"/>
          <w:color w:val="auto"/>
        </w:rPr>
        <w:t>And if, when he has had his fill, he is contemptuous, then he shall lose all his good deeds, and shall not find (</w:t>
      </w:r>
      <w:r>
        <w:rPr>
          <w:rFonts w:ascii="Gentium" w:hAnsi="Gentium" w:cs="Gentium"/>
          <w:i/>
          <w:iCs/>
          <w:color w:val="auto"/>
        </w:rPr>
        <w:t>sc</w:t>
      </w:r>
      <w:r>
        <w:rPr>
          <w:rFonts w:ascii="Gentium" w:hAnsi="Gentium" w:cs="Gentium"/>
          <w:color w:val="auto"/>
        </w:rPr>
        <w:t xml:space="preserve">. forgiveness); </w:t>
      </w:r>
      <w:r>
        <w:rPr>
          <w:rFonts w:ascii="Gentium" w:hAnsi="Gentium" w:cs="Gentium"/>
          <w:b/>
          <w:bCs/>
          <w:color w:val="0070C0"/>
          <w:vertAlign w:val="superscript"/>
        </w:rPr>
        <w:t>4 </w:t>
      </w:r>
      <w:r>
        <w:rPr>
          <w:rFonts w:ascii="Gentium" w:hAnsi="Gentium" w:cs="Gentium"/>
          <w:color w:val="auto"/>
        </w:rPr>
        <w:t>for, every contemptuous man is hateful to the Lord.”</w:t>
      </w:r>
    </w:p>
    <w:p w14:paraId="1F71B1A8"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7B932E6"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64</w:t>
      </w:r>
    </w:p>
    <w:p w14:paraId="46E29C96"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7E9E0A12" w14:textId="77777777" w:rsidR="001C535D" w:rsidRDefault="00000000">
      <w:pPr>
        <w:pStyle w:val="Default"/>
        <w:keepNext/>
        <w:spacing w:before="80"/>
        <w:jc w:val="center"/>
        <w:rPr>
          <w:rFonts w:ascii="Gentium" w:hAnsi="Gentium" w:cs="Gentium"/>
          <w:i/>
          <w:iCs/>
          <w:color w:val="auto"/>
        </w:rPr>
      </w:pPr>
      <w:r>
        <w:rPr>
          <w:rFonts w:ascii="Gentium" w:hAnsi="Gentium" w:cs="Gentium"/>
          <w:i/>
          <w:iCs/>
          <w:color w:val="auto"/>
        </w:rPr>
        <w:t>Of How the Lord calls up Enoch and People Took Counsel to go and Kiss him at the Place Called Achuzan</w:t>
      </w:r>
    </w:p>
    <w:p w14:paraId="0FF53DBE" w14:textId="77777777" w:rsidR="001C535D" w:rsidRDefault="00000000">
      <w:pPr>
        <w:pStyle w:val="Default"/>
        <w:widowControl/>
        <w:spacing w:before="8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When Enoch had spoken these words to his sons, all people far and near heard how the Lord was calling Enoch. They took counsel together, </w:t>
      </w:r>
      <w:r>
        <w:rPr>
          <w:rFonts w:ascii="Gentium" w:hAnsi="Gentium" w:cs="Gentium"/>
          <w:b/>
          <w:bCs/>
          <w:color w:val="0070C0"/>
          <w:vertAlign w:val="superscript"/>
        </w:rPr>
        <w:t>2 </w:t>
      </w:r>
      <w:r>
        <w:rPr>
          <w:rFonts w:ascii="Gentium" w:hAnsi="Gentium" w:cs="Gentium"/>
          <w:color w:val="auto"/>
        </w:rPr>
        <w:t xml:space="preserve">“Let us go and kiss Enoch,” and two thousand men came together and came to the place Achuzan where Enoch was, and his sons. </w:t>
      </w:r>
      <w:r>
        <w:rPr>
          <w:rFonts w:ascii="Gentium" w:hAnsi="Gentium" w:cs="Gentium"/>
          <w:b/>
          <w:bCs/>
          <w:color w:val="0070C0"/>
          <w:vertAlign w:val="superscript"/>
        </w:rPr>
        <w:t>3 </w:t>
      </w:r>
      <w:r>
        <w:rPr>
          <w:rFonts w:ascii="Gentium" w:hAnsi="Gentium" w:cs="Gentium"/>
          <w:color w:val="auto"/>
        </w:rPr>
        <w:t xml:space="preserve">And the elders of the people, the whole assembly, came and bowed down and began to kiss Enoch and said to him, </w:t>
      </w:r>
      <w:r>
        <w:rPr>
          <w:rFonts w:ascii="Gentium" w:hAnsi="Gentium" w:cs="Gentium"/>
          <w:b/>
          <w:bCs/>
          <w:color w:val="0070C0"/>
          <w:vertAlign w:val="superscript"/>
        </w:rPr>
        <w:t>4 </w:t>
      </w:r>
      <w:r>
        <w:rPr>
          <w:rFonts w:ascii="Gentium" w:hAnsi="Gentium" w:cs="Gentium"/>
          <w:color w:val="auto"/>
        </w:rPr>
        <w:t xml:space="preserve">“Our father Enoch, be blessed of the Lord, the eternal ruler, and now bless your sons and all the people, that we may be glorified today before your face. </w:t>
      </w:r>
      <w:r>
        <w:rPr>
          <w:rFonts w:ascii="Gentium" w:hAnsi="Gentium" w:cs="Gentium"/>
          <w:b/>
          <w:bCs/>
          <w:color w:val="0070C0"/>
          <w:vertAlign w:val="superscript"/>
        </w:rPr>
        <w:t>5 </w:t>
      </w:r>
      <w:r>
        <w:rPr>
          <w:rFonts w:ascii="Gentium" w:hAnsi="Gentium" w:cs="Gentium"/>
          <w:color w:val="auto"/>
        </w:rPr>
        <w:t>For, you shall be glorified before the Lord’s face for all time, since the Lord chose you, rather than all men on earth, and designated you writer of all his creation, visible and invisible, and redeemer of the sins of man, and helper of your household.”</w:t>
      </w:r>
    </w:p>
    <w:p w14:paraId="4E4E5666"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And Enoch answered all his people, saying:</w:t>
      </w:r>
    </w:p>
    <w:p w14:paraId="2E555F9F"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1C422510"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it happened, when Enoch had spoken to his sons and to the princes of the people, all the people and all those near him heard how the Lord God was calling Enoch. All took counsel together, saying, “Come, let us kiss Enoch.” </w:t>
      </w:r>
      <w:r>
        <w:rPr>
          <w:rFonts w:ascii="Gentium" w:hAnsi="Gentium" w:cs="Gentium"/>
          <w:b/>
          <w:bCs/>
          <w:color w:val="0070C0"/>
          <w:vertAlign w:val="superscript"/>
        </w:rPr>
        <w:t>2 </w:t>
      </w:r>
      <w:r>
        <w:rPr>
          <w:rFonts w:ascii="Gentium" w:hAnsi="Gentium" w:cs="Gentium"/>
          <w:color w:val="auto"/>
        </w:rPr>
        <w:t xml:space="preserve">And these came together up to four thousand men, and they came to the place Achuzan, where Enoch was and his sons. </w:t>
      </w:r>
      <w:r>
        <w:rPr>
          <w:rFonts w:ascii="Gentium" w:hAnsi="Gentium" w:cs="Gentium"/>
          <w:b/>
          <w:bCs/>
          <w:color w:val="0070C0"/>
          <w:vertAlign w:val="superscript"/>
        </w:rPr>
        <w:t>3 </w:t>
      </w:r>
      <w:r>
        <w:rPr>
          <w:rFonts w:ascii="Gentium" w:hAnsi="Gentium" w:cs="Gentium"/>
          <w:color w:val="auto"/>
        </w:rPr>
        <w:t xml:space="preserve">And the elders of the people began to kiss </w:t>
      </w:r>
      <w:r>
        <w:rPr>
          <w:rFonts w:ascii="Gentium" w:hAnsi="Gentium" w:cs="Gentium"/>
          <w:color w:val="auto"/>
        </w:rPr>
        <w:lastRenderedPageBreak/>
        <w:t xml:space="preserve">Enoch, saying, </w:t>
      </w:r>
      <w:r>
        <w:rPr>
          <w:rFonts w:ascii="Gentium" w:hAnsi="Gentium" w:cs="Gentium"/>
          <w:b/>
          <w:bCs/>
          <w:color w:val="0070C0"/>
          <w:vertAlign w:val="superscript"/>
        </w:rPr>
        <w:t>4 </w:t>
      </w:r>
      <w:r>
        <w:rPr>
          <w:rFonts w:ascii="Gentium" w:hAnsi="Gentium" w:cs="Gentium"/>
          <w:color w:val="auto"/>
        </w:rPr>
        <w:t xml:space="preserve">“Blessed are you of the Lord, the eternal ruler, and now bless your people, and glorify us before the Lord’s face; </w:t>
      </w:r>
      <w:r>
        <w:rPr>
          <w:rFonts w:ascii="Gentium" w:hAnsi="Gentium" w:cs="Gentium"/>
          <w:b/>
          <w:bCs/>
          <w:color w:val="0070C0"/>
          <w:vertAlign w:val="superscript"/>
        </w:rPr>
        <w:t>5 </w:t>
      </w:r>
      <w:r>
        <w:rPr>
          <w:rFonts w:ascii="Gentium" w:hAnsi="Gentium" w:cs="Gentium"/>
          <w:color w:val="auto"/>
        </w:rPr>
        <w:t>for, the Lord has chosen you and appointed you the taker away of our sins.” And Enoch said to all the people:</w:t>
      </w:r>
    </w:p>
    <w:p w14:paraId="3094A989"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5238B4A0"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65</w:t>
      </w:r>
    </w:p>
    <w:p w14:paraId="64763F61"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276A639A"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Enoch’s Instruction to his Sons</w:t>
      </w:r>
    </w:p>
    <w:p w14:paraId="377BCBFC"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“Hear, my children, that before all creatures were created, the Lord created the visible and invisible things. </w:t>
      </w:r>
      <w:r>
        <w:rPr>
          <w:rFonts w:ascii="Gentium" w:hAnsi="Gentium" w:cs="Gentium"/>
          <w:b/>
          <w:bCs/>
          <w:color w:val="0070C0"/>
          <w:vertAlign w:val="superscript"/>
        </w:rPr>
        <w:t>2 </w:t>
      </w:r>
      <w:r>
        <w:rPr>
          <w:rFonts w:ascii="Gentium" w:hAnsi="Gentium" w:cs="Gentium"/>
          <w:color w:val="auto"/>
        </w:rPr>
        <w:t xml:space="preserve">And as much time as there was and went past, understand that after all that he created man in the likeness of his own form, and put into him eyes to see, and ears to hear, and heart to reflect, and intellect wherewith to deliberate. </w:t>
      </w:r>
      <w:r>
        <w:rPr>
          <w:rFonts w:ascii="Gentium" w:hAnsi="Gentium" w:cs="Gentium"/>
          <w:b/>
          <w:bCs/>
          <w:color w:val="0070C0"/>
          <w:vertAlign w:val="superscript"/>
        </w:rPr>
        <w:t>3 </w:t>
      </w:r>
      <w:r>
        <w:rPr>
          <w:rFonts w:ascii="Gentium" w:hAnsi="Gentium" w:cs="Gentium"/>
          <w:color w:val="auto"/>
        </w:rPr>
        <w:t xml:space="preserve">And the Lord saw all man’s works, and created all his creatures, and divided time, from time he fixed the years, and from the years he appointed the months, and from the months he appointed the days, and of days he appointed seven. </w:t>
      </w:r>
      <w:r>
        <w:rPr>
          <w:rFonts w:ascii="Gentium" w:hAnsi="Gentium" w:cs="Gentium"/>
          <w:b/>
          <w:bCs/>
          <w:color w:val="0070C0"/>
          <w:vertAlign w:val="superscript"/>
        </w:rPr>
        <w:t>4 </w:t>
      </w:r>
      <w:r>
        <w:rPr>
          <w:rFonts w:ascii="Gentium" w:hAnsi="Gentium" w:cs="Gentium"/>
          <w:color w:val="auto"/>
        </w:rPr>
        <w:t xml:space="preserve">And, in those, he appointed the hours, measured them out exactly, that man might reflect on time and count years, months, and hours, </w:t>
      </w:r>
      <w:r>
        <w:rPr>
          <w:rFonts w:ascii="Gentium" w:hAnsi="Gentium" w:cs="Gentium"/>
          <w:i/>
          <w:iCs/>
          <w:color w:val="auto"/>
        </w:rPr>
        <w:t>their</w:t>
      </w:r>
      <w:r>
        <w:rPr>
          <w:rFonts w:ascii="Gentium" w:hAnsi="Gentium" w:cs="Gentium"/>
          <w:color w:val="auto"/>
        </w:rPr>
        <w:t xml:space="preserve"> alternation, beginning, and end, and that he might count his own life, from the beginning until death, and reflect on his sin and write his work bad and good; </w:t>
      </w:r>
      <w:r>
        <w:rPr>
          <w:rFonts w:ascii="Gentium" w:hAnsi="Gentium" w:cs="Gentium"/>
          <w:b/>
          <w:bCs/>
          <w:color w:val="0070C0"/>
          <w:vertAlign w:val="superscript"/>
        </w:rPr>
        <w:t>5 </w:t>
      </w:r>
      <w:r>
        <w:rPr>
          <w:rFonts w:ascii="Gentium" w:hAnsi="Gentium" w:cs="Gentium"/>
          <w:color w:val="auto"/>
        </w:rPr>
        <w:t xml:space="preserve">because no work is hidden before the Lord, that every man might know his works and never transgress all his commandments, and keep my handwriting from generation to generation. </w:t>
      </w:r>
      <w:r>
        <w:rPr>
          <w:rFonts w:ascii="Gentium" w:hAnsi="Gentium" w:cs="Gentium"/>
          <w:b/>
          <w:bCs/>
          <w:color w:val="0070C0"/>
          <w:vertAlign w:val="superscript"/>
        </w:rPr>
        <w:t>6 </w:t>
      </w:r>
      <w:r>
        <w:rPr>
          <w:rFonts w:ascii="Gentium" w:hAnsi="Gentium" w:cs="Gentium"/>
          <w:color w:val="auto"/>
        </w:rPr>
        <w:t xml:space="preserve">When all creation, visible and invisible, as the Lord created it, shall end, then every man goes to the great judgement, </w:t>
      </w:r>
      <w:r>
        <w:rPr>
          <w:rFonts w:ascii="Gentium" w:hAnsi="Gentium" w:cs="Gentium"/>
          <w:b/>
          <w:bCs/>
          <w:color w:val="0070C0"/>
          <w:vertAlign w:val="superscript"/>
        </w:rPr>
        <w:t>7 </w:t>
      </w:r>
      <w:r>
        <w:rPr>
          <w:rFonts w:ascii="Gentium" w:hAnsi="Gentium" w:cs="Gentium"/>
          <w:color w:val="auto"/>
        </w:rPr>
        <w:t xml:space="preserve">and then all time shall perish, and the years, and thenceforward there will be neither months nor days nor hours, they will be stuck together and will not be counted. </w:t>
      </w:r>
      <w:r>
        <w:rPr>
          <w:rFonts w:ascii="Gentium" w:hAnsi="Gentium" w:cs="Gentium"/>
          <w:b/>
          <w:bCs/>
          <w:color w:val="0070C0"/>
          <w:vertAlign w:val="superscript"/>
        </w:rPr>
        <w:t>8 </w:t>
      </w:r>
      <w:r>
        <w:rPr>
          <w:rFonts w:ascii="Gentium" w:hAnsi="Gentium" w:cs="Gentium"/>
          <w:color w:val="auto"/>
        </w:rPr>
        <w:t xml:space="preserve">There will be one aeon, and all the righteous who shall escape the Lord’s great judgement, shall be collected in the great aeon; for the righteous the great aeon will begin, and they will live eternally, </w:t>
      </w:r>
      <w:r>
        <w:rPr>
          <w:rFonts w:ascii="Gentium" w:hAnsi="Gentium" w:cs="Gentium"/>
          <w:b/>
          <w:bCs/>
          <w:color w:val="0070C0"/>
          <w:vertAlign w:val="superscript"/>
        </w:rPr>
        <w:t>9 </w:t>
      </w:r>
      <w:r>
        <w:rPr>
          <w:rFonts w:ascii="Gentium" w:hAnsi="Gentium" w:cs="Gentium"/>
          <w:color w:val="auto"/>
        </w:rPr>
        <w:t xml:space="preserve">and then, too, there will be amongst them neither labour, nor sickness, nor humiliation, nor anxiety, nor need, nor violence, nor night, nor darkness, but great light. </w:t>
      </w:r>
      <w:r>
        <w:rPr>
          <w:rFonts w:ascii="Gentium" w:hAnsi="Gentium" w:cs="Gentium"/>
          <w:b/>
          <w:bCs/>
          <w:color w:val="0070C0"/>
          <w:vertAlign w:val="superscript"/>
        </w:rPr>
        <w:t>10 </w:t>
      </w:r>
      <w:r>
        <w:rPr>
          <w:rFonts w:ascii="Gentium" w:hAnsi="Gentium" w:cs="Gentium"/>
          <w:color w:val="auto"/>
        </w:rPr>
        <w:t>And they shall have a great indestructible wall, and a paradise bright and incorruptible; for, all corruptible things shall pass away, and there will be eternal life.</w:t>
      </w:r>
    </w:p>
    <w:p w14:paraId="234D4F80"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67EFA9E1"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“Hear, my children, before all creation took shape, the Lord appointed the age of things created.</w:t>
      </w:r>
    </w:p>
    <w:p w14:paraId="70550868"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Then he created all his creatures visible and invisible. </w:t>
      </w:r>
      <w:r>
        <w:rPr>
          <w:rFonts w:ascii="Gentium" w:hAnsi="Gentium" w:cs="Gentium"/>
          <w:b/>
          <w:bCs/>
          <w:color w:val="0070C0"/>
          <w:vertAlign w:val="superscript"/>
        </w:rPr>
        <w:t>2 </w:t>
      </w:r>
      <w:r>
        <w:rPr>
          <w:rFonts w:ascii="Gentium" w:hAnsi="Gentium" w:cs="Gentium"/>
          <w:color w:val="auto"/>
        </w:rPr>
        <w:t xml:space="preserve">And then he put together man in his own image, and put into him eyes to see and ears to hear, the heart to reflect and the mind to deliberate. </w:t>
      </w:r>
      <w:r>
        <w:rPr>
          <w:rFonts w:ascii="Gentium" w:hAnsi="Gentium" w:cs="Gentium"/>
          <w:b/>
          <w:bCs/>
          <w:color w:val="0070C0"/>
          <w:vertAlign w:val="superscript"/>
        </w:rPr>
        <w:t>3 </w:t>
      </w:r>
      <w:r>
        <w:rPr>
          <w:rFonts w:ascii="Gentium" w:hAnsi="Gentium" w:cs="Gentium"/>
          <w:color w:val="auto"/>
        </w:rPr>
        <w:t xml:space="preserve">Then the Lord resolved the age for the sake of man, and divided up the various seasons and years and months and hours, </w:t>
      </w:r>
      <w:r>
        <w:rPr>
          <w:rFonts w:ascii="Gentium" w:hAnsi="Gentium" w:cs="Gentium"/>
          <w:b/>
          <w:bCs/>
          <w:color w:val="0070C0"/>
          <w:vertAlign w:val="superscript"/>
        </w:rPr>
        <w:t>4 </w:t>
      </w:r>
      <w:r>
        <w:rPr>
          <w:rFonts w:ascii="Gentium" w:hAnsi="Gentium" w:cs="Gentium"/>
          <w:color w:val="auto"/>
        </w:rPr>
        <w:t>that man might reflect on the changes and end of the seasons, and the beginning and end of the years and the days and the hours, that he might reckon the death of his life.</w:t>
      </w:r>
    </w:p>
    <w:p w14:paraId="09307EA9"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6 </w:t>
      </w:r>
      <w:r>
        <w:rPr>
          <w:rFonts w:ascii="Gentium" w:hAnsi="Gentium" w:cs="Gentium"/>
          <w:color w:val="auto"/>
        </w:rPr>
        <w:t xml:space="preserve">And when the creation, which the Lord created, shall end, </w:t>
      </w:r>
      <w:r>
        <w:rPr>
          <w:rFonts w:ascii="Gentium" w:hAnsi="Gentium" w:cs="Gentium"/>
          <w:b/>
          <w:bCs/>
          <w:color w:val="0070C0"/>
          <w:vertAlign w:val="superscript"/>
        </w:rPr>
        <w:t>7 </w:t>
      </w:r>
      <w:r>
        <w:rPr>
          <w:rFonts w:ascii="Gentium" w:hAnsi="Gentium" w:cs="Gentium"/>
          <w:color w:val="auto"/>
        </w:rPr>
        <w:t xml:space="preserve">and every man shall go to the Lord’s great judgement, then the seasons shall perish, and thenceforward there will be no more years, nor months, nor days, and there will be no more hours thenceforward, </w:t>
      </w:r>
      <w:r>
        <w:rPr>
          <w:rFonts w:ascii="Gentium" w:hAnsi="Gentium" w:cs="Gentium"/>
          <w:color w:val="auto"/>
        </w:rPr>
        <w:lastRenderedPageBreak/>
        <w:t xml:space="preserve">nor will they be reckoned, but there shall begin one endless age. </w:t>
      </w:r>
      <w:r>
        <w:rPr>
          <w:rFonts w:ascii="Gentium" w:hAnsi="Gentium" w:cs="Gentium"/>
          <w:b/>
          <w:bCs/>
          <w:color w:val="0070C0"/>
          <w:vertAlign w:val="superscript"/>
        </w:rPr>
        <w:t>8 </w:t>
      </w:r>
      <w:r>
        <w:rPr>
          <w:rFonts w:ascii="Gentium" w:hAnsi="Gentium" w:cs="Gentium"/>
          <w:color w:val="auto"/>
        </w:rPr>
        <w:t>And all the righteous shall be collected together in the great age, and age and age of the righteous shall be collected together, and they shall be eternal and incorruptible.</w:t>
      </w:r>
    </w:p>
    <w:p w14:paraId="2477DD0F"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9 </w:t>
      </w:r>
      <w:r>
        <w:rPr>
          <w:rFonts w:ascii="Gentium" w:hAnsi="Gentium" w:cs="Gentium"/>
          <w:color w:val="auto"/>
        </w:rPr>
        <w:t xml:space="preserve">And, thenceforward, there shall be no labour amongst them, nor sickness nor humiliation, nor anxiety </w:t>
      </w:r>
      <w:r>
        <w:rPr>
          <w:rFonts w:ascii="Gentium" w:hAnsi="Gentium" w:cs="Gentium"/>
          <w:i/>
          <w:iCs/>
          <w:color w:val="auto"/>
        </w:rPr>
        <w:t>nor</w:t>
      </w:r>
      <w:r>
        <w:rPr>
          <w:rFonts w:ascii="Gentium" w:hAnsi="Gentium" w:cs="Gentium"/>
          <w:color w:val="auto"/>
        </w:rPr>
        <w:t xml:space="preserve"> need, nor night nor darkness, but great, endless, and indestructible light. </w:t>
      </w:r>
      <w:r>
        <w:rPr>
          <w:rFonts w:ascii="Gentium" w:hAnsi="Gentium" w:cs="Gentium"/>
          <w:b/>
          <w:bCs/>
          <w:color w:val="0070C0"/>
          <w:vertAlign w:val="superscript"/>
        </w:rPr>
        <w:t>10 </w:t>
      </w:r>
      <w:r>
        <w:rPr>
          <w:rFonts w:ascii="Gentium" w:hAnsi="Gentium" w:cs="Gentium"/>
          <w:color w:val="auto"/>
        </w:rPr>
        <w:t>And the great paradise will be their shelter and eternal dwelling-place, and they shall no more bear the injuries (</w:t>
      </w:r>
      <w:r>
        <w:rPr>
          <w:rFonts w:ascii="Gentium" w:hAnsi="Gentium" w:cs="Gentium"/>
          <w:i/>
          <w:iCs/>
          <w:color w:val="auto"/>
        </w:rPr>
        <w:t>lit</w:t>
      </w:r>
      <w:r>
        <w:rPr>
          <w:rFonts w:ascii="Gentium" w:hAnsi="Gentium" w:cs="Gentium"/>
          <w:color w:val="auto"/>
        </w:rPr>
        <w:t>. lawlessness) of those on earth.</w:t>
      </w:r>
    </w:p>
    <w:p w14:paraId="25683CC0"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The Lord will send down great destruction on to earth and the earth’s whole composition shall perish. </w:t>
      </w:r>
      <w:r>
        <w:rPr>
          <w:rFonts w:ascii="Gentium" w:hAnsi="Gentium" w:cs="Gentium"/>
          <w:b/>
          <w:bCs/>
          <w:color w:val="0070C0"/>
          <w:vertAlign w:val="superscript"/>
        </w:rPr>
        <w:t>11 </w:t>
      </w:r>
      <w:r>
        <w:rPr>
          <w:rFonts w:ascii="Gentium" w:hAnsi="Gentium" w:cs="Gentium"/>
          <w:color w:val="auto"/>
        </w:rPr>
        <w:t>For, I know that this will end in tumult and will perish, only my brother will be preserved on that day, placed in … and those of his tribe and the sun.</w:t>
      </w:r>
    </w:p>
    <w:p w14:paraId="2AEF6359"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3CC31FC1"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66</w:t>
      </w:r>
    </w:p>
    <w:p w14:paraId="24A60176"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0F92D740"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 xml:space="preserve">Enoch Instructs his Sons and all the Elders of the People How they are to Walk with Terror and Trembling before the Lord and Serve Him Alone </w:t>
      </w:r>
      <w:r>
        <w:rPr>
          <w:rFonts w:ascii="Gentium" w:hAnsi="Gentium" w:cs="Gentium"/>
          <w:i/>
          <w:iCs/>
          <w:color w:val="auto"/>
        </w:rPr>
        <w:br/>
        <w:t>and not Bow Down to Idols but to God, who Created Heaven and Earth and Every Creature, and †to† His Image</w:t>
      </w:r>
    </w:p>
    <w:p w14:paraId="0F585B64"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now, my children, keep your souls from all injustice, such as the Lord hates. </w:t>
      </w:r>
      <w:r>
        <w:rPr>
          <w:rFonts w:ascii="Gentium" w:hAnsi="Gentium" w:cs="Gentium"/>
          <w:b/>
          <w:bCs/>
          <w:color w:val="0070C0"/>
          <w:vertAlign w:val="superscript"/>
        </w:rPr>
        <w:t>2 </w:t>
      </w:r>
      <w:r>
        <w:rPr>
          <w:rFonts w:ascii="Gentium" w:hAnsi="Gentium" w:cs="Gentium"/>
          <w:color w:val="auto"/>
        </w:rPr>
        <w:t>Walk before his face with terror and trembling and serve him alone. Bow down to the true God, not to dumb idols, [but bow down to his picture], and bring all just offerings before the Lord’s face. The Lord hates what is unjust.</w:t>
      </w:r>
    </w:p>
    <w:p w14:paraId="4BB6B417"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3 </w:t>
      </w:r>
      <w:r>
        <w:rPr>
          <w:rFonts w:ascii="Gentium" w:hAnsi="Gentium" w:cs="Gentium"/>
          <w:color w:val="auto"/>
        </w:rPr>
        <w:t xml:space="preserve">“For, the Lord sees all things; when man takes thought in his heart, then he counsels the intellects, and every thought is always before the Lord, who made firm the earth and put all creatures on it. </w:t>
      </w:r>
      <w:r>
        <w:rPr>
          <w:rFonts w:ascii="Gentium" w:hAnsi="Gentium" w:cs="Gentium"/>
          <w:b/>
          <w:bCs/>
          <w:color w:val="0070C0"/>
          <w:vertAlign w:val="superscript"/>
        </w:rPr>
        <w:t>4 </w:t>
      </w:r>
      <w:r>
        <w:rPr>
          <w:rFonts w:ascii="Gentium" w:hAnsi="Gentium" w:cs="Gentium"/>
          <w:color w:val="auto"/>
        </w:rPr>
        <w:t>If you look to heaven, the Lord is there; if you take thought of the sea’s deep and all the under-earth, the Lord is there.</w:t>
      </w:r>
    </w:p>
    <w:p w14:paraId="3B27A901"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5 </w:t>
      </w:r>
      <w:r>
        <w:rPr>
          <w:rFonts w:ascii="Gentium" w:hAnsi="Gentium" w:cs="Gentium"/>
          <w:color w:val="auto"/>
        </w:rPr>
        <w:t xml:space="preserve">“For, the Lord created all things. Bow not down to things made by man, leaving the Lord of all creation, because no work can remain hidden before the Lord’s face. </w:t>
      </w:r>
      <w:r>
        <w:rPr>
          <w:rFonts w:ascii="Gentium" w:hAnsi="Gentium" w:cs="Gentium"/>
          <w:b/>
          <w:bCs/>
          <w:color w:val="0070C0"/>
          <w:vertAlign w:val="superscript"/>
        </w:rPr>
        <w:t>6 </w:t>
      </w:r>
      <w:r>
        <w:rPr>
          <w:rFonts w:ascii="Gentium" w:hAnsi="Gentium" w:cs="Gentium"/>
          <w:color w:val="auto"/>
        </w:rPr>
        <w:t xml:space="preserve">Walk, my children, in long-suffering, in meekness, honesty, in provocation, in grief, in faith and in truth, </w:t>
      </w:r>
      <w:r>
        <w:rPr>
          <w:rFonts w:ascii="Gentium" w:hAnsi="Gentium" w:cs="Gentium"/>
          <w:i/>
          <w:iCs/>
          <w:color w:val="auto"/>
        </w:rPr>
        <w:t>in reliance</w:t>
      </w:r>
      <w:r>
        <w:rPr>
          <w:rFonts w:ascii="Gentium" w:hAnsi="Gentium" w:cs="Gentium"/>
          <w:color w:val="auto"/>
        </w:rPr>
        <w:t xml:space="preserve"> on promises, in illness, in abuse, in wounds, in temptation, in nakedness, in privation, loving one another, until you go out from this age of ills, that you become inheritors of endless time.</w:t>
      </w:r>
    </w:p>
    <w:p w14:paraId="7B8B4C3F"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7 </w:t>
      </w:r>
      <w:r>
        <w:rPr>
          <w:rFonts w:ascii="Gentium" w:hAnsi="Gentium" w:cs="Gentium"/>
          <w:color w:val="auto"/>
        </w:rPr>
        <w:t xml:space="preserve">“Blessed are the just who shall escape the great judgement, for they shall shine forth more than the sun sevenfold, </w:t>
      </w:r>
      <w:r>
        <w:rPr>
          <w:rFonts w:ascii="Gentium" w:hAnsi="Gentium" w:cs="Gentium"/>
          <w:b/>
          <w:bCs/>
          <w:color w:val="0070C0"/>
          <w:vertAlign w:val="superscript"/>
        </w:rPr>
        <w:t>8 </w:t>
      </w:r>
      <w:r>
        <w:rPr>
          <w:rFonts w:ascii="Gentium" w:hAnsi="Gentium" w:cs="Gentium"/>
          <w:color w:val="auto"/>
        </w:rPr>
        <w:t>for in this world the seventh part is taken off from all, light, darkness, food, enjoyment, sorrow, paradise, torture, fire, frost, and other things; he put all down in writing, that you might read and understand.”</w:t>
      </w:r>
    </w:p>
    <w:p w14:paraId="29F918A1"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5432A92F"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And now, my children, keep your souls from all unrighteousness, such as the Lord hates.</w:t>
      </w:r>
    </w:p>
    <w:p w14:paraId="369161F7"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02681E2C"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lastRenderedPageBreak/>
        <w:t>Chapter 67</w:t>
      </w:r>
    </w:p>
    <w:p w14:paraId="6F5A1E80"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6F510E42"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The Lord Let Out Darkness on to Earth and Covered the People and Enoch, and he was Taken Up on High and Light Came Again [in the] Heaven</w:t>
      </w:r>
    </w:p>
    <w:p w14:paraId="139CF131"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When Enoch had talked to the people, the Lord sent out darkness on to the earth, and there was darkness, and it covered those men standing and talking with Enoch, </w:t>
      </w:r>
      <w:r>
        <w:rPr>
          <w:rFonts w:ascii="Gentium" w:hAnsi="Gentium" w:cs="Gentium"/>
          <w:b/>
          <w:bCs/>
          <w:color w:val="0070C0"/>
          <w:vertAlign w:val="superscript"/>
        </w:rPr>
        <w:t>2 </w:t>
      </w:r>
      <w:r>
        <w:rPr>
          <w:rFonts w:ascii="Gentium" w:hAnsi="Gentium" w:cs="Gentium"/>
          <w:color w:val="auto"/>
        </w:rPr>
        <w:t xml:space="preserve">and they took Enoch up to the highest heaven, where the Lord </w:t>
      </w:r>
      <w:r>
        <w:rPr>
          <w:rFonts w:ascii="Gentium" w:hAnsi="Gentium" w:cs="Gentium"/>
          <w:i/>
          <w:iCs/>
          <w:color w:val="auto"/>
        </w:rPr>
        <w:t>is</w:t>
      </w:r>
      <w:r>
        <w:rPr>
          <w:rFonts w:ascii="Gentium" w:hAnsi="Gentium" w:cs="Gentium"/>
          <w:color w:val="auto"/>
        </w:rPr>
        <w:t xml:space="preserve">; and he received him and placed him before his face, and the darkness went off from the earth, and light came again. </w:t>
      </w:r>
      <w:r>
        <w:rPr>
          <w:rFonts w:ascii="Gentium" w:hAnsi="Gentium" w:cs="Gentium"/>
          <w:b/>
          <w:bCs/>
          <w:color w:val="0070C0"/>
          <w:vertAlign w:val="superscript"/>
        </w:rPr>
        <w:t>3 </w:t>
      </w:r>
      <w:r>
        <w:rPr>
          <w:rFonts w:ascii="Gentium" w:hAnsi="Gentium" w:cs="Gentium"/>
          <w:color w:val="auto"/>
        </w:rPr>
        <w:t>And the people saw and understood not how Enoch had been taken, and glorified God, and found a roll in which was traced, “the invisible God,” and all went to their homes.</w:t>
      </w:r>
    </w:p>
    <w:p w14:paraId="06DD97FB"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7E1C2DF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When Enoch had talked to the people, the Lord sent down murk on to the earth, and there was darkness, it covered all the men standing with Enoch. </w:t>
      </w:r>
      <w:r>
        <w:rPr>
          <w:rFonts w:ascii="Gentium" w:hAnsi="Gentium" w:cs="Gentium"/>
          <w:b/>
          <w:bCs/>
          <w:color w:val="0070C0"/>
          <w:vertAlign w:val="superscript"/>
        </w:rPr>
        <w:t>2 </w:t>
      </w:r>
      <w:r>
        <w:rPr>
          <w:rFonts w:ascii="Gentium" w:hAnsi="Gentium" w:cs="Gentium"/>
          <w:color w:val="auto"/>
        </w:rPr>
        <w:t xml:space="preserve">And the angels hastened and having taken Enoch, they carried him up to the highest heaven. And he received him and put him before his face into eternity. And the darkness went off from the earth, and light came again, and all the people saw, </w:t>
      </w:r>
      <w:r>
        <w:rPr>
          <w:rFonts w:ascii="Gentium" w:hAnsi="Gentium" w:cs="Gentium"/>
          <w:b/>
          <w:bCs/>
          <w:color w:val="0070C0"/>
          <w:vertAlign w:val="superscript"/>
        </w:rPr>
        <w:t>3 </w:t>
      </w:r>
      <w:r>
        <w:rPr>
          <w:rFonts w:ascii="Gentium" w:hAnsi="Gentium" w:cs="Gentium"/>
          <w:color w:val="auto"/>
        </w:rPr>
        <w:t>and understood not how Enoch had been taken, and glorified God.</w:t>
      </w:r>
    </w:p>
    <w:p w14:paraId="1A1CE00F"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And they came to their homes, those who had seen such things. Glory be to our God into eternity. Amen.</w:t>
      </w:r>
    </w:p>
    <w:p w14:paraId="60CC6C40"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1D61B40F"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68</w:t>
      </w:r>
    </w:p>
    <w:p w14:paraId="48457100"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2B0CE6C4"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Enoch was born on the sixth day of the month Tsivan, and lived three hundred and sixty-five years.</w:t>
      </w:r>
    </w:p>
    <w:p w14:paraId="28FDB7E9"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He was taken up to heaven on the first day of the month Tsivan and remained in heaven sixty days. </w:t>
      </w:r>
      <w:r>
        <w:rPr>
          <w:rFonts w:ascii="Gentium" w:hAnsi="Gentium" w:cs="Gentium"/>
          <w:b/>
          <w:bCs/>
          <w:color w:val="0070C0"/>
          <w:vertAlign w:val="superscript"/>
        </w:rPr>
        <w:t>2 </w:t>
      </w:r>
      <w:r>
        <w:rPr>
          <w:rFonts w:ascii="Gentium" w:hAnsi="Gentium" w:cs="Gentium"/>
          <w:color w:val="auto"/>
        </w:rPr>
        <w:t xml:space="preserve">He wrote all these signs of all creation, which the Lord created, and wrote three hundred and sixty-six books, </w:t>
      </w:r>
      <w:r>
        <w:rPr>
          <w:rFonts w:ascii="Gentium" w:hAnsi="Gentium" w:cs="Gentium"/>
          <w:b/>
          <w:bCs/>
          <w:color w:val="0070C0"/>
          <w:vertAlign w:val="superscript"/>
        </w:rPr>
        <w:t>3 </w:t>
      </w:r>
      <w:r>
        <w:rPr>
          <w:rFonts w:ascii="Gentium" w:hAnsi="Gentium" w:cs="Gentium"/>
          <w:color w:val="auto"/>
        </w:rPr>
        <w:t xml:space="preserve">and handed them over to his sons and remained on earth thirty days, and was again taken up to heaven on the sixth day of the month Tsivan, on the very day and hour when he was born. </w:t>
      </w:r>
      <w:r>
        <w:rPr>
          <w:rFonts w:ascii="Gentium" w:hAnsi="Gentium" w:cs="Gentium"/>
          <w:b/>
          <w:bCs/>
          <w:color w:val="0070C0"/>
          <w:vertAlign w:val="superscript"/>
        </w:rPr>
        <w:t>4 </w:t>
      </w:r>
      <w:r>
        <w:rPr>
          <w:rFonts w:ascii="Gentium" w:hAnsi="Gentium" w:cs="Gentium"/>
          <w:color w:val="auto"/>
        </w:rPr>
        <w:t>As every man’s nature in this life is dark, so are also his conception, birth, and departure from this life. At what hour he was conceived, at that hour he was born, and at that hour too he died.</w:t>
      </w:r>
    </w:p>
    <w:p w14:paraId="28851CC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5 </w:t>
      </w:r>
      <w:r>
        <w:rPr>
          <w:rFonts w:ascii="Gentium" w:hAnsi="Gentium" w:cs="Gentium"/>
          <w:color w:val="auto"/>
        </w:rPr>
        <w:t>Methosalam and his brothers, all the sons of Enoch, made haste, and erected an altar at the place called Achuzan, whence and where Enoch had been taken up to heaven.</w:t>
      </w:r>
    </w:p>
    <w:p w14:paraId="15AE6599"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6 </w:t>
      </w:r>
      <w:r>
        <w:rPr>
          <w:rFonts w:ascii="Gentium" w:hAnsi="Gentium" w:cs="Gentium"/>
          <w:color w:val="auto"/>
        </w:rPr>
        <w:t>And they took sacrificial oxen and summoned all people and sacrificed the sacrifice before the Lord’s face.</w:t>
      </w:r>
    </w:p>
    <w:p w14:paraId="5E7C6DD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7 </w:t>
      </w:r>
      <w:r>
        <w:rPr>
          <w:rFonts w:ascii="Gentium" w:hAnsi="Gentium" w:cs="Gentium"/>
          <w:color w:val="auto"/>
        </w:rPr>
        <w:t>All people, the elders of the people and the whole assembly came to the feast and brought gifts to the sons of Enoch.</w:t>
      </w:r>
    </w:p>
    <w:p w14:paraId="668F4B24"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lastRenderedPageBreak/>
        <w:t>And they made a great feast, rejoicing and making merry three days, praising God, who had given them such a sign through Enoch, who had found favour with him, and that they should hand it on to their sons from generation to generation, from age to age. Amen.</w:t>
      </w:r>
    </w:p>
    <w:sectPr w:rsidR="001C535D">
      <w:type w:val="continuous"/>
      <w:pgSz w:w="15840" w:h="12240" w:orient="landscape"/>
      <w:pgMar w:top="1247" w:right="1418" w:bottom="1247" w:left="1418"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autoHyphenation/>
  <w:hyphenationZone w:val="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35D"/>
    <w:rsid w:val="001C535D"/>
    <w:rsid w:val="006F4C0B"/>
    <w:rsid w:val="00FA60A9"/>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BE755"/>
  <w15:docId w15:val="{2B0C76FE-8D2D-4AB6-93E1-22AD3F9B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sid w:val="00456C05"/>
    <w:rPr>
      <w:vertAlign w:val="superscript"/>
    </w:rPr>
  </w:style>
  <w:style w:type="character" w:styleId="FootnoteReference">
    <w:name w:val="footnote reference"/>
    <w:rPr>
      <w:vertAlign w:val="superscript"/>
    </w:rPr>
  </w:style>
  <w:style w:type="character" w:styleId="Strong">
    <w:name w:val="Strong"/>
    <w:basedOn w:val="DefaultParagraphFont"/>
    <w:qFormat/>
    <w:rsid w:val="004C08F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Default">
    <w:name w:val="Default"/>
    <w:qFormat/>
    <w:pPr>
      <w:widowControl w:val="0"/>
    </w:pPr>
    <w:rPr>
      <w:rFonts w:ascii="Arial" w:hAnsi="Arial" w:cs="Arial"/>
      <w:color w:val="000000"/>
      <w:sz w:val="24"/>
      <w:szCs w:val="24"/>
    </w:rPr>
  </w:style>
  <w:style w:type="paragraph" w:styleId="FootnoteText">
    <w:name w:val="footnote text"/>
    <w:basedOn w:val="Normal"/>
    <w:semiHidden/>
    <w:rsid w:val="00456C05"/>
    <w:rPr>
      <w:sz w:val="20"/>
      <w:szCs w:val="20"/>
    </w:rPr>
  </w:style>
  <w:style w:type="paragraph" w:styleId="NormalWeb">
    <w:name w:val="Normal (Web)"/>
    <w:basedOn w:val="Normal"/>
    <w:qFormat/>
    <w:rsid w:val="004C08F3"/>
    <w:pPr>
      <w:spacing w:beforeAutospacing="1" w:afterAutospacing="1"/>
    </w:pPr>
    <w:rPr>
      <w:rFonts w:ascii="Arial Unicode MS" w:eastAsia="Arial Unicode MS" w:hAnsi="Arial Unicode MS" w:cs="Arial Unicode M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15378</Words>
  <Characters>87659</Characters>
  <Application>Microsoft Office Word</Application>
  <DocSecurity>0</DocSecurity>
  <Lines>730</Lines>
  <Paragraphs>205</Paragraphs>
  <ScaleCrop>false</ScaleCrop>
  <Company>Zacchaeus</Company>
  <LinksUpToDate>false</LinksUpToDate>
  <CharactersWithSpaces>102832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Secrets of Enoch</dc:title>
  <dc:subject/>
  <dc:description/>
  <cp:lastModifiedBy>Adrian Hills</cp:lastModifiedBy>
  <cp:revision>1</cp:revision>
  <dcterms:created xsi:type="dcterms:W3CDTF">2025-12-18T07:55:00Z</dcterms:created>
  <dcterms:modified xsi:type="dcterms:W3CDTF">2025-12-18T07:55:00Z</dcterms:modified>
  <cp:category>OT Ethiopic Broad Canon (Ceee-Xxx)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H303</vt:lpwstr>
  </property>
  <property fmtid="{D5CDD505-2E9C-101B-9397-08002B2CF9AE}" pid="3" name="Source">
    <vt:lpwstr>R.H. Charles</vt:lpwstr>
  </property>
</Properties>
</file>