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0BD0" w14:textId="2F53EC3D" w:rsidR="006B5211" w:rsidRPr="00856F7C" w:rsidRDefault="00DD2C90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856F7C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Προσ Φιλαδελφεισ</w:t>
      </w:r>
    </w:p>
    <w:p w14:paraId="15093B8E" w14:textId="00041B82" w:rsidR="00292745" w:rsidRPr="00856F7C" w:rsidRDefault="000375B9" w:rsidP="00292745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7030A0"/>
          <w:sz w:val="28"/>
          <w:szCs w:val="28"/>
        </w:rPr>
      </w:pPr>
      <w:r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ἸΓΝΑΤΙΟΣ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, ὁ καὶ Θεοφόρος, ἐκκλησίᾳ Θεοῦ πατρὸς καὶ Ἰησοῦ Χριστοῦ</w:t>
      </w:r>
      <w:r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τῇ οὔσῃ ἐν Φιλαδελφίᾳ τῆς </w:t>
      </w:r>
      <w:r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Ἀσίας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, ἠλεημένῃ καὶ ἡδρασμένῃ ἐν ὁμονοίᾳ Θεοῦ καὶ ἀγαλλιωμένῃ ἐν τῷ πάθει τοῦ Κυρίου ἡμῶν ἀδιακρίτως καὶ ἐν τῇ ἀναστάσει αὐτοῦ, πεπληροφορημένῃ ἐν παντὶ ἐλέει˙ ἣν ἀσπάζομαι ἐν αἵματι Ἰησοῦ Χριστοῦ, ἥτις ἐστὶν χαρὰ αἰώνιος καὶ παράμονος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μάλιστα ἐὰν ἐν ἑνὶ </w:t>
      </w:r>
      <w:r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ὦσιν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σὺν τῷ ἐπισκόπῳ καὶ τοῖς σὺν αὐτῷ πρεσβυτέροις καὶ διακόνοις ἀποδεδειγμένοις ἐν γνώμῃ Ἰησοῦ Χριστοῦ, οὓς κατὰ τὸ ἴδιον θέλημα ἐστήριξεν ἐν βεβαιωσύνῃ τῷ</w:t>
      </w:r>
      <w:r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ἁγίῳ</w:t>
      </w:r>
      <w:r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αὐτοῦ πνεύματι.</w:t>
      </w:r>
    </w:p>
    <w:p w14:paraId="5E62159E" w14:textId="07C64F28" w:rsidR="00FB7B63" w:rsidRPr="00856F7C" w:rsidRDefault="00FB7B63" w:rsidP="00DD2C90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7030A0"/>
          <w:sz w:val="28"/>
          <w:szCs w:val="28"/>
        </w:rPr>
        <w:sectPr w:rsidR="00FB7B63" w:rsidRPr="00856F7C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686957" w14:textId="6B85E7EA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</w:p>
    <w:p w14:paraId="6D90C065" w14:textId="3AFB5449" w:rsidR="00292745" w:rsidRPr="00856F7C" w:rsidRDefault="00E904E3" w:rsidP="00292745">
      <w:pPr>
        <w:pStyle w:val="BodyText"/>
        <w:rPr>
          <w:rFonts w:ascii="Gentium" w:hAnsi="Gentium" w:cs="Gentium"/>
          <w:bCs w:val="0"/>
          <w:color w:val="FF0000"/>
          <w:sz w:val="28"/>
          <w:szCs w:val="28"/>
          <w:vertAlign w:val="superscript"/>
          <w:lang w:val="en-GB"/>
        </w:rPr>
      </w:pPr>
      <w:r w:rsidRPr="00856F7C">
        <w:rPr>
          <w:rFonts w:ascii="Gentium" w:hAnsi="Gentium" w:cs="Gentium"/>
          <w:bCs w:val="0"/>
          <w:color w:val="FF0000"/>
          <w:sz w:val="28"/>
          <w:szCs w:val="28"/>
          <w:vertAlign w:val="superscript"/>
          <w:lang w:val="en-GB"/>
        </w:rPr>
        <w:t>1 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Ὃν ἐπίσκοπον ἔγνων οὐκ </w:t>
      </w:r>
      <w:r w:rsidR="000375B9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ἀφʼ 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ἑαυτοῦ οὐδὲ </w:t>
      </w:r>
      <w:r w:rsidR="000375B9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διʼ 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ἀνθρώπων κεκτῆσθαι τὴν διακονίαν τὴν εἰς τὸ κοινὸν ἀνήκουσαν, οὐδὲ κατὰ κενοδοξίαν, </w:t>
      </w:r>
      <w:r w:rsidR="000375B9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ἀλλʼ 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>ἐν ἀγάπῃ Θεοῦ πατρὸς καὶ Κυρίου Ἰησοῦ</w:t>
      </w:r>
      <w:r w:rsidR="000375B9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 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>Χριστοῦ</w:t>
      </w:r>
      <w:r w:rsidR="00F63356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>·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 </w:t>
      </w:r>
      <w:r w:rsidR="00B14F7D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οὗ 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>καταπέπληγμαι τὴν ἐπιείκειαν, ὃς σιγῶν πλείονα δύναται τῶν λαλούντων</w:t>
      </w:r>
      <w:r w:rsidR="00F63356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>·</w:t>
      </w:r>
      <w:r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 xml:space="preserve"> </w:t>
      </w:r>
      <w:r w:rsidRPr="00856F7C">
        <w:rPr>
          <w:rFonts w:ascii="Gentium" w:hAnsi="Gentium" w:cs="Gentium"/>
          <w:bCs w:val="0"/>
          <w:color w:val="FF0000"/>
          <w:sz w:val="28"/>
          <w:szCs w:val="28"/>
          <w:vertAlign w:val="superscript"/>
        </w:rPr>
        <w:t>2 </w:t>
      </w:r>
      <w:r w:rsidR="00292745" w:rsidRPr="00856F7C">
        <w:rPr>
          <w:rFonts w:ascii="Gentium" w:hAnsi="Gentium" w:cs="Gentium"/>
          <w:b w:val="0"/>
          <w:bCs w:val="0"/>
          <w:color w:val="7030A0"/>
          <w:sz w:val="28"/>
          <w:szCs w:val="28"/>
          <w:lang w:val="en-GB"/>
        </w:rPr>
        <w:t>συνευρύθμισται γὰρ ταῖς ἐντολαῖς, ὡς χορδαῖς κιθάρα. διὸ μακαρίζει μου ἡ ψυχὴ τὴν εἰς Θεὸν αὐτοῦ γνώμην, ἐπιγνοὺς ἐνάρετον καὶ τέλειον οὖσαν, τὸ ἀκίνητον αὐτοῦ καὶ τὸ ἀόργητον [αὐτοῦ] ἐν πάσῃ ἐπιεικείᾳ Θεοῦ ζῶντος.</w:t>
      </w:r>
    </w:p>
    <w:p w14:paraId="73E4351E" w14:textId="77777777" w:rsidR="00370EB5" w:rsidRPr="00856F7C" w:rsidRDefault="00370EB5" w:rsidP="00DD2C90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1228B5" w14:textId="7CB08F4D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</w:p>
    <w:p w14:paraId="6DCFF87F" w14:textId="7F600B6F" w:rsidR="00292745" w:rsidRPr="00856F7C" w:rsidRDefault="00E904E3" w:rsidP="0029274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Τέκνα οὖν [φωτὸς] ἀληθείας, φεύγετε τὸν μερισμὸν καὶ τὰς κακοδιδασκαλίας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ὅπου δὲ ὁ ποιμήν ἐστιν, ἐκεῖ ὡς πρόβατα ἀκολουθεῖτε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πολλοὶ γὰρ λύκοι ἀξιόπιστοι ἡδονῇ κακῇ αἰχμαλωτίζουσιν τοὺς θεοδρόμους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ἀλλʼ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ἐν τῇ ἑνότητι ὑμῶν οὐχ 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ἕξουσιν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τόπον.</w:t>
      </w:r>
    </w:p>
    <w:p w14:paraId="14D6B996" w14:textId="77777777" w:rsidR="00370EB5" w:rsidRPr="00856F7C" w:rsidRDefault="00370EB5" w:rsidP="00DD2C90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767E3A" w14:textId="76B6B88B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II</w:t>
      </w:r>
    </w:p>
    <w:p w14:paraId="7F8621A5" w14:textId="625DE868" w:rsidR="00292745" w:rsidRPr="00856F7C" w:rsidRDefault="00E904E3" w:rsidP="0029274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Ἀπέχεσθε τῶν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κακῶν βοτανῶν, ἅστινας οὐ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γεωργεῖ Ἰησοῦς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Χριστός, διὰ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τὸ μὴ εἶναι αὐτοὺς φυτείαν πατρός. οὐχ ὅτι 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παρʼ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ὑμῖν μερισμὸν εὗρον, </w:t>
      </w:r>
      <w:r w:rsidR="00B14F7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ἀλλʼ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ἀποδιυλισμόν.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ὅσοι γὰρ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Θεοῦ εἰσιν καὶ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Ἰησοῦ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Χριστοῦ, οὗτοι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μετὰ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τοῦ ἐπισκόπου εἰσίν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καὶ ὅσοι ἂν μετανοήσαντες ἔλθωσιν ἐπὶ τὴν ἑνότητα τῆς ἐκκλησίας, καὶ οὗτοι Θεοῦ ἔσονται, ἵνα ὦσιν κατὰ Ἰησοῦν Χριστὸν ζῶντες.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μὴ πλανᾶσθε, ἀδελφοί μου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εἴ τις σχίζοντι ἀκολουθεῖ, 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βασιλείαν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Θεοῦ οὐ 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>κληρονομεῖ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εἴ τις ἐν ἀλλοτρίᾳ γνώμῃ περιπατεῖ, οὗτος τῷ πάθει οὐ συγκατατίθεται.</w:t>
      </w:r>
    </w:p>
    <w:p w14:paraId="0C9A625F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D2A235" w14:textId="5DA5B2E1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lastRenderedPageBreak/>
        <w:t>I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V</w:t>
      </w:r>
    </w:p>
    <w:p w14:paraId="666E3579" w14:textId="45CE4C50" w:rsidR="00292745" w:rsidRPr="00856F7C" w:rsidRDefault="00E904E3" w:rsidP="0029274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Σπουδάσατε οὖν μιᾷ εὐχαριστίᾳ χρῆσθαι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μία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γὰρ σὰρξ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τοῦ Κυρίου ἡμῶν Ἰησοῦ Χριστοῦ, καὶ ἓν ποτήριον εἰς ἕνωσιν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τοῦ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αἵματος αὐτοῦ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ἓν θυσιαστήριον, ὡς 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εἷς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ἐπίσκοπος, ἅμα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τῷ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πρεσβυτερίῳ καὶ διακόνοις τοῖς συνδούλοις μου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ἵνα, 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ὃ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ἐὰν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πράσσητε, κατὰ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Θεὸν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πράσσητε.</w:t>
      </w:r>
    </w:p>
    <w:p w14:paraId="19BC96CE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CC4398" w14:textId="2505DA61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V</w:t>
      </w:r>
    </w:p>
    <w:p w14:paraId="249A9618" w14:textId="5295330C" w:rsidR="00B219E5" w:rsidRPr="00856F7C" w:rsidRDefault="00E904E3" w:rsidP="00B219E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>Ἀδελφοί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μου, λίαν ἐκκέχυμαι ἀγαπῶν ὑμᾶς, καὶ ὑπεραγαλλόμενος ἀσφαλίζομαι ὑμᾶς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οὐκ ἐγὼ δέ, 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ἀλλʼ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Ἰησοῦς Χριστός, ἐν ᾧ δεδεμένος φοβοῦμαι μᾶλλον, ὡς ἔτι ὢν ἀναπάρτιστος. 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ἀλλʼ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ἡ προσευχὴ ὑμῶν [εἰς Θεόν]</w:t>
      </w:r>
      <w:r w:rsidR="006F598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με ἀπαρτίσει, ἵνα ἐν ᾧ κλήρῳ ἠλεήθην ἐπιτύχω, προσφυγὼν τῷ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29274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εὐαγγελίῳ ὡς σαρκὶ Ἰησοῦ καὶ τοῖς ἀποστόλοις ὡς πρεσβυτερίῳ ἐκκλησίας.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καὶ τοὺς προφήτας δὲ ἀγαπῶμεν, διὰ τὸ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καὶ αὐτοὺς εἰς τὸ εὐαγγέλιον κατηγγελκέναι καὶ εἰς αὐτὸν ἐλπίζειν καὶ αὐτὸν ἀναμένειν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ἐν ᾧ καὶ πιστεύσαντες ἐσώθησαν ἐν ἑνότητι Ἰησοῦ Χριστοῦ, ὄντες ἀξιαγάπητοι καὶ ἀξιοθαύμαστοι ἅγιοι, ὑπὸ Ἰησοῦ Χριστοῦ μεμαρτυρημένοι καὶ συνηριθμημένοι ἐν τῷ εὐαγγελίῳ τῆς κοινῆς ἐλπίδος.</w:t>
      </w:r>
    </w:p>
    <w:p w14:paraId="72F20A77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978B2F" w14:textId="0CC38303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V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</w:p>
    <w:p w14:paraId="5C8555BD" w14:textId="29DAE1A8" w:rsidR="00B219E5" w:rsidRPr="00856F7C" w:rsidRDefault="00FB7B63" w:rsidP="00B219E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</w:t>
      </w:r>
      <w:r w:rsidR="00E904E3"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Ἐὰν δέ τις ἰουδα</w:t>
      </w:r>
      <w:r w:rsidR="00097595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>ϊ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σμὸν ἑρμηνεύῃ ὑμῖν, μὴ ἀκούετε αὐτοῦ. ἄμεινον γάρ ἐστιν παρὰ ἀνδρὸς περιτομὴν ἔχοντος χριστιανισμὸν ἀκούειν ἢ παρὰ ἀκροβύστου ἰουδαϊσμόν. ἐὰν δὲ ἀμφότεροι περὶ Ἰησοῦ Χριστοῦ μὴ λαλῶσιν, οὗτοι ἐμοὶ στῆλαί εἰσιν καὶ τάφοι νεκρῶν, 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ἐφʼ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οἷς γέγραπται μόνον ὀνόματα ἀνθρώπων. </w:t>
      </w:r>
      <w:r w:rsidR="00E904E3"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φεύγετε οὖν τὰς κακοτεχνίας καὶ ἐνέδρας τοῦ ἄρχοντος τοῦ αἰῶνος τούτου, μήποτε θλιβέντες τῇ γνώμῃ αὐτοῦ ἐξασθενήσητε ἐν τῇ ἀγάπῃ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ἀλλὰ πάντες ἐπὶ τὸ αὐτὸ γίνεσθε ἐν ἀμερίστῳ καρδίᾳ.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E904E3"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3 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εὐχαριστῶ δὲ τῷ Θεῷ μου, ὅτι εὐσυνείδητός εἰμι ἐν ὑμῖν, καὶ οὐκ ἔχει τις καυχήσασθαι οὔτε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λάθρα οὔτε φανερῶς, ὅτι ἐβάρησά τινα ἐν μικρῷ ἢ ἐν μεγάλῳ. καὶ πᾶσι δέ, ἐν οἷς ἐλάλησα, εὔχομαι ἵνα μὴ εἰς μαρτύριον αὐτὸ κτήσωνται.</w:t>
      </w:r>
    </w:p>
    <w:p w14:paraId="4A8868D2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85C429" w14:textId="432DD71A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VI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</w:p>
    <w:p w14:paraId="77BC841D" w14:textId="38828086" w:rsidR="00B219E5" w:rsidRPr="00856F7C" w:rsidRDefault="00E904E3" w:rsidP="00B219E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Εἰ γὰρ καὶ κατὰ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σάρκα μέ τινες ἠθέλησαν πλανῆσαι, ἀλλὰ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τὸ πνεῦμα οὐ πλανᾶται, ἀπὸ Θεοῦ ὄν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D1791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οἶδεν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γὰρ πόθεν ἔρχεται καὶ ποῦ </w:t>
      </w:r>
      <w:r w:rsidR="00385CC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>ὑπάγει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, καὶ τὰ κρυπτὰ ἐλέγχει. ἐκραύγασα μεταξὺ ὤν, ἐλάλουν μεγάλῃ φωνῇ, Θεοῦ φωνῇ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Τῷ ἐπισκόπῳ προσέχετε καὶ τῷ πρεσβυτερίῳ καὶ διακόνοις.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οἱ </w:t>
      </w:r>
      <w:r w:rsidR="00385CCD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δʼ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ὑποπτεύσαντές με, ὡς προειδότα τὸν μερισμόν τινων, λέγειν ταῦτα. μάρτυς δέ μοι ἐν ᾧ δέδεμαι, ὅτι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lastRenderedPageBreak/>
        <w:t>ἀπὸ σαρκὸς ἀνθρωπίνης οὐκ ἔγνων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τὸ δὲ πνεῦμα ἐκήρυσσεν, λέγον τάδε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Χωρὶς τοῦ ἐπισκόπου μηδὲν ποιεῖτε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τὴν σάρκα ὑμῶν ὡς ναὸν Θεοῦ τηρεῖτε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τὴν ἕνωσιν ἀγαπᾶτε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τοὺς μερισμοὺς φεύγετε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μιμηταὶ γίνεσθε Ἰησοῦ Χριστοῦ, ὡς καὶ αὐτὸς τοῦ πατρὸς αὐτοῦ.</w:t>
      </w:r>
    </w:p>
    <w:p w14:paraId="6E2A2836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A1C95A" w14:textId="48ABB933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VII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</w:p>
    <w:p w14:paraId="36C709D7" w14:textId="679F921C" w:rsidR="00B219E5" w:rsidRPr="00856F7C" w:rsidRDefault="00E904E3" w:rsidP="00B219E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Ἐγὼ μὲν οὖν τὸ ἴδιον ἐποίουν, ὡς ἄνθρωπος εἰς ἕνωσιν κατηρτισμένος. οὗ δὲ μερισμός ἐστιν καὶ ὀργή, Θεὸς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οὐ κατοικεῖ. πᾶσιν οὖν μετανοοῦσιν ἀφίει ὁ Κύριος, ἐὰν μετανοήσωσιν εἰς ἑνότητα Θεοῦ καὶ συνέδριον τοῦ ἐπισκόπου. πιστεύω τῇ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χάριτι Ἰησοῦ Χριστοῦ, ὃς λύσει 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ἀφʼ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ὑμῶν πάντα δεσμόν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παρακαλῶ δὲ ὑμᾶς, μηδὲν 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κατʼ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ἐρίθειαν πράσσετε ἀλλὰ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κατὰ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χριστομαθίαν. ἐπεὶ ἤκουσά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τινων λεγόντων ὅτι Ἐὰν μὴ ἐν τοῖς ἀρχείοις εὕρω, ἐν τῷ εὐαγγελίῳ οὐ πιστεύω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καὶ λέγοντός μου αὐτοῖς ὅτι Γέγραπται, ἀπεκρίθησάν μοι ὅτι Πρόκειται. ἐμοὶ δὲ </w:t>
      </w:r>
      <w:r w:rsidR="00612F73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ἀρχεῖά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ἐστιν Ἰησοῦς Χριστός, τὰ ἄθικτα ἀρχεῖα ὁ σταυρὸς αὐτοῦ καὶ ὁ θάνατος καὶ ἡ ἀνάστασις αὐτοῦ καὶ ἡ</w:t>
      </w:r>
      <w:r w:rsidR="00B9529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πίστις ἡ </w:t>
      </w:r>
      <w:r w:rsidR="00B95297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διʼ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αὐτοῦ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ἐν οἷς θέλω ἐν</w:t>
      </w:r>
      <w:r w:rsidR="00B9529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τῇ</w:t>
      </w:r>
      <w:r w:rsidR="00B95297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προσευχῇ ὑμῶν δικαιωθῆναι.</w:t>
      </w:r>
    </w:p>
    <w:p w14:paraId="62559D58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ECC1E6" w14:textId="5BD795BB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X</w:t>
      </w:r>
    </w:p>
    <w:p w14:paraId="1A9A4C7E" w14:textId="1414595A" w:rsidR="00B219E5" w:rsidRPr="00856F7C" w:rsidRDefault="00E904E3" w:rsidP="00B219E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Καλοὶ καὶ οἱ ἱερεῖς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κρεῖσσον δὲ ὁ ἀρχιερεὺς ὁ πεπιστευμένος τὰ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ἅγια τῶν ἁγίων, ὃς μόνος πεπίστευται τὰ κρυπτὰ τοῦ Θεοῦ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αὐτὸς ὢν θύρα τοῦ πατρός, 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διʼ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ἧς εἰσέρχονται 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Ἀβραὰμ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καὶ Ἰσαὰκ καὶ Ἰακὼβ καὶ οἱ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προφῆται καὶ οἱ ἀπόστολοι καὶ ἡ ἐκκλησία. πάντα ταῦτα εἰς ἑνότητα Θεοῦ.</w:t>
      </w:r>
      <w:r w:rsidR="00EE50E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ἐξαίρετον δέ τι ἔχει τὸ εὐαγγέλιον, τὴν παρουσίαν τοῦ σωτῆρος, Κυρίου ἡμῶν Ἰησοῦ Χριστοῦ, τὸ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πάθος αὐτοῦ, τὴν ἀνάστασιν. οἱ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γὰρ ἀγαπητοὶ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προφῆται κατήγγειλαν εἰς αὐτόν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τὸ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δὲ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εὐαγγέλιον ἀπάρτισμά ἐστιν ἀφθαρσίας. πάντα ὁμοῦ καλά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ἐστιν, ἐὰν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ἐν ἀγάπῃ</w:t>
      </w:r>
      <w:r w:rsidR="00E16C51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πιστεύητε.</w:t>
      </w:r>
    </w:p>
    <w:p w14:paraId="09823162" w14:textId="77777777" w:rsidR="00370EB5" w:rsidRPr="00856F7C" w:rsidRDefault="00370EB5" w:rsidP="00EE50E8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980677" w14:textId="6C60C62C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X</w:t>
      </w:r>
    </w:p>
    <w:p w14:paraId="56479548" w14:textId="0E150CB9" w:rsidR="00B219E5" w:rsidRPr="00856F7C" w:rsidRDefault="00E904E3" w:rsidP="00B219E5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Ἐπειδὴ κατὰ τὴν προσευχὴν ὑμῶν, καὶ κατὰ τὰ σπλάγχνα ἃ ἔχετε ἐν Χριστῷ Ἰησοῦ, ἀπηγγέλη μοι εἰρηνεύειν τὴν ἐκκλησίαν τὴν ἐν </w:t>
      </w:r>
      <w:r w:rsidR="00AD4B31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 xml:space="preserve">Ἀντιοχείᾳ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τῆς Συρίας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πρέπον ἐστὶν ὑμῖν, ὡς ἐκκλησίᾳ Θεοῦ, χειροτονῆσαι διάκονον εἰς τὸ πρεσβεῦσαι ἐκεῖ Θεοῦ πρεσβείαν, εἰς τὸ συγχαρῆναι αὐτοῖς ἐπὶ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τὸ αὐτὸ γενομένοις καὶ δοξάσαι τὸ ὄνομα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FB7B63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μακάριος ἐν Χριστῷ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Ἰησοῦ, ὃς καταξιωθήσεται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τῆς τοιαύτης διακονίας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καὶ ὑμεῖς δοξασθήσεσθε. θέλουσιν δὲ ὑμῖν οὐκ ἔστιν ἀδύνατον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ὑπὲρ ὀνόματος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Θεοῦ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ὡς καὶ αἱ ἔγγιστα ἐκκλησίαι ἔπεμψαν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ἐπισκόπους, αἱ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δὲ</w:t>
      </w:r>
      <w:r w:rsidR="00F53E9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πρεσβυτέρους καὶ διακόνους.</w:t>
      </w:r>
    </w:p>
    <w:p w14:paraId="62AD2C1B" w14:textId="77777777" w:rsidR="00370EB5" w:rsidRPr="00856F7C" w:rsidRDefault="00370EB5" w:rsidP="00FB7B63">
      <w:pPr>
        <w:pStyle w:val="Heading3"/>
        <w:keepNext/>
        <w:widowControl w:val="0"/>
        <w:spacing w:before="120" w:beforeAutospacing="0" w:after="0" w:afterAutospacing="0"/>
        <w:rPr>
          <w:rFonts w:ascii="Gentium" w:hAnsi="Gentium" w:cs="Gentium"/>
          <w:i/>
          <w:iCs/>
          <w:noProof/>
          <w:sz w:val="32"/>
          <w:szCs w:val="32"/>
          <w:u w:val="single" w:color="00B050"/>
        </w:rPr>
        <w:sectPr w:rsidR="00370EB5" w:rsidRPr="00856F7C" w:rsidSect="00370EB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9F7EB1" w14:textId="1CCC3E1F" w:rsidR="00856F7C" w:rsidRPr="00856F7C" w:rsidRDefault="00856F7C" w:rsidP="00856F7C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lastRenderedPageBreak/>
        <w:t>X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I</w:t>
      </w:r>
    </w:p>
    <w:p w14:paraId="6DE918A8" w14:textId="2043C021" w:rsidR="00B70D7D" w:rsidRPr="00856F7C" w:rsidRDefault="00E904E3" w:rsidP="00B70D7D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</w:pP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1 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Περὶ δὲ</w:t>
      </w:r>
      <w:r w:rsidR="00A02A7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Φίλωνος τοῦ</w:t>
      </w:r>
      <w:r w:rsidR="00A02A78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διακόνου ἀπὸ Κιλικίας, ἀνδρὸς μεμαρτυρημένου, ὃς καὶ νῦν ἐν λόγῳ Θεοῦ ὑπηρετεῖ μοι, ἅμα </w:t>
      </w:r>
      <w:r w:rsidR="00A02A78" w:rsidRPr="00856F7C">
        <w:rPr>
          <w:rFonts w:ascii="Gentium" w:hAnsi="Gentium" w:cs="Gentium"/>
          <w:i/>
          <w:iCs/>
          <w:noProof/>
          <w:color w:val="7030A0"/>
          <w:sz w:val="28"/>
          <w:szCs w:val="28"/>
          <w:lang w:val="el-GR"/>
        </w:rPr>
        <w:t>Ῥαίῳ Ἀγαθόποδι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, ἀνδρὶ ἐκλεκτῷ, ὃς ἀπὸ Συρίας μοι ἀκολουθεῖ ἀποταξάμενος τῷ βίῳ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219E5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οἳ καὶ μαρτυροῦσιν ὑμῖν. κἀγὼ τῷ Θεῷ εὐχαριστῶ ὑπὲρ ὑμῶν, ὅτι ἐδέξασθε αὐτούς, ὡς καὶ ὑμᾶς ὁ Κύριος. οἱ δὲ ἀτιμάσαντες αὐτοὺς λυτρωθείησαν ἐν τῇ χάριτι Ἰησοῦ Χριστοῦ.</w:t>
      </w:r>
      <w:r w:rsidR="00B70D7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</w:t>
      </w:r>
      <w:r w:rsidRPr="00856F7C"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</w:rPr>
        <w:t>2 </w:t>
      </w:r>
      <w:r w:rsidR="00B70D7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ἀσπάζεται ὑμᾶς ἡ ἀγάπη τῶν ἀδελφῶν τῶν ἐν Τρωάδι</w:t>
      </w:r>
      <w:r w:rsidR="00F63356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>·</w:t>
      </w:r>
      <w:r w:rsidR="00B70D7D" w:rsidRPr="00856F7C">
        <w:rPr>
          <w:rFonts w:ascii="Gentium" w:hAnsi="Gentium" w:cs="Gentium"/>
          <w:i/>
          <w:iCs/>
          <w:noProof/>
          <w:color w:val="7030A0"/>
          <w:sz w:val="28"/>
          <w:szCs w:val="28"/>
        </w:rPr>
        <w:t xml:space="preserve"> ὅθεν καὶ γράφω ὑμῖν διὰ Βούρρου πεμφθέντος ἅμα ἐμοὶ ἀπὸ Ἐφεσίων καὶ Σμυρναίων εἰς λόγον τιμῆς. τιμήσει αὐτοὺς ὁ Κύριος Ἰησοῦς Χριστός, εἰς ὃν ἐλπίζουσιν σαρκί, ψυχῇ, πνεύματι, πίστει, ἀγάπῃ, ὁμονοίᾳ. ἔρρωσθε ἐν Χριστῷ Ἰησοῦ, τῇ κοινῇ ἐλπίδι ἡμῶν.</w:t>
      </w:r>
    </w:p>
    <w:sectPr w:rsidR="00B70D7D" w:rsidRPr="00856F7C" w:rsidSect="00370EB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05F"/>
    <w:multiLevelType w:val="hybridMultilevel"/>
    <w:tmpl w:val="3E8CFD0C"/>
    <w:lvl w:ilvl="0" w:tplc="7740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20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A8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10C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60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0A7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AA9A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24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C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7189F"/>
    <w:multiLevelType w:val="hybridMultilevel"/>
    <w:tmpl w:val="8A0A3036"/>
    <w:lvl w:ilvl="0" w:tplc="0A7EC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964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A5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C7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EB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AA9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A3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E8A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44D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104D7"/>
    <w:multiLevelType w:val="hybridMultilevel"/>
    <w:tmpl w:val="9A6CCD2E"/>
    <w:lvl w:ilvl="0" w:tplc="13DC3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20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B46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76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05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48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0E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E1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ECF6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B18D7"/>
    <w:multiLevelType w:val="hybridMultilevel"/>
    <w:tmpl w:val="636A613A"/>
    <w:lvl w:ilvl="0" w:tplc="8834D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AE3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014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05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40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46F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F8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4B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EA4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6C7DCC"/>
    <w:multiLevelType w:val="hybridMultilevel"/>
    <w:tmpl w:val="78480814"/>
    <w:lvl w:ilvl="0" w:tplc="435C7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C25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4E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C5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65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891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C9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A2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BC18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7481C"/>
    <w:multiLevelType w:val="hybridMultilevel"/>
    <w:tmpl w:val="3DECEC4C"/>
    <w:lvl w:ilvl="0" w:tplc="CB7AA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6F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AAE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C4FC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76E1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401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841D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683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CC1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14914"/>
    <w:multiLevelType w:val="hybridMultilevel"/>
    <w:tmpl w:val="ADCE3F94"/>
    <w:lvl w:ilvl="0" w:tplc="8910B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CF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40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44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88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E3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84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4DD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AEA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D0C83"/>
    <w:multiLevelType w:val="hybridMultilevel"/>
    <w:tmpl w:val="609218BA"/>
    <w:lvl w:ilvl="0" w:tplc="F686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6A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8AA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DEC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260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2A3B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3CC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A2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A6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C671B4"/>
    <w:multiLevelType w:val="hybridMultilevel"/>
    <w:tmpl w:val="936404A8"/>
    <w:lvl w:ilvl="0" w:tplc="1F987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107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C8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EE6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A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EA80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EC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02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0D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01C88"/>
    <w:multiLevelType w:val="hybridMultilevel"/>
    <w:tmpl w:val="65E0A78A"/>
    <w:lvl w:ilvl="0" w:tplc="C5980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EF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41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EA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62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83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EB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2D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7C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95B7D"/>
    <w:multiLevelType w:val="hybridMultilevel"/>
    <w:tmpl w:val="371220A2"/>
    <w:lvl w:ilvl="0" w:tplc="33049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C6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A4B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E5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C22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89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E8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CC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7EA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982135">
    <w:abstractNumId w:val="0"/>
  </w:num>
  <w:num w:numId="2" w16cid:durableId="840776405">
    <w:abstractNumId w:val="9"/>
  </w:num>
  <w:num w:numId="3" w16cid:durableId="1321542243">
    <w:abstractNumId w:val="10"/>
  </w:num>
  <w:num w:numId="4" w16cid:durableId="1546676950">
    <w:abstractNumId w:val="5"/>
  </w:num>
  <w:num w:numId="5" w16cid:durableId="1909415160">
    <w:abstractNumId w:val="4"/>
  </w:num>
  <w:num w:numId="6" w16cid:durableId="1413888553">
    <w:abstractNumId w:val="2"/>
  </w:num>
  <w:num w:numId="7" w16cid:durableId="129327336">
    <w:abstractNumId w:val="7"/>
  </w:num>
  <w:num w:numId="8" w16cid:durableId="1879707980">
    <w:abstractNumId w:val="6"/>
  </w:num>
  <w:num w:numId="9" w16cid:durableId="1054428789">
    <w:abstractNumId w:val="3"/>
  </w:num>
  <w:num w:numId="10" w16cid:durableId="341250968">
    <w:abstractNumId w:val="1"/>
  </w:num>
  <w:num w:numId="11" w16cid:durableId="1410156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19"/>
    <w:rsid w:val="000375B9"/>
    <w:rsid w:val="0006036C"/>
    <w:rsid w:val="000623C9"/>
    <w:rsid w:val="00081D5F"/>
    <w:rsid w:val="0009687E"/>
    <w:rsid w:val="00097595"/>
    <w:rsid w:val="000F768C"/>
    <w:rsid w:val="00292745"/>
    <w:rsid w:val="00296719"/>
    <w:rsid w:val="002972BC"/>
    <w:rsid w:val="002C25D6"/>
    <w:rsid w:val="00370EB5"/>
    <w:rsid w:val="00385CCD"/>
    <w:rsid w:val="003D151B"/>
    <w:rsid w:val="005B577F"/>
    <w:rsid w:val="00612F73"/>
    <w:rsid w:val="00614ACE"/>
    <w:rsid w:val="006B5211"/>
    <w:rsid w:val="006F598D"/>
    <w:rsid w:val="00856F7C"/>
    <w:rsid w:val="009209AD"/>
    <w:rsid w:val="00A02A78"/>
    <w:rsid w:val="00A04F3A"/>
    <w:rsid w:val="00AD4B31"/>
    <w:rsid w:val="00B14F7D"/>
    <w:rsid w:val="00B219E5"/>
    <w:rsid w:val="00B70D7D"/>
    <w:rsid w:val="00B95297"/>
    <w:rsid w:val="00BB6979"/>
    <w:rsid w:val="00D17917"/>
    <w:rsid w:val="00DD2C90"/>
    <w:rsid w:val="00E14366"/>
    <w:rsid w:val="00E16C51"/>
    <w:rsid w:val="00E904E3"/>
    <w:rsid w:val="00EE50E8"/>
    <w:rsid w:val="00F1673F"/>
    <w:rsid w:val="00F43B54"/>
    <w:rsid w:val="00F53E96"/>
    <w:rsid w:val="00F63356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FEADD"/>
  <w15:chartTrackingRefBased/>
  <w15:docId w15:val="{AF8BBA5E-21E2-4F4D-9D7D-E7ACE232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spacing w:before="120"/>
      <w:jc w:val="both"/>
    </w:pPr>
    <w:rPr>
      <w:rFonts w:ascii="Palatino Linotype" w:hAnsi="Palatino Linotype"/>
      <w:b/>
      <w:bCs/>
      <w:i/>
      <w:iCs/>
      <w:noProof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Philadelphians</vt:lpstr>
    </vt:vector>
  </TitlesOfParts>
  <Company>Zacchaeus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Philadelphians</dc:title>
  <dc:subject/>
  <dc:description/>
  <cp:lastModifiedBy>Adrian Hills</cp:lastModifiedBy>
  <cp:revision>1</cp:revision>
  <dcterms:created xsi:type="dcterms:W3CDTF">2024-09-27T10:19:00Z</dcterms:created>
  <dcterms:modified xsi:type="dcterms:W3CDTF">2025-06-30T13:29:00Z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R405</vt:lpwstr>
  </property>
  <property fmtid="{D5CDD505-2E9C-101B-9397-08002B2CF9AE}" pid="3" name="Source">
    <vt:lpwstr>TextExcavation.com</vt:lpwstr>
  </property>
</Properties>
</file>