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5EFF" w14:textId="70DFE896" w:rsidR="00216AD0" w:rsidRPr="000251D4" w:rsidRDefault="000251D4" w:rsidP="000251D4">
      <w:pPr>
        <w:spacing w:before="1200"/>
        <w:jc w:val="center"/>
        <w:rPr>
          <w:rFonts w:ascii="Abyssinica SIL" w:hAnsi="Abyssinica SIL" w:cs="Abyssinica SIL"/>
          <w:i/>
          <w:iCs/>
          <w:sz w:val="28"/>
          <w:szCs w:val="28"/>
        </w:rPr>
      </w:pPr>
      <w:r w:rsidRPr="000251D4">
        <w:rPr>
          <w:rFonts w:ascii="Abyssinica SIL" w:hAnsi="Abyssinica SIL" w:cs="Abyssinica SIL"/>
          <w:i/>
          <w:iCs/>
          <w:sz w:val="28"/>
          <w:szCs w:val="28"/>
        </w:rPr>
        <w:t>We are currently working on digitizing the Amharic text for this book.</w:t>
      </w:r>
    </w:p>
    <w:sectPr w:rsidR="00216AD0" w:rsidRPr="000251D4">
      <w:pgSz w:w="16838" w:h="11906" w:orient="landscape"/>
      <w:pgMar w:top="1247" w:right="1418" w:bottom="1247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D0"/>
    <w:rsid w:val="000251D4"/>
    <w:rsid w:val="00216AD0"/>
    <w:rsid w:val="00780D6B"/>
    <w:rsid w:val="009C5F0B"/>
    <w:rsid w:val="00D6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47A3"/>
  <w15:docId w15:val="{ABF23FF2-6F8F-4159-84E4-519C643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5">
    <w:name w:val="heading 5"/>
    <w:basedOn w:val="Normal"/>
    <w:qFormat/>
    <w:pPr>
      <w:spacing w:beforeAutospacing="1" w:afterAutospacing="1"/>
      <w:outlineLvl w:val="4"/>
    </w:pPr>
    <w:rPr>
      <w:rFonts w:ascii="Arial Unicode MS" w:eastAsia="Arial Unicode MS" w:hAnsi="Arial Unicode MS" w:cs="Arial Unicode MS"/>
      <w:b/>
      <w:bCs/>
      <w:color w:val="000000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FootnoteTextChar">
    <w:name w:val="Footnote Text Char"/>
    <w:basedOn w:val="DefaultParagraphFont"/>
    <w:link w:val="FootnoteText"/>
    <w:qFormat/>
    <w:rsid w:val="00D2636C"/>
    <w:rPr>
      <w:lang w:eastAsia="en-US" w:bidi="ar-SA"/>
    </w:rPr>
  </w:style>
  <w:style w:type="character" w:customStyle="1" w:styleId="FootnoteCharacters">
    <w:name w:val="Footnote Characters"/>
    <w:qFormat/>
    <w:rsid w:val="00D2636C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erChar">
    <w:name w:val="Footer Char"/>
    <w:basedOn w:val="DefaultParagraphFont"/>
    <w:link w:val="Footer"/>
    <w:qFormat/>
    <w:rsid w:val="00D2636C"/>
    <w:rPr>
      <w:sz w:val="24"/>
      <w:szCs w:val="24"/>
      <w:lang w:eastAsia="en-US" w:bidi="ar-SA"/>
    </w:rPr>
  </w:style>
  <w:style w:type="character" w:styleId="Hyperlink">
    <w:name w:val="Hyperlink"/>
    <w:basedOn w:val="DefaultParagraphFont"/>
    <w:rsid w:val="007F2D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2D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64F5B"/>
    <w:rPr>
      <w:color w:val="96607D" w:themeColor="followedHyperlink"/>
      <w:u w:val="single"/>
    </w:rPr>
  </w:style>
  <w:style w:type="character" w:customStyle="1" w:styleId="HeaderChar">
    <w:name w:val="Header Char"/>
    <w:basedOn w:val="DefaultParagraphFont"/>
    <w:link w:val="Header"/>
    <w:qFormat/>
    <w:rsid w:val="00921C3F"/>
    <w:rPr>
      <w:sz w:val="24"/>
      <w:szCs w:val="24"/>
      <w:lang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  <w:color w:val="000000"/>
      <w:lang w:bidi="he-IL"/>
    </w:rPr>
  </w:style>
  <w:style w:type="paragraph" w:styleId="FootnoteText">
    <w:name w:val="footnote text"/>
    <w:basedOn w:val="Normal"/>
    <w:link w:val="FootnoteTextChar"/>
    <w:rsid w:val="00D2636C"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D2636C"/>
    <w:pPr>
      <w:tabs>
        <w:tab w:val="center" w:pos="4513"/>
        <w:tab w:val="right" w:pos="9026"/>
      </w:tabs>
    </w:pPr>
  </w:style>
  <w:style w:type="paragraph" w:customStyle="1" w:styleId="msonormal0">
    <w:name w:val="msonormal"/>
    <w:basedOn w:val="Normal"/>
    <w:qFormat/>
    <w:rsid w:val="007F2D11"/>
    <w:pPr>
      <w:spacing w:beforeAutospacing="1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7559E1"/>
    <w:pPr>
      <w:ind w:left="720"/>
      <w:contextualSpacing/>
    </w:pPr>
  </w:style>
  <w:style w:type="paragraph" w:styleId="Header">
    <w:name w:val="header"/>
    <w:basedOn w:val="Normal"/>
    <w:link w:val="HeaderChar"/>
    <w:rsid w:val="00921C3F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FF2E-82E8-46E7-9D30-4C6F3433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10</Words>
  <Characters>61</Characters>
  <Application>Microsoft Office Word</Application>
  <DocSecurity>0</DocSecurity>
  <Lines>1</Lines>
  <Paragraphs>1</Paragraphs>
  <ScaleCrop>false</ScaleCrop>
  <Company>Zacchaeus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Qalementos</dc:title>
  <dc:subject/>
  <dc:creator/>
  <dc:description/>
  <cp:lastModifiedBy>Adrian Hills</cp:lastModifiedBy>
  <cp:revision>0</cp:revision>
  <dcterms:created xsi:type="dcterms:W3CDTF">2025-10-25T20:17:00Z</dcterms:created>
  <dcterms:modified xsi:type="dcterms:W3CDTF">2026-07-04T12:06:00Z</dcterms:modified>
  <cp:category>NT Ethiopic Broad Canon (Dbbb-Xxx)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H301</vt:lpwstr>
  </property>
  <property fmtid="{D5CDD505-2E9C-101B-9397-08002B2CF9AE}" pid="3" name="Source">
    <vt:lpwstr>R.H. Charles</vt:lpwstr>
  </property>
</Properties>
</file>