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14A62" w14:textId="77777777" w:rsidR="0064289D" w:rsidRDefault="00000000">
      <w:pPr>
        <w:pStyle w:val="NormalWeb"/>
        <w:spacing w:before="120" w:beforeAutospacing="0" w:afterAutospacing="0"/>
        <w:jc w:val="both"/>
        <w:rPr>
          <w:rFonts w:ascii="Gentium" w:hAnsi="Gentium" w:cs="Gentium"/>
          <w:color w:val="auto"/>
        </w:rPr>
      </w:pPr>
      <w:r>
        <w:rPr>
          <w:rFonts w:ascii="Gentium" w:hAnsi="Gentium" w:cs="Gentium"/>
          <w:color w:val="auto"/>
        </w:rPr>
        <w:t>The manuscripts number this book differently. Two of them count seventy-two statutes, two count seventy-one, and one counts eighty – the same canons divided in different ways, and in places miscounted by the scribes. The fuller count is followed here.</w:t>
      </w:r>
    </w:p>
    <w:p w14:paraId="726F661E" w14:textId="77777777" w:rsidR="0064289D" w:rsidRDefault="00000000">
      <w:pPr>
        <w:pStyle w:val="NormalWeb"/>
        <w:pBdr>
          <w:bottom w:val="single" w:sz="4" w:space="1" w:color="000000"/>
        </w:pBdr>
        <w:spacing w:before="120" w:beforeAutospacing="0" w:afterAutospacing="0"/>
        <w:jc w:val="center"/>
        <w:rPr>
          <w:rFonts w:ascii="Gentium" w:hAnsi="Gentium" w:cs="Gentium"/>
          <w:b/>
          <w:bCs/>
          <w:i/>
          <w:iCs/>
          <w:color w:val="7030A0"/>
          <w:sz w:val="26"/>
          <w:szCs w:val="26"/>
        </w:rPr>
      </w:pPr>
      <w:r>
        <w:rPr>
          <w:rFonts w:ascii="Gentium" w:hAnsi="Gentium" w:cs="Gentium"/>
          <w:b/>
          <w:bCs/>
          <w:i/>
          <w:iCs/>
          <w:color w:val="7030A0"/>
          <w:sz w:val="26"/>
          <w:szCs w:val="26"/>
        </w:rPr>
        <w:t>From: Breandan Lumpkin, “</w:t>
      </w:r>
      <w:r>
        <w:rPr>
          <w:rFonts w:ascii="Gentium" w:hAnsi="Gentium" w:cs="Gentium"/>
          <w:b/>
          <w:bCs/>
          <w:i/>
          <w:iCs/>
          <w:color w:val="7030A0"/>
          <w:sz w:val="26"/>
          <w:szCs w:val="26"/>
          <w:u w:val="single"/>
        </w:rPr>
        <w:t>The Ethiopian Sinodos: Lost Books of the Ethiopian Bible</w:t>
      </w:r>
      <w:r>
        <w:rPr>
          <w:rFonts w:ascii="Gentium" w:hAnsi="Gentium" w:cs="Gentium"/>
          <w:b/>
          <w:bCs/>
          <w:i/>
          <w:iCs/>
          <w:color w:val="7030A0"/>
          <w:sz w:val="26"/>
          <w:szCs w:val="26"/>
        </w:rPr>
        <w:t xml:space="preserve">.” </w:t>
      </w:r>
      <w:r>
        <w:rPr>
          <w:rFonts w:ascii="Gentium" w:hAnsi="Gentium" w:cs="Gentium"/>
          <w:b/>
          <w:bCs/>
          <w:i/>
          <w:iCs/>
          <w:color w:val="7030A0"/>
          <w:sz w:val="26"/>
          <w:szCs w:val="26"/>
        </w:rPr>
        <w:br/>
        <w:t>Copyright © 2026, Fifth Estate Publishing, Blountsville, AL.</w:t>
      </w:r>
    </w:p>
    <w:p w14:paraId="36AD88E8" w14:textId="77777777" w:rsidR="0064289D" w:rsidRDefault="00000000">
      <w:pPr>
        <w:pStyle w:val="NormalWeb"/>
        <w:pBdr>
          <w:bottom w:val="single" w:sz="4" w:space="1" w:color="000000"/>
        </w:pBdr>
        <w:spacing w:before="120" w:beforeAutospacing="0" w:afterAutospacing="0"/>
        <w:jc w:val="center"/>
      </w:pPr>
      <w:r>
        <w:rPr>
          <w:rFonts w:ascii="Gentium" w:hAnsi="Gentium" w:cs="Gentium"/>
          <w:i/>
          <w:iCs/>
          <w:color w:val="7030A0"/>
          <w:sz w:val="26"/>
          <w:szCs w:val="26"/>
        </w:rPr>
        <w:t xml:space="preserve">A print version of the entire work (including all four Books of the Sinodos, with a full introduction &amp; glossary) can be ordered </w:t>
      </w:r>
      <w:hyperlink r:id="rId5">
        <w:r w:rsidR="0064289D">
          <w:rPr>
            <w:rStyle w:val="Hyperlink"/>
            <w:rFonts w:ascii="Gentium" w:hAnsi="Gentium" w:cs="Gentium"/>
            <w:i/>
            <w:iCs/>
            <w:sz w:val="26"/>
            <w:szCs w:val="26"/>
          </w:rPr>
          <w:t>online from Amazon</w:t>
        </w:r>
      </w:hyperlink>
      <w:r>
        <w:rPr>
          <w:rFonts w:ascii="Gentium" w:hAnsi="Gentium" w:cs="Gentium"/>
          <w:i/>
          <w:iCs/>
          <w:color w:val="7030A0"/>
          <w:sz w:val="26"/>
          <w:szCs w:val="26"/>
        </w:rPr>
        <w:t>.</w:t>
      </w:r>
    </w:p>
    <w:p w14:paraId="3A69F76F" w14:textId="23F4F88A" w:rsidR="0064289D" w:rsidRDefault="00000000">
      <w:pPr>
        <w:pStyle w:val="NormalWeb"/>
        <w:keepNext/>
        <w:widowControl w:val="0"/>
        <w:spacing w:before="240" w:beforeAutospacing="0" w:afterAutospacing="0"/>
        <w:jc w:val="center"/>
      </w:pPr>
      <w:r>
        <w:rPr>
          <w:rStyle w:val="Strong"/>
          <w:rFonts w:ascii="Gentium" w:hAnsi="Gentium" w:cs="Gentium"/>
          <w:smallCaps/>
          <w:color w:val="auto"/>
          <w:sz w:val="32"/>
          <w:szCs w:val="32"/>
          <w:u w:val="single"/>
        </w:rPr>
        <w:t xml:space="preserve">The Sinodos of The Apostles – Book II, </w:t>
      </w:r>
      <w:proofErr w:type="spellStart"/>
      <w:r>
        <w:rPr>
          <w:rStyle w:val="Strong"/>
          <w:rFonts w:ascii="Gentium" w:hAnsi="Gentium" w:cs="Gentium"/>
          <w:smallCaps/>
          <w:color w:val="auto"/>
          <w:sz w:val="32"/>
          <w:szCs w:val="32"/>
          <w:u w:val="single"/>
        </w:rPr>
        <w:t>Te</w:t>
      </w:r>
      <w:r w:rsidR="00F73AB7">
        <w:rPr>
          <w:rStyle w:val="Strong"/>
          <w:rFonts w:ascii="Gentium" w:hAnsi="Gentium" w:cs="Gentium"/>
          <w:smallCaps/>
          <w:color w:val="auto"/>
          <w:sz w:val="32"/>
          <w:szCs w:val="32"/>
          <w:u w:val="single"/>
        </w:rPr>
        <w:t>’</w:t>
      </w:r>
      <w:r>
        <w:rPr>
          <w:rStyle w:val="Strong"/>
          <w:rFonts w:ascii="Gentium" w:hAnsi="Gentium" w:cs="Gentium"/>
          <w:smallCaps/>
          <w:color w:val="auto"/>
          <w:sz w:val="32"/>
          <w:szCs w:val="32"/>
          <w:u w:val="single"/>
        </w:rPr>
        <w:t>ezaz</w:t>
      </w:r>
      <w:proofErr w:type="spellEnd"/>
      <w:r>
        <w:rPr>
          <w:rStyle w:val="Strong"/>
          <w:rFonts w:ascii="Gentium" w:hAnsi="Gentium" w:cs="Gentium"/>
          <w:smallCaps/>
          <w:color w:val="auto"/>
          <w:sz w:val="32"/>
          <w:szCs w:val="32"/>
          <w:u w:val="single"/>
        </w:rPr>
        <w:br/>
      </w:r>
      <w:r>
        <w:rPr>
          <w:rStyle w:val="Strong"/>
          <w:rFonts w:ascii="Gentium" w:hAnsi="Gentium" w:cs="Gentium"/>
          <w:b w:val="0"/>
          <w:bCs w:val="0"/>
          <w:i/>
          <w:iCs/>
          <w:smallCaps/>
          <w:color w:val="auto"/>
          <w:sz w:val="32"/>
          <w:szCs w:val="32"/>
        </w:rPr>
        <w:t>The Orders of the Apostles</w:t>
      </w:r>
    </w:p>
    <w:p w14:paraId="0E463E49" w14:textId="77777777" w:rsidR="0064289D" w:rsidRDefault="00000000">
      <w:pPr>
        <w:shd w:val="clear" w:color="auto" w:fill="FFFFFF"/>
        <w:spacing w:before="240"/>
        <w:jc w:val="both"/>
        <w:rPr>
          <w:rFonts w:ascii="Gentium" w:hAnsi="Gentium" w:cs="Gentium"/>
        </w:rPr>
      </w:pPr>
      <w:r>
        <w:rPr>
          <w:rFonts w:ascii="Gentium" w:hAnsi="Gentium" w:cs="Gentium"/>
        </w:rPr>
        <w:t>In the name of the Father, and of the Son, and of the Holy Spirit, one God. This is the Sinodos of the fathers, the Apostles, which they appointed for the ordering of the Church.</w:t>
      </w:r>
    </w:p>
    <w:p w14:paraId="37D02BA5" w14:textId="77777777" w:rsidR="0064289D" w:rsidRDefault="00000000">
      <w:pPr>
        <w:shd w:val="clear" w:color="auto" w:fill="FFFFFF"/>
        <w:spacing w:before="120"/>
        <w:jc w:val="both"/>
        <w:rPr>
          <w:rFonts w:ascii="Gentium" w:hAnsi="Gentium" w:cs="Gentium"/>
        </w:rPr>
      </w:pPr>
      <w:r>
        <w:rPr>
          <w:rFonts w:ascii="Gentium" w:hAnsi="Gentium" w:cs="Gentium"/>
        </w:rPr>
        <w:t>Greetings to you, our sons and our daughters, in the name of our Lord Jesus Christ</w:t>
      </w:r>
    </w:p>
    <w:p w14:paraId="48272A77" w14:textId="77777777" w:rsidR="0064289D" w:rsidRDefault="0064289D">
      <w:pPr>
        <w:sectPr w:rsidR="0064289D">
          <w:pgSz w:w="16838" w:h="11906" w:orient="landscape"/>
          <w:pgMar w:top="1247" w:right="1418" w:bottom="1247" w:left="1418" w:header="0" w:footer="0" w:gutter="0"/>
          <w:cols w:space="720"/>
          <w:formProt w:val="0"/>
          <w:docGrid w:linePitch="600" w:charSpace="32768"/>
        </w:sectPr>
      </w:pPr>
    </w:p>
    <w:p w14:paraId="2194E2AF" w14:textId="77777777" w:rsidR="0064289D" w:rsidRDefault="00000000">
      <w:pPr>
        <w:keepNext/>
        <w:widowControl w:val="0"/>
        <w:shd w:val="clear" w:color="auto" w:fill="FFFFFF"/>
        <w:spacing w:before="120"/>
        <w:jc w:val="center"/>
      </w:pPr>
      <w:r>
        <w:rPr>
          <w:rFonts w:ascii="Gentium" w:hAnsi="Gentium" w:cs="Gentium"/>
          <w:b/>
          <w:bCs/>
          <w:sz w:val="28"/>
          <w:szCs w:val="28"/>
        </w:rPr>
        <w:t>Statute 1</w:t>
      </w:r>
    </w:p>
    <w:p w14:paraId="67C92A0A" w14:textId="77777777" w:rsidR="0064289D" w:rsidRDefault="00000000">
      <w:pPr>
        <w:shd w:val="clear" w:color="auto" w:fill="FFFFFF"/>
        <w:spacing w:before="120"/>
        <w:jc w:val="both"/>
        <w:rPr>
          <w:rFonts w:ascii="Gentium" w:hAnsi="Gentium" w:cs="Gentium"/>
        </w:rPr>
      </w:pPr>
      <w:r>
        <w:rPr>
          <w:rFonts w:ascii="Gentium" w:hAnsi="Gentium" w:cs="Gentium"/>
        </w:rPr>
        <w:t xml:space="preserve">John, Matthew, Peter, Philip, Simon, James, Nathanael, Thomas, Cephas, Andrew, Bartholomew, Judas, and James the brother of our Lord said: When we were gathered together by the knowledge of our Lord Jesus Christ our Saviour, he commanded us and said to us: Divide the earth among yourselves, so that each one of you may take his place according to your number. Take the order of bishops, and the seat of presbyters, and the ministry of deacons, and the understanding of readers, and blameless widows; and the work by which the foundations of the Church may be confirmed, and by which they may make a pattern of that which is in the heavens; and that they may keep themselves from all wickedness, and know that they themselves will answer in the day of judgment, because they heard but did not keep. And he commanded us to send these words into all the world. And it is fitting that each one of us should be according as our Lord – to him be glory – revealed to us by the will of God the Father through the Holy Spirit; and that, remembering his word, we should command you with it, as a reminder and an instruction, O brethren. </w:t>
      </w:r>
    </w:p>
    <w:p w14:paraId="2B5EB300" w14:textId="0D1B592E" w:rsidR="0064289D" w:rsidRDefault="00000000">
      <w:pPr>
        <w:shd w:val="clear" w:color="auto" w:fill="FFFFFF"/>
        <w:spacing w:before="120"/>
        <w:jc w:val="center"/>
        <w:rPr>
          <w:rFonts w:ascii="Gentium" w:hAnsi="Gentium" w:cs="Gentium"/>
          <w:i/>
          <w:iCs/>
        </w:rPr>
      </w:pPr>
      <w:r>
        <w:rPr>
          <w:rFonts w:ascii="Gentium" w:hAnsi="Gentium" w:cs="Gentium"/>
          <w:i/>
          <w:iCs/>
        </w:rPr>
        <w:t>(The older manuscript begins its count at the Apostles</w:t>
      </w:r>
      <w:r w:rsidR="00F73AB7">
        <w:rPr>
          <w:rFonts w:ascii="Gentium" w:hAnsi="Gentium" w:cs="Gentium"/>
          <w:i/>
          <w:iCs/>
        </w:rPr>
        <w:t>’</w:t>
      </w:r>
      <w:r>
        <w:rPr>
          <w:rFonts w:ascii="Gentium" w:hAnsi="Gentium" w:cs="Gentium"/>
          <w:i/>
          <w:iCs/>
        </w:rPr>
        <w:t xml:space="preserve"> general statement, so that its numbers run one ahead of those printed here.)</w:t>
      </w:r>
    </w:p>
    <w:p w14:paraId="6B05DA0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A89D58B" w14:textId="77777777" w:rsidR="0064289D" w:rsidRDefault="00000000">
      <w:pPr>
        <w:keepNext/>
        <w:widowControl w:val="0"/>
        <w:shd w:val="clear" w:color="auto" w:fill="FFFFFF"/>
        <w:spacing w:before="120"/>
        <w:jc w:val="center"/>
      </w:pPr>
      <w:r>
        <w:rPr>
          <w:rFonts w:ascii="Gentium" w:hAnsi="Gentium" w:cs="Gentium"/>
          <w:b/>
          <w:bCs/>
          <w:sz w:val="28"/>
          <w:szCs w:val="28"/>
        </w:rPr>
        <w:t>Statute 2</w:t>
      </w:r>
    </w:p>
    <w:p w14:paraId="74D22CB4" w14:textId="77777777" w:rsidR="0064289D" w:rsidRDefault="00000000">
      <w:pPr>
        <w:shd w:val="clear" w:color="auto" w:fill="FFFFFF"/>
        <w:spacing w:before="120"/>
        <w:jc w:val="both"/>
        <w:rPr>
          <w:rFonts w:ascii="Gentium" w:hAnsi="Gentium" w:cs="Gentium"/>
        </w:rPr>
      </w:pPr>
      <w:r>
        <w:rPr>
          <w:rFonts w:ascii="Gentium" w:hAnsi="Gentium" w:cs="Gentium"/>
        </w:rPr>
        <w:t xml:space="preserve">John said: Brethren, we know that we shall be examined concerning all that was given to us, and that we should therefore show no partiality toward anyone who is with us. And if there should be one among them who says what is not fitting, he shall be reproved, because what he says is not good. And they caused John to speak first. John said that there are two separate places, one of life and one of death, and between these </w:t>
      </w:r>
      <w:r>
        <w:rPr>
          <w:rFonts w:ascii="Gentium" w:hAnsi="Gentium" w:cs="Gentium"/>
        </w:rPr>
        <w:lastRenderedPageBreak/>
        <w:t>two places there is a separation. The place of life is this: that you should love the Lord your God, your creator, with all your heart, and praise him, because he saved you from death. This is the first commandment. The second is this: that you should love your companion as yourself. In this is all the law and the prophets, O my beloved.</w:t>
      </w:r>
    </w:p>
    <w:p w14:paraId="3E09F53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F113AB0" w14:textId="77777777" w:rsidR="0064289D" w:rsidRDefault="00000000">
      <w:pPr>
        <w:keepNext/>
        <w:widowControl w:val="0"/>
        <w:shd w:val="clear" w:color="auto" w:fill="FFFFFF"/>
        <w:spacing w:before="120"/>
        <w:jc w:val="center"/>
      </w:pPr>
      <w:r>
        <w:rPr>
          <w:rFonts w:ascii="Gentium" w:hAnsi="Gentium" w:cs="Gentium"/>
          <w:b/>
          <w:bCs/>
          <w:sz w:val="28"/>
          <w:szCs w:val="28"/>
        </w:rPr>
        <w:t>Statute 3</w:t>
      </w:r>
    </w:p>
    <w:p w14:paraId="73054781" w14:textId="77777777" w:rsidR="0064289D" w:rsidRDefault="00000000">
      <w:pPr>
        <w:shd w:val="clear" w:color="auto" w:fill="FFFFFF"/>
        <w:spacing w:before="120"/>
        <w:jc w:val="both"/>
        <w:rPr>
          <w:rFonts w:ascii="Gentium" w:hAnsi="Gentium" w:cs="Gentium"/>
        </w:rPr>
      </w:pPr>
      <w:r>
        <w:rPr>
          <w:rFonts w:ascii="Gentium" w:hAnsi="Gentium" w:cs="Gentium"/>
        </w:rPr>
        <w:t>Matthew said: All that you do not wish they should do to you, you shall not do to your neighbour. This means that what you hate for yourself, you shall not do to your neighbour. And you, O Peter my brother, teach them with this word.</w:t>
      </w:r>
    </w:p>
    <w:p w14:paraId="2C950A57"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CBA636D" w14:textId="77777777" w:rsidR="0064289D" w:rsidRDefault="00000000">
      <w:pPr>
        <w:keepNext/>
        <w:widowControl w:val="0"/>
        <w:shd w:val="clear" w:color="auto" w:fill="FFFFFF"/>
        <w:spacing w:before="120"/>
        <w:jc w:val="center"/>
      </w:pPr>
      <w:r>
        <w:rPr>
          <w:rFonts w:ascii="Gentium" w:hAnsi="Gentium" w:cs="Gentium"/>
          <w:b/>
          <w:bCs/>
          <w:sz w:val="28"/>
          <w:szCs w:val="28"/>
        </w:rPr>
        <w:t>Statute 4</w:t>
      </w:r>
    </w:p>
    <w:p w14:paraId="458532CD" w14:textId="39DC5409" w:rsidR="0064289D" w:rsidRDefault="00000000">
      <w:pPr>
        <w:shd w:val="clear" w:color="auto" w:fill="FFFFFF"/>
        <w:spacing w:before="120"/>
        <w:jc w:val="both"/>
        <w:rPr>
          <w:rFonts w:ascii="Gentium" w:hAnsi="Gentium" w:cs="Gentium"/>
        </w:rPr>
      </w:pPr>
      <w:r>
        <w:rPr>
          <w:rFonts w:ascii="Gentium" w:hAnsi="Gentium" w:cs="Gentium"/>
        </w:rPr>
        <w:t>Peter said: You shall not kill life, and you shall not commit adultery, and you shall not corrupt young children. You shall not steal, and you shall not be a soothsayer, and you shall not be a stargazer, and you shall not be a magician. And you shall not cause abortion, nor after the child is born shall you kill it. And you shall not covet any of your neighbour</w:t>
      </w:r>
      <w:r w:rsidR="00F73AB7">
        <w:rPr>
          <w:rFonts w:ascii="Gentium" w:hAnsi="Gentium" w:cs="Gentium"/>
        </w:rPr>
        <w:t>’</w:t>
      </w:r>
      <w:r>
        <w:rPr>
          <w:rFonts w:ascii="Gentium" w:hAnsi="Gentium" w:cs="Gentium"/>
        </w:rPr>
        <w:t>s goods, and you shall not hate any man, and you shall not be a false witness. And you shall not be a speaker of evil against any. And you shall not think about doing evil, and you shall not be of double heart and of double tongue; because he who is of double tongue is a deadly snare. And your words shall not be empty, and you shall not be false. And you shall not be a hypocrite, nor a lover of great possessions, nor a defrauder, nor unfair, nor one of evil heart, nor proud. And you shall not devise evil against your companion, and you shall not hate any man, but reprove him; and for some pray, and to others be merciful, and others love much more than yourself.</w:t>
      </w:r>
    </w:p>
    <w:p w14:paraId="21FAB306"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9B2AAC6" w14:textId="77777777" w:rsidR="0064289D" w:rsidRDefault="00000000">
      <w:pPr>
        <w:keepNext/>
        <w:widowControl w:val="0"/>
        <w:shd w:val="clear" w:color="auto" w:fill="FFFFFF"/>
        <w:spacing w:before="120"/>
        <w:jc w:val="center"/>
      </w:pPr>
      <w:r>
        <w:rPr>
          <w:rFonts w:ascii="Gentium" w:hAnsi="Gentium" w:cs="Gentium"/>
          <w:b/>
          <w:bCs/>
          <w:sz w:val="28"/>
          <w:szCs w:val="28"/>
        </w:rPr>
        <w:t>Statute 5</w:t>
      </w:r>
    </w:p>
    <w:p w14:paraId="464E2D3E" w14:textId="77777777" w:rsidR="0064289D" w:rsidRDefault="00000000">
      <w:pPr>
        <w:shd w:val="clear" w:color="auto" w:fill="FFFFFF"/>
        <w:spacing w:before="120"/>
        <w:jc w:val="both"/>
        <w:rPr>
          <w:rFonts w:ascii="Gentium" w:hAnsi="Gentium" w:cs="Gentium"/>
        </w:rPr>
      </w:pPr>
      <w:r>
        <w:rPr>
          <w:rFonts w:ascii="Gentium" w:hAnsi="Gentium" w:cs="Gentium"/>
        </w:rPr>
        <w:t>Andrew said: O my son, flee from all evil, and hate all evil; and you shall not be angry, because anger leads to murder, and because anger is an evil demon. And you shall not be envious, or irascible, or a lover of fighting, because this corrupts a man and causes him to inherit evil.</w:t>
      </w:r>
    </w:p>
    <w:p w14:paraId="402A900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BE3EA41" w14:textId="77777777" w:rsidR="0064289D" w:rsidRDefault="00000000">
      <w:pPr>
        <w:keepNext/>
        <w:widowControl w:val="0"/>
        <w:shd w:val="clear" w:color="auto" w:fill="FFFFFF"/>
        <w:spacing w:before="120"/>
        <w:jc w:val="center"/>
      </w:pPr>
      <w:r>
        <w:rPr>
          <w:rFonts w:ascii="Gentium" w:hAnsi="Gentium" w:cs="Gentium"/>
          <w:b/>
          <w:bCs/>
          <w:sz w:val="28"/>
          <w:szCs w:val="28"/>
        </w:rPr>
        <w:t>Statute 6</w:t>
      </w:r>
    </w:p>
    <w:p w14:paraId="319EA2AB" w14:textId="77777777" w:rsidR="0064289D" w:rsidRDefault="00000000">
      <w:pPr>
        <w:shd w:val="clear" w:color="auto" w:fill="FFFFFF"/>
        <w:spacing w:before="120"/>
        <w:jc w:val="both"/>
        <w:rPr>
          <w:rFonts w:ascii="Gentium" w:hAnsi="Gentium" w:cs="Gentium"/>
        </w:rPr>
      </w:pPr>
      <w:r>
        <w:rPr>
          <w:rFonts w:ascii="Gentium" w:hAnsi="Gentium" w:cs="Gentium"/>
        </w:rPr>
        <w:t>Philip said: O my son, you shall not be lustful, because lust leads to adultery, and afterwards makes a man the ridicule and derision of all. For lust is a seducing demon; so that when the demon of anger unites with lust, it is destruction to the man in whom it happens; and where there is an unclean spirit, there is sin of the soul. If he finds a little place where he may enter, then he enlarges that place, and takes with him all the unclean spirits, and they enter into that soul, and he will not let them leave that man; and it becomes impossible for him to lift himself up at all to see the right. Set a limit at which to lay aside your anger, that you may cool and delay anger after your anger, lest Satan cast you into a very wicked deed. Anger and lust are evil; and when they remain a long time, unless men cool their anger they will become demons; and when the demons get men into their power, they set fire to their souls, and when they have brought them to do sin and wrong, they deride them and rejoice over the ruin of their souls.</w:t>
      </w:r>
    </w:p>
    <w:p w14:paraId="2DD358E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0068D81"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7</w:t>
      </w:r>
    </w:p>
    <w:p w14:paraId="366F63CF" w14:textId="77777777" w:rsidR="0064289D" w:rsidRDefault="00000000">
      <w:pPr>
        <w:shd w:val="clear" w:color="auto" w:fill="FFFFFF"/>
        <w:spacing w:before="120"/>
        <w:jc w:val="both"/>
        <w:rPr>
          <w:rFonts w:ascii="Gentium" w:hAnsi="Gentium" w:cs="Gentium"/>
        </w:rPr>
      </w:pPr>
      <w:r>
        <w:rPr>
          <w:rFonts w:ascii="Gentium" w:hAnsi="Gentium" w:cs="Gentium"/>
        </w:rPr>
        <w:t>Simon said: O my son, you shall not be a speaker of evil, nor of lofty look; because by this may come adultery.</w:t>
      </w:r>
    </w:p>
    <w:p w14:paraId="6A54BCC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FDB5AE3" w14:textId="77777777" w:rsidR="0064289D" w:rsidRDefault="00000000">
      <w:pPr>
        <w:keepNext/>
        <w:widowControl w:val="0"/>
        <w:shd w:val="clear" w:color="auto" w:fill="FFFFFF"/>
        <w:spacing w:before="120"/>
        <w:jc w:val="center"/>
      </w:pPr>
      <w:r>
        <w:rPr>
          <w:rFonts w:ascii="Gentium" w:hAnsi="Gentium" w:cs="Gentium"/>
          <w:b/>
          <w:bCs/>
          <w:sz w:val="28"/>
          <w:szCs w:val="28"/>
        </w:rPr>
        <w:t>Statute 8</w:t>
      </w:r>
    </w:p>
    <w:p w14:paraId="2D3A9793" w14:textId="77777777" w:rsidR="0064289D" w:rsidRDefault="00000000">
      <w:pPr>
        <w:shd w:val="clear" w:color="auto" w:fill="FFFFFF"/>
        <w:spacing w:before="120"/>
        <w:jc w:val="both"/>
        <w:rPr>
          <w:rFonts w:ascii="Gentium" w:hAnsi="Gentium" w:cs="Gentium"/>
        </w:rPr>
      </w:pPr>
      <w:r>
        <w:rPr>
          <w:rFonts w:ascii="Gentium" w:hAnsi="Gentium" w:cs="Gentium"/>
        </w:rPr>
        <w:t>James said: O my son, you shall not be one who interprets prodigies, or who is an augur, because all this guides to idolatry. Nor shall you be a wizard or a charmer, or a chooser of hours, or a chooser of days, or a stargazer, or a magician, or of the men who deal with omens; nor shall you desire to be acquainted with them, because all this is for you idolatry.</w:t>
      </w:r>
    </w:p>
    <w:p w14:paraId="3BD5A577"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E398F84" w14:textId="77777777" w:rsidR="0064289D" w:rsidRDefault="00000000">
      <w:pPr>
        <w:keepNext/>
        <w:widowControl w:val="0"/>
        <w:shd w:val="clear" w:color="auto" w:fill="FFFFFF"/>
        <w:spacing w:before="120"/>
        <w:jc w:val="center"/>
      </w:pPr>
      <w:r>
        <w:rPr>
          <w:rFonts w:ascii="Gentium" w:hAnsi="Gentium" w:cs="Gentium"/>
          <w:b/>
          <w:bCs/>
          <w:sz w:val="28"/>
          <w:szCs w:val="28"/>
        </w:rPr>
        <w:t>Statute 9</w:t>
      </w:r>
    </w:p>
    <w:p w14:paraId="514360CB" w14:textId="77777777" w:rsidR="0064289D" w:rsidRDefault="00000000">
      <w:pPr>
        <w:shd w:val="clear" w:color="auto" w:fill="FFFFFF"/>
        <w:spacing w:before="120"/>
        <w:jc w:val="both"/>
        <w:rPr>
          <w:rFonts w:ascii="Gentium" w:hAnsi="Gentium" w:cs="Gentium"/>
        </w:rPr>
      </w:pPr>
      <w:r>
        <w:rPr>
          <w:rFonts w:ascii="Gentium" w:hAnsi="Gentium" w:cs="Gentium"/>
        </w:rPr>
        <w:t>Nathanael said: O my son, you shall not be a liar, because lying tends to theft; nor shall you be a lover of gold, nor a lover of vainglory, because all this is sin, and leads to theft.</w:t>
      </w:r>
    </w:p>
    <w:p w14:paraId="20E51B2C"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0502F25" w14:textId="77777777" w:rsidR="0064289D" w:rsidRDefault="00000000">
      <w:pPr>
        <w:keepNext/>
        <w:widowControl w:val="0"/>
        <w:shd w:val="clear" w:color="auto" w:fill="FFFFFF"/>
        <w:jc w:val="center"/>
      </w:pPr>
      <w:r>
        <w:rPr>
          <w:rFonts w:ascii="Gentium" w:hAnsi="Gentium" w:cs="Gentium"/>
          <w:b/>
          <w:bCs/>
          <w:sz w:val="28"/>
          <w:szCs w:val="28"/>
        </w:rPr>
        <w:t>Statute 10</w:t>
      </w:r>
    </w:p>
    <w:p w14:paraId="6F2D4ED8" w14:textId="77777777" w:rsidR="0064289D" w:rsidRDefault="00000000">
      <w:pPr>
        <w:shd w:val="clear" w:color="auto" w:fill="FFFFFF"/>
        <w:spacing w:before="120"/>
        <w:jc w:val="both"/>
        <w:rPr>
          <w:rFonts w:ascii="Gentium" w:hAnsi="Gentium" w:cs="Gentium"/>
        </w:rPr>
      </w:pPr>
      <w:r>
        <w:rPr>
          <w:rFonts w:ascii="Gentium" w:hAnsi="Gentium" w:cs="Gentium"/>
        </w:rPr>
        <w:t>Judas said: O my son, you shall not be a murmurer, because murmuring leads a man to cursing. Nor shall you be overbearing, or oppressive, or malicious, because in all this there will be unbelief. Be gentle, because the gentle shall inherit the kingdom of the heavens. Be kind and merciful and peaceable, with a heart pure from all evil, without sin. And be good and humble, and keep yourself in trembling at the word which you have heard. And you shall not boast, nor put yourself with the great, but with men righteous and humble; and receive everything which happens to you with thanksgiving to God, and know that nothing whatever happens except from God.</w:t>
      </w:r>
    </w:p>
    <w:p w14:paraId="38369B5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1F267F2" w14:textId="77777777" w:rsidR="0064289D" w:rsidRDefault="00000000">
      <w:pPr>
        <w:keepNext/>
        <w:widowControl w:val="0"/>
        <w:shd w:val="clear" w:color="auto" w:fill="FFFFFF"/>
        <w:spacing w:before="120"/>
        <w:jc w:val="center"/>
      </w:pPr>
      <w:r>
        <w:rPr>
          <w:rFonts w:ascii="Gentium" w:hAnsi="Gentium" w:cs="Gentium"/>
          <w:b/>
          <w:bCs/>
          <w:sz w:val="28"/>
          <w:szCs w:val="28"/>
        </w:rPr>
        <w:t>Statute 11</w:t>
      </w:r>
    </w:p>
    <w:p w14:paraId="6B8A74BF" w14:textId="77777777" w:rsidR="0064289D" w:rsidRDefault="00000000">
      <w:pPr>
        <w:shd w:val="clear" w:color="auto" w:fill="FFFFFF"/>
        <w:spacing w:before="120"/>
        <w:jc w:val="both"/>
        <w:rPr>
          <w:rFonts w:ascii="Gentium" w:hAnsi="Gentium" w:cs="Gentium"/>
        </w:rPr>
      </w:pPr>
      <w:r>
        <w:rPr>
          <w:rFonts w:ascii="Gentium" w:hAnsi="Gentium" w:cs="Gentium"/>
        </w:rPr>
        <w:t>Thomas said: O my son, love him who spoke to you the word of God, which became to you the cause of life, and who gave you the signet-ring of honour – love him as the apple of your eye; and be mindful of him by day and by night, and honour him as God most high. For the place where they remember the name of God, God is there. And visit those other holy ones every day, that you may rest upon their word; for he who approaches the holy will become holy like them. And honour them as much as you can: sustain them both with your toil and with the work of your hands. Since God has made you worthy to find from them sustenance both spiritual and bodily, and eternal life, it is fitting for you to give them the perishable food of this world; because the labourer is worthy of his hire; you shall not muzzle the ox in the threshing-floor; and who plants a vine and does not eat of its fruit?</w:t>
      </w:r>
    </w:p>
    <w:p w14:paraId="39ADA85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61EF8AD" w14:textId="77777777" w:rsidR="0064289D" w:rsidRDefault="00000000">
      <w:pPr>
        <w:keepNext/>
        <w:widowControl w:val="0"/>
        <w:shd w:val="clear" w:color="auto" w:fill="FFFFFF"/>
        <w:jc w:val="center"/>
      </w:pPr>
      <w:r>
        <w:rPr>
          <w:rFonts w:ascii="Gentium" w:hAnsi="Gentium" w:cs="Gentium"/>
          <w:b/>
          <w:bCs/>
          <w:sz w:val="28"/>
          <w:szCs w:val="28"/>
        </w:rPr>
        <w:t>Statute 12</w:t>
      </w:r>
    </w:p>
    <w:p w14:paraId="7D36E919" w14:textId="77777777" w:rsidR="0064289D" w:rsidRDefault="00000000">
      <w:pPr>
        <w:shd w:val="clear" w:color="auto" w:fill="FFFFFF"/>
        <w:spacing w:before="120"/>
        <w:jc w:val="both"/>
        <w:rPr>
          <w:rFonts w:ascii="Gentium" w:hAnsi="Gentium" w:cs="Gentium"/>
        </w:rPr>
      </w:pPr>
      <w:r>
        <w:rPr>
          <w:rFonts w:ascii="Gentium" w:hAnsi="Gentium" w:cs="Gentium"/>
        </w:rPr>
        <w:t xml:space="preserve">Cephas said: O my son, you shall not cause division among men, but reconcile in peace those who quarrel. And judge with justice, and you shall not show partiality to a rich man in the case of his being a sinner, because riches avail nothing with God. Nor shall you honour the great, nor intercede for him with a writing; but with you all shall be equal in all things. Nor shall you be doubtful when you pray; but consider well what </w:t>
      </w:r>
      <w:r>
        <w:rPr>
          <w:rFonts w:ascii="Gentium" w:hAnsi="Gentium" w:cs="Gentium"/>
        </w:rPr>
        <w:lastRenderedPageBreak/>
        <w:t>you desire, and he will fulfil it for you then. Nor shall you be one who calculates, when you open your hand, what you will gain by it, and who draws it back again when he has finished receiving. If you have anything in your hand, give it, and seek deliverance from your sin. Nor shall you be doubtful when you give; and when you pray, you shall receive with gladness, and know who it is who will repay you. Nor shall you turn away him who begs of you, but shall share with the needy in everything. Nor shall you say about anything, My goods are for me alone. For, if you have become sharers together in that which is incorruptible, how much more then in the corruptible.</w:t>
      </w:r>
    </w:p>
    <w:p w14:paraId="3E9965A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DDCD3F1" w14:textId="77777777" w:rsidR="0064289D" w:rsidRDefault="00000000">
      <w:pPr>
        <w:keepNext/>
        <w:widowControl w:val="0"/>
        <w:shd w:val="clear" w:color="auto" w:fill="FFFFFF"/>
        <w:spacing w:before="120"/>
        <w:jc w:val="center"/>
      </w:pPr>
      <w:r>
        <w:rPr>
          <w:rFonts w:ascii="Gentium" w:hAnsi="Gentium" w:cs="Gentium"/>
          <w:b/>
          <w:bCs/>
          <w:sz w:val="28"/>
          <w:szCs w:val="28"/>
        </w:rPr>
        <w:t>Statute 13</w:t>
      </w:r>
    </w:p>
    <w:p w14:paraId="3BBB8118" w14:textId="77777777" w:rsidR="0064289D" w:rsidRDefault="00000000">
      <w:pPr>
        <w:shd w:val="clear" w:color="auto" w:fill="FFFFFF"/>
        <w:spacing w:before="80"/>
        <w:jc w:val="both"/>
        <w:rPr>
          <w:rFonts w:ascii="Gentium" w:hAnsi="Gentium" w:cs="Gentium"/>
        </w:rPr>
      </w:pPr>
      <w:r>
        <w:rPr>
          <w:rFonts w:ascii="Gentium" w:hAnsi="Gentium" w:cs="Gentium"/>
        </w:rPr>
        <w:t>Bartholomew said: I beseech you, O our brethren, while you have good time and are indeed able to do good to all, do not neglect to give while you have anything to give; because the day of God is near, and all things visible and secret will pass away, and God will come, and his reward with him. Be doers of the law yourselves, and teachers of yourselves, as God taught you. And keep that which was taught you, and you shall not add to it nor take away from it. And Peter said: O brethren, the Scriptures teach you concerning the rest of the words and the statutes, and we indeed speak that which was commanded us. And they all said: Peter shall speak.</w:t>
      </w:r>
    </w:p>
    <w:p w14:paraId="2354469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3240223" w14:textId="77777777" w:rsidR="0064289D" w:rsidRDefault="00000000">
      <w:pPr>
        <w:keepNext/>
        <w:widowControl w:val="0"/>
        <w:shd w:val="clear" w:color="auto" w:fill="FFFFFF"/>
        <w:spacing w:before="120"/>
        <w:jc w:val="center"/>
      </w:pPr>
      <w:r>
        <w:rPr>
          <w:rFonts w:ascii="Gentium" w:hAnsi="Gentium" w:cs="Gentium"/>
          <w:b/>
          <w:bCs/>
          <w:sz w:val="28"/>
          <w:szCs w:val="28"/>
        </w:rPr>
        <w:t>Statute 14</w:t>
      </w:r>
    </w:p>
    <w:p w14:paraId="4772F445"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Ordination of a Bishop</w:t>
      </w:r>
    </w:p>
    <w:p w14:paraId="2011E923" w14:textId="77777777" w:rsidR="0064289D" w:rsidRDefault="00000000">
      <w:pPr>
        <w:shd w:val="clear" w:color="auto" w:fill="FFFFFF"/>
        <w:spacing w:before="80"/>
        <w:jc w:val="both"/>
        <w:rPr>
          <w:rFonts w:ascii="Gentium" w:hAnsi="Gentium" w:cs="Gentium"/>
        </w:rPr>
      </w:pPr>
      <w:r>
        <w:rPr>
          <w:rFonts w:ascii="Gentium" w:hAnsi="Gentium" w:cs="Gentium"/>
        </w:rPr>
        <w:t>If it should be a district having few of the faithful, and not enough people to form an assembly about the bishop – not even as many as twelve – they shall send a message to the churches next to their district where there are many believers, that they may bring three believers, holy and chosen men of that district. And they shall examine them carefully concerning what befits them for the good work: whether he is a man who has a good character among the people, without sin, and without anger, and a lover of the poor, and kind; not a drunkard, nor an adulterer, nor a lover of the greater share for himself, nor a railer, nor unfair, nor anything of the like. And it is good also that he be without a wife; though if he has married one wife before he is ordained bishop, he shall live with her. And he should be one who shares in good doctrine, and who can expound the Scriptures; and if he should be one who cannot expound the Scriptures, he should be humble and abound in love toward all men – that the bishop may be condemned in nothing whatever, nor be reproved in anything.</w:t>
      </w:r>
    </w:p>
    <w:p w14:paraId="6A29B708" w14:textId="77777777" w:rsidR="0064289D" w:rsidRDefault="00000000">
      <w:pPr>
        <w:shd w:val="clear" w:color="auto" w:fill="FFFFFF"/>
        <w:spacing w:before="80"/>
        <w:jc w:val="both"/>
        <w:rPr>
          <w:rFonts w:ascii="Gentium" w:hAnsi="Gentium" w:cs="Gentium"/>
        </w:rPr>
      </w:pPr>
      <w:r>
        <w:rPr>
          <w:rFonts w:ascii="Gentium" w:hAnsi="Gentium" w:cs="Gentium"/>
        </w:rPr>
        <w:t>John said: If the bishop who is to be ordained knows how to keep himself, and has the love of God, two presbyters who have been approved shall be appointed to be with him. And they all said: Not two, but three; because the presbyters are twenty-four, twelve on the right and twelve on the left. And John said: It is well that you have reminded me, O brethren. See, those who are on the right take the cups from the archangels and offer them to the Lord; and those who are on the left have authority over all the angels. And it is fitting for the presbyters that they should be like old men who have passed the time of intercourse with wives; and they shall partake of the Mystery with the bishop, and help him in everything whatever, and gather round him with love for their shepherd. And the presbyters who are on the right shall be careful to give assistance at the altar: let them hold worthy the one who is worthy of honour, and reject him who is worthy of rejection. And the presbyters who are on the left shall attend to all the people, that they may be quiet and not in commotion, and be governed with all governance, and obey with all obedience.</w:t>
      </w:r>
    </w:p>
    <w:p w14:paraId="5D5FAD8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A903AE1"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15</w:t>
      </w:r>
    </w:p>
    <w:p w14:paraId="4A2F9DB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Ordination of a Reader</w:t>
      </w:r>
    </w:p>
    <w:p w14:paraId="1FC30087" w14:textId="77777777" w:rsidR="0064289D" w:rsidRDefault="00000000">
      <w:pPr>
        <w:shd w:val="clear" w:color="auto" w:fill="FFFFFF"/>
        <w:spacing w:before="120"/>
        <w:jc w:val="both"/>
        <w:rPr>
          <w:rFonts w:ascii="Gentium" w:hAnsi="Gentium" w:cs="Gentium"/>
        </w:rPr>
      </w:pPr>
      <w:r>
        <w:rPr>
          <w:rFonts w:ascii="Gentium" w:hAnsi="Gentium" w:cs="Gentium"/>
        </w:rPr>
        <w:t xml:space="preserve">James said that a reader shall be ordained after he has first been examined. He shall not be a man of many words, nor a drunkard, nor a scoffer. And he shall be of good character, and a lover of the good; one who is quick to go every day to the church, who remembers there the judgment; and he shall be obedient, and one who reads well, and who knows the office of him who reads, so that he may do according to what he reads. For one who fills the ear of others with his word – ought he not to do it himself? Will it not be written against him as a sin before God? </w:t>
      </w:r>
    </w:p>
    <w:p w14:paraId="16F7FC9C" w14:textId="4E0447E5" w:rsidR="0064289D" w:rsidRDefault="00000000">
      <w:pPr>
        <w:shd w:val="clear" w:color="auto" w:fill="FFFFFF"/>
        <w:spacing w:before="120"/>
        <w:jc w:val="center"/>
        <w:rPr>
          <w:rFonts w:ascii="Gentium" w:hAnsi="Gentium" w:cs="Gentium"/>
          <w:i/>
          <w:iCs/>
        </w:rPr>
      </w:pPr>
      <w:r>
        <w:rPr>
          <w:rFonts w:ascii="Gentium" w:hAnsi="Gentium" w:cs="Gentium"/>
          <w:i/>
          <w:iCs/>
        </w:rPr>
        <w:t>(The Ge</w:t>
      </w:r>
      <w:r w:rsidR="00F73AB7">
        <w:rPr>
          <w:rFonts w:ascii="Gentium" w:hAnsi="Gentium" w:cs="Gentium"/>
          <w:i/>
          <w:iCs/>
        </w:rPr>
        <w:t>’</w:t>
      </w:r>
      <w:r>
        <w:rPr>
          <w:rFonts w:ascii="Gentium" w:hAnsi="Gentium" w:cs="Gentium"/>
          <w:i/>
          <w:iCs/>
        </w:rPr>
        <w:t>ez keeps the Greek word for the office, anagnostes.)</w:t>
      </w:r>
    </w:p>
    <w:p w14:paraId="42A29DAD"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387C7BE" w14:textId="77777777" w:rsidR="0064289D" w:rsidRDefault="00000000">
      <w:pPr>
        <w:keepNext/>
        <w:widowControl w:val="0"/>
        <w:shd w:val="clear" w:color="auto" w:fill="FFFFFF"/>
        <w:spacing w:before="120"/>
        <w:jc w:val="center"/>
      </w:pPr>
      <w:r>
        <w:rPr>
          <w:rFonts w:ascii="Gentium" w:hAnsi="Gentium" w:cs="Gentium"/>
          <w:b/>
          <w:bCs/>
          <w:sz w:val="28"/>
          <w:szCs w:val="28"/>
        </w:rPr>
        <w:t>Statute 16</w:t>
      </w:r>
    </w:p>
    <w:p w14:paraId="3B06B252" w14:textId="77777777" w:rsidR="0064289D" w:rsidRDefault="00000000">
      <w:pPr>
        <w:shd w:val="clear" w:color="auto" w:fill="FFFFFF"/>
        <w:spacing w:before="120"/>
        <w:jc w:val="both"/>
        <w:rPr>
          <w:rFonts w:ascii="Gentium" w:hAnsi="Gentium" w:cs="Gentium"/>
        </w:rPr>
      </w:pPr>
      <w:r>
        <w:rPr>
          <w:rFonts w:ascii="Gentium" w:hAnsi="Gentium" w:cs="Gentium"/>
        </w:rPr>
        <w:t xml:space="preserve">Matthew said: Deacons shall be ordained, as it is written: By the testimony of two and of three every word shall be established. And they shall be examined concerning all the service, having the testimony of all the people: that they live with one wife, and have reared their children in purity; that they are merciful and humble; that they are not murmurers, nor double-tongued, nor wrathful, because wrath corrupts a wise man. And they shall not show partiality to the rich, nor act unjustly toward the poor; nor drink much wine; and they shall labour diligently for the hidden Mystery and the beauty of the consolation. And they shall bid those of the brethren who have something to give to him who has nothing, and so they too shall be sharers in the giving. And they shall honour all with all honour and modesty and fear, and shall keep themselves in all purity. And some they shall teach, and some they shall question, and some they shall reprove, and some they shall console. As for those who are rejected, they shall expel them at once; and they shall know that those who oppose – the revilers, the rejected – are your adversaries. </w:t>
      </w:r>
    </w:p>
    <w:p w14:paraId="0AF3B5A8" w14:textId="77777777" w:rsidR="0064289D" w:rsidRDefault="00000000">
      <w:pPr>
        <w:shd w:val="clear" w:color="auto" w:fill="FFFFFF"/>
        <w:spacing w:before="120"/>
        <w:jc w:val="center"/>
        <w:rPr>
          <w:rFonts w:ascii="Gentium" w:hAnsi="Gentium" w:cs="Gentium"/>
          <w:i/>
          <w:iCs/>
        </w:rPr>
      </w:pPr>
      <w:r>
        <w:rPr>
          <w:rFonts w:ascii="Gentium" w:hAnsi="Gentium" w:cs="Gentium"/>
          <w:i/>
          <w:iCs/>
        </w:rPr>
        <w:t>(The clause about the hidden Mystery appears to have arisen from a misreading of the Arabic.)</w:t>
      </w:r>
    </w:p>
    <w:p w14:paraId="428C948B"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62B8046" w14:textId="77777777" w:rsidR="0064289D" w:rsidRDefault="00000000">
      <w:pPr>
        <w:keepNext/>
        <w:widowControl w:val="0"/>
        <w:shd w:val="clear" w:color="auto" w:fill="FFFFFF"/>
        <w:spacing w:before="120"/>
        <w:jc w:val="center"/>
      </w:pPr>
      <w:r>
        <w:rPr>
          <w:rFonts w:ascii="Gentium" w:hAnsi="Gentium" w:cs="Gentium"/>
          <w:b/>
          <w:bCs/>
          <w:sz w:val="28"/>
          <w:szCs w:val="28"/>
        </w:rPr>
        <w:t>Statute 17</w:t>
      </w:r>
    </w:p>
    <w:p w14:paraId="6DE4C6DB"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Widow</w:t>
      </w:r>
    </w:p>
    <w:p w14:paraId="7CADC00F" w14:textId="77777777" w:rsidR="0064289D" w:rsidRDefault="00000000">
      <w:pPr>
        <w:shd w:val="clear" w:color="auto" w:fill="FFFFFF"/>
        <w:spacing w:before="120"/>
        <w:jc w:val="both"/>
        <w:rPr>
          <w:rFonts w:ascii="Gentium" w:hAnsi="Gentium" w:cs="Gentium"/>
        </w:rPr>
      </w:pPr>
      <w:r>
        <w:rPr>
          <w:rFonts w:ascii="Gentium" w:hAnsi="Gentium" w:cs="Gentium"/>
        </w:rPr>
        <w:t>Cephas said: Three widows shall be ordained. Two of them shall devote themselves to prayer for all those who are in affliction, and sufficient daily sustenance shall be given them. But one of them shall stay with the women who are suffering from illness, that she may further their recovery, and be watchful, and inform the presbyters by sending word. And she shall not be a lover of gain, nor shall she be a drunkard, lest she leave off her work of watchfulness and of praying in the night. And if one of them wishes to do a good work, let her do it according to the commandment, that she may comfort the heart of the sorrowful, because the goodness of God has first been made known to her.</w:t>
      </w:r>
    </w:p>
    <w:p w14:paraId="30ADED1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B6C9B7D"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18</w:t>
      </w:r>
    </w:p>
    <w:p w14:paraId="3095DCFB"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Deacons – That they should be Doers of Good Works</w:t>
      </w:r>
    </w:p>
    <w:p w14:paraId="004B6978" w14:textId="77777777" w:rsidR="0064289D" w:rsidRDefault="00000000">
      <w:pPr>
        <w:shd w:val="clear" w:color="auto" w:fill="FFFFFF"/>
        <w:spacing w:before="120"/>
        <w:jc w:val="both"/>
        <w:rPr>
          <w:rFonts w:ascii="Gentium" w:hAnsi="Gentium" w:cs="Gentium"/>
        </w:rPr>
      </w:pPr>
      <w:r>
        <w:rPr>
          <w:rFonts w:ascii="Gentium" w:hAnsi="Gentium" w:cs="Gentium"/>
        </w:rPr>
        <w:t>Andrew said: Deacons shall be doers of good works by night and by day, with everyone and in every place; and they shall not exalt themselves over the poor and needy, nor show partiality to the rich. And they shall look out for those who have nothing, and give them of what is left over; and shall bid those who have something to give alms to them, that they may do what our Lord said: I was hungry, and you fed me. For, he who ministers well, and his ministry is without fault, shall inherit a place of rest.</w:t>
      </w:r>
    </w:p>
    <w:p w14:paraId="6819E3BA"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4424D2F" w14:textId="77777777" w:rsidR="0064289D" w:rsidRDefault="00000000">
      <w:pPr>
        <w:keepNext/>
        <w:widowControl w:val="0"/>
        <w:shd w:val="clear" w:color="auto" w:fill="FFFFFF"/>
        <w:spacing w:before="120"/>
        <w:jc w:val="center"/>
      </w:pPr>
      <w:r>
        <w:rPr>
          <w:rFonts w:ascii="Gentium" w:hAnsi="Gentium" w:cs="Gentium"/>
          <w:b/>
          <w:bCs/>
          <w:sz w:val="28"/>
          <w:szCs w:val="28"/>
        </w:rPr>
        <w:t>Statute 19</w:t>
      </w:r>
    </w:p>
    <w:p w14:paraId="3E97DA8B"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Statute of the Lay People</w:t>
      </w:r>
    </w:p>
    <w:p w14:paraId="62A7D17F" w14:textId="77777777" w:rsidR="0064289D" w:rsidRDefault="00000000">
      <w:pPr>
        <w:shd w:val="clear" w:color="auto" w:fill="FFFFFF"/>
        <w:spacing w:before="120"/>
        <w:jc w:val="both"/>
        <w:rPr>
          <w:rFonts w:ascii="Gentium" w:hAnsi="Gentium" w:cs="Gentium"/>
        </w:rPr>
      </w:pPr>
      <w:r>
        <w:rPr>
          <w:rFonts w:ascii="Gentium" w:hAnsi="Gentium" w:cs="Gentium"/>
        </w:rPr>
        <w:t>Philip said: The lay people shall do the commandment which is told them with cheerfulness; and they shall obey those who devote themselves to the altar; and they shall all please God in that which is given them and ordered them. And you shall not learn enmity one with another because of that which is commanded you; but rather shall each one hasten in his work, according as it has been given him from God. And he shall not hate, nor cause a neighbour to be hated by an accusation. Even the angels do not overstep that which is defined for them.</w:t>
      </w:r>
    </w:p>
    <w:p w14:paraId="5B1CEE8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FF7480B" w14:textId="77777777" w:rsidR="0064289D" w:rsidRDefault="00000000">
      <w:pPr>
        <w:keepNext/>
        <w:widowControl w:val="0"/>
        <w:shd w:val="clear" w:color="auto" w:fill="FFFFFF"/>
        <w:spacing w:before="120"/>
        <w:jc w:val="center"/>
      </w:pPr>
      <w:r>
        <w:rPr>
          <w:rFonts w:ascii="Gentium" w:hAnsi="Gentium" w:cs="Gentium"/>
          <w:b/>
          <w:bCs/>
          <w:sz w:val="28"/>
          <w:szCs w:val="28"/>
        </w:rPr>
        <w:t>Statute 20</w:t>
      </w:r>
    </w:p>
    <w:p w14:paraId="4C93C522"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Reminder that the Oblation is the Body of Christ – And what Comes after it</w:t>
      </w:r>
    </w:p>
    <w:p w14:paraId="5BFE7BFF" w14:textId="77777777" w:rsidR="0064289D" w:rsidRDefault="00000000">
      <w:pPr>
        <w:shd w:val="clear" w:color="auto" w:fill="FFFFFF"/>
        <w:spacing w:before="120"/>
        <w:jc w:val="both"/>
        <w:rPr>
          <w:rFonts w:ascii="Gentium" w:hAnsi="Gentium" w:cs="Gentium"/>
        </w:rPr>
      </w:pPr>
      <w:r>
        <w:rPr>
          <w:rFonts w:ascii="Gentium" w:hAnsi="Gentium" w:cs="Gentium"/>
        </w:rPr>
        <w:t>Andrew said: We have already given this order which was spoken concerning the Oblation, that it is the Body of Christ and his precious Blood, and we declare it to you with certainty. And John said: Have you forgotten, O brethren, that on the day when our Lord offered up the bread and the wine, he said: This is my Body, and this is my Blood? For he did not command that they should treat these as common things. And Martha said concerning Mary: See her laughing. And Mary said: It was not because of that that I laughed; for our Lord said to us: It is good that the sick should be healed by the whole.</w:t>
      </w:r>
    </w:p>
    <w:p w14:paraId="4CE7CCE3"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3AC05D7" w14:textId="77777777" w:rsidR="0064289D" w:rsidRDefault="00000000">
      <w:pPr>
        <w:keepNext/>
        <w:widowControl w:val="0"/>
        <w:shd w:val="clear" w:color="auto" w:fill="FFFFFF"/>
        <w:spacing w:before="120"/>
        <w:jc w:val="center"/>
      </w:pPr>
      <w:r>
        <w:rPr>
          <w:rFonts w:ascii="Gentium" w:hAnsi="Gentium" w:cs="Gentium"/>
          <w:b/>
          <w:bCs/>
          <w:sz w:val="28"/>
          <w:szCs w:val="28"/>
        </w:rPr>
        <w:t>Statute 21</w:t>
      </w:r>
    </w:p>
    <w:p w14:paraId="29690018" w14:textId="77777777" w:rsidR="0064289D" w:rsidRDefault="00000000">
      <w:pPr>
        <w:shd w:val="clear" w:color="auto" w:fill="FFFFFF"/>
        <w:spacing w:before="120"/>
        <w:jc w:val="both"/>
        <w:rPr>
          <w:rFonts w:ascii="Gentium" w:hAnsi="Gentium" w:cs="Gentium"/>
        </w:rPr>
      </w:pPr>
      <w:r>
        <w:rPr>
          <w:rFonts w:ascii="Gentium" w:hAnsi="Gentium" w:cs="Gentium"/>
        </w:rPr>
        <w:t xml:space="preserve">Cephas said: It is not fitting for women to raise their voice while they stand in the church, but rather to prostrate themselves with the face toward the earth. James said: How can they appoint for women a ministry of the Mystery, and not only this ministry, that they should help the needy? Philip said: O brethren, concerning the charitable act which a man does, in doing it he gathers for himself a good treasure in the kingdom of the heavens; for the good deed is reckoned to him by God, who continues for evermore. Peter said: O brethren, you know that we are not indeed set over anyone by compulsion, but we give command from God. We beseech you to hear and keep the commandments, and not to add to them nor take away from them, in the name of our Lord Jesus Christ, to whom be honour and praise for ever and ever. Amen. </w:t>
      </w:r>
    </w:p>
    <w:p w14:paraId="3C355D47" w14:textId="77777777" w:rsidR="0064289D" w:rsidRDefault="00000000">
      <w:pPr>
        <w:keepNext/>
        <w:widowControl w:val="0"/>
        <w:shd w:val="clear" w:color="auto" w:fill="FFFFFF"/>
        <w:spacing w:before="120"/>
        <w:jc w:val="center"/>
        <w:rPr>
          <w:rFonts w:ascii="Gentium" w:hAnsi="Gentium" w:cs="Gentium"/>
          <w:i/>
          <w:iCs/>
        </w:rPr>
      </w:pPr>
      <w:r>
        <w:rPr>
          <w:rFonts w:ascii="Gentium" w:hAnsi="Gentium" w:cs="Gentium"/>
          <w:i/>
          <w:iCs/>
        </w:rPr>
        <w:t>(Here, the sayings of the Apostles end and the ordinances of the Church begin. The older MSS mark no break and the numbering runs on unbroken.)</w:t>
      </w:r>
    </w:p>
    <w:p w14:paraId="66484E5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EF29933"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22</w:t>
      </w:r>
    </w:p>
    <w:p w14:paraId="3BEC36CF"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Ordination of Bishops and the Right Order of the Oblation</w:t>
      </w:r>
    </w:p>
    <w:p w14:paraId="6FFF71A6" w14:textId="77777777" w:rsidR="0064289D" w:rsidRDefault="00000000">
      <w:pPr>
        <w:shd w:val="clear" w:color="auto" w:fill="FFFFFF"/>
        <w:spacing w:before="120"/>
        <w:jc w:val="both"/>
        <w:rPr>
          <w:rFonts w:ascii="Gentium" w:hAnsi="Gentium" w:cs="Gentium"/>
        </w:rPr>
      </w:pPr>
      <w:r>
        <w:rPr>
          <w:rFonts w:ascii="Gentium" w:hAnsi="Gentium" w:cs="Gentium"/>
        </w:rPr>
        <w:t>The bishop shall be ordained as we have already said: one who has been chosen by all the people together, with the presbyters and deacons, on the day of the sabbath. And all the bishops shall go with mutual consent and lay their hands upon him; and the presbyters standing by shall keep quiet, all of them together in silence, praying in their hearts that the Holy Spirit may help them and descend upon him. And every one of the bishops shall pray; and all of them, standing up one by one, shall lay their hands upon him who is being ordained bishop, and shall pray over him thus, saying:</w:t>
      </w:r>
    </w:p>
    <w:p w14:paraId="35B7CDF7" w14:textId="77777777" w:rsidR="0064289D" w:rsidRDefault="00000000">
      <w:pPr>
        <w:shd w:val="clear" w:color="auto" w:fill="FFFFFF"/>
        <w:spacing w:before="120"/>
        <w:jc w:val="both"/>
        <w:rPr>
          <w:rFonts w:ascii="Gentium" w:hAnsi="Gentium" w:cs="Gentium"/>
        </w:rPr>
      </w:pPr>
      <w:r>
        <w:rPr>
          <w:rFonts w:ascii="Gentium" w:hAnsi="Gentium" w:cs="Gentium"/>
        </w:rPr>
        <w:t>God, the Father of our Lord Jesus Christ, Father of mercies and Lord of all comforts, who dwelt with the lofty and yet sees the humble, and who knew all things before they came to pass: you gave an ordinance to the Church by the word of your grace; you who foreordained from the beginning a family of righteous men; from Abraham you ordained judges and priests; and you did not leave your sanctuary without ministers; and ever since the creation of the world you have desired to be glorified in the place which you chose. And now pour out from yourself the might of the Holy Spirit, which you gave to your beloved Son Jesus Christ, and which you grant to us the holy Apostles, your helpers in your Church, working with the plough of your Cross and in the place of your holiness – to you be glory, and praise unceasingly to your Name. Give, O knower of the heart, and send the Holy Spirit upon your servant whom you have chosen for the pontificate, that he may feed your flock and minister as priest to you without blame, serving you by day and by night, and praying to see your face worthily; that he may offer your Oblation in your holy Church, in the Holy Spirit of the priesthood, having authority to forgive sin according to your commandment, and to give the ordination of your ordinance, and to loosen all bonds of iniquity, according to the authority which you gave to your Apostles; and that he may please you with gentleness and purity of heart, offering to you a sweet savour, through your Son Jesus Christ, through whom to you be glory and might and honour, to the Father and the Son and the Holy Spirit in your holy Church, now and always and for ever and ever. Amen.</w:t>
      </w:r>
    </w:p>
    <w:p w14:paraId="67653C7E" w14:textId="77777777" w:rsidR="0064289D" w:rsidRDefault="00000000">
      <w:pPr>
        <w:shd w:val="clear" w:color="auto" w:fill="FFFFFF"/>
        <w:spacing w:before="120"/>
        <w:jc w:val="both"/>
        <w:rPr>
          <w:rFonts w:ascii="Gentium" w:hAnsi="Gentium" w:cs="Gentium"/>
        </w:rPr>
      </w:pPr>
      <w:r>
        <w:rPr>
          <w:rFonts w:ascii="Gentium" w:hAnsi="Gentium" w:cs="Gentium"/>
        </w:rPr>
        <w:t>And, after the bishop has been ordained, every one of them shall greet him with the mouth, kissing him who has become a bishop, and to whom this grace has been imparted. And the deacon shall bring him the Oblation; and he, having laid his hand upon the Oblation with all the holy ones and the presbyters, shall say, giving thanks: The Lord be with you all. And the people shall say: And perfectly with your spirit. And the bishop shall say: Lift up your hearts. And all the people shall say: We have them with the Lord our God. And the bishop shall say: Let us give thanks to the Lord. And the people shall say: It is right, it is meet and just.</w:t>
      </w:r>
    </w:p>
    <w:p w14:paraId="31CE9DB8" w14:textId="77777777" w:rsidR="0064289D" w:rsidRDefault="00000000">
      <w:pPr>
        <w:shd w:val="clear" w:color="auto" w:fill="FFFFFF"/>
        <w:spacing w:before="120"/>
        <w:jc w:val="both"/>
        <w:rPr>
          <w:rFonts w:ascii="Gentium" w:hAnsi="Gentium" w:cs="Gentium"/>
        </w:rPr>
      </w:pPr>
      <w:r>
        <w:rPr>
          <w:rFonts w:ascii="Gentium" w:hAnsi="Gentium" w:cs="Gentium"/>
        </w:rPr>
        <w:t xml:space="preserve">And then the bishop shall say the words of the Oblation as follows: We give thanks to you, Lord, through your beloved Son Jesus Christ, whom in the last days you sent to us – your Son, a saviour and redeemer, the messenger of your counsel. This is the Word who is from you, by whom, being willing, you made all things; and you sent your Son from heaven into the womb of the Virgin, and he became flesh and was borne within her. And your Son was manifested by the Holy Spirit, having been born of a Virgin, that he might fulfil your will and make a people for you; spreading out his hands for suffering, that he might release those who suffer and who trust in you. He was delivered up of his own will to </w:t>
      </w:r>
      <w:r>
        <w:rPr>
          <w:rFonts w:ascii="Gentium" w:hAnsi="Gentium" w:cs="Gentium"/>
        </w:rPr>
        <w:lastRenderedPageBreak/>
        <w:t>suffering, that he might abolish death, and burst the bonds of Satan, and trample upon Sheol, and lead forth the holy ones; that he might establish the covenant and make known his resurrection. On that night in which he was betrayed, he took bread, gave thanks, and said to them: Take and eat. This is my Body, which for your sake is broken for the remission of sin. And likewise, the cup: having given thanks he said: This is my Blood, which for your sake is shed. Take and drink of it; and when you do this, make a memorial of me. Remembering therefore your death and your resurrection, we offer to you this bread and this cup, giving thanks to you because you have made us worthy to stand before you and minister as priests to you. We pray to you, Lord, and we beseech you to send your Holy Spirit upon this Oblation of the Church, that in joining them together you may grant to them all – to all who take of it – that it may be to them for holiness, and for filling with the Holy Spirit, and for the strengthening of faith in truth, that they may glorify and praise you through your Son our Saviour Jesus Christ, through whom to you be glory and might in the holy Church, now and always and for ever and ever. Amen.</w:t>
      </w:r>
    </w:p>
    <w:p w14:paraId="5E855D8E" w14:textId="77777777" w:rsidR="0064289D" w:rsidRDefault="00000000">
      <w:pPr>
        <w:shd w:val="clear" w:color="auto" w:fill="FFFFFF"/>
        <w:spacing w:before="120"/>
        <w:jc w:val="both"/>
        <w:rPr>
          <w:rFonts w:ascii="Gentium" w:hAnsi="Gentium" w:cs="Gentium"/>
        </w:rPr>
      </w:pPr>
      <w:r>
        <w:rPr>
          <w:rFonts w:ascii="Gentium" w:hAnsi="Gentium" w:cs="Gentium"/>
        </w:rPr>
        <w:t>Concerning the Oblation of oil. He shall offer oil according as the Oblation of bread and wine, giving thanks as in that ordinance. Whenever he does not speak the same words, he shall give thanks according to the meaning proper to each, but also with these other words, saying: Having sanctified oil, you shall grant to all who are anointed or who receive it that with which you anointed priests and prophets; and in like manner strengthen them, and all who taste, and sanctify those who receive it.</w:t>
      </w:r>
    </w:p>
    <w:p w14:paraId="3D62F5E4" w14:textId="77777777" w:rsidR="0064289D" w:rsidRDefault="00000000">
      <w:pPr>
        <w:shd w:val="clear" w:color="auto" w:fill="FFFFFF"/>
        <w:spacing w:before="120"/>
        <w:jc w:val="both"/>
        <w:rPr>
          <w:rFonts w:ascii="Gentium" w:hAnsi="Gentium" w:cs="Gentium"/>
        </w:rPr>
      </w:pPr>
      <w:r>
        <w:rPr>
          <w:rFonts w:ascii="Gentium" w:hAnsi="Gentium" w:cs="Gentium"/>
        </w:rPr>
        <w:t>And the people shall say: As it was, and is, and shall be, to generation of generations and to age of ages. Amen.</w:t>
      </w:r>
    </w:p>
    <w:p w14:paraId="187FF57C" w14:textId="77777777" w:rsidR="0064289D" w:rsidRDefault="00000000">
      <w:pPr>
        <w:shd w:val="clear" w:color="auto" w:fill="FFFFFF"/>
        <w:spacing w:before="120"/>
        <w:jc w:val="both"/>
        <w:rPr>
          <w:rFonts w:ascii="Gentium" w:hAnsi="Gentium" w:cs="Gentium"/>
        </w:rPr>
      </w:pPr>
      <w:r>
        <w:rPr>
          <w:rFonts w:ascii="Gentium" w:hAnsi="Gentium" w:cs="Gentium"/>
        </w:rPr>
        <w:t>The bishop shall say: And again, we beseech you, Almighty God, the Father of the Lord and our Saviour Jesus Christ, to grant us to receive with blessing this holy Mystery; and that he may not condemn any of us, but make worthy all those who take the reception of the holy Mystery, the Body and the Blood of Christ, Almighty Lord, our God.</w:t>
      </w:r>
    </w:p>
    <w:p w14:paraId="7FF95EB9" w14:textId="77777777" w:rsidR="0064289D" w:rsidRDefault="00000000">
      <w:pPr>
        <w:shd w:val="clear" w:color="auto" w:fill="FFFFFF"/>
        <w:spacing w:before="120"/>
        <w:jc w:val="both"/>
        <w:rPr>
          <w:rFonts w:ascii="Gentium" w:hAnsi="Gentium" w:cs="Gentium"/>
        </w:rPr>
      </w:pPr>
      <w:r>
        <w:rPr>
          <w:rFonts w:ascii="Gentium" w:hAnsi="Gentium" w:cs="Gentium"/>
        </w:rPr>
        <w:t>The deacon shall say: Pray. And the bishop shall say: God almighty, grant us the reception of your holy Mystery as our strengthening; and condemn none among us, but bless all through Christ, through whom to you with him and with the Holy Spirit be glory and might, now and always and for ever and ever. Amen.</w:t>
      </w:r>
    </w:p>
    <w:p w14:paraId="1CB3E6C1" w14:textId="77777777" w:rsidR="0064289D" w:rsidRDefault="00000000">
      <w:pPr>
        <w:shd w:val="clear" w:color="auto" w:fill="FFFFFF"/>
        <w:spacing w:before="120"/>
        <w:jc w:val="both"/>
        <w:rPr>
          <w:rFonts w:ascii="Gentium" w:hAnsi="Gentium" w:cs="Gentium"/>
        </w:rPr>
      </w:pPr>
      <w:r>
        <w:rPr>
          <w:rFonts w:ascii="Gentium" w:hAnsi="Gentium" w:cs="Gentium"/>
        </w:rPr>
        <w:t>The deacon shall say: As you stand, bow down your heads.</w:t>
      </w:r>
    </w:p>
    <w:p w14:paraId="3CA84438" w14:textId="77777777" w:rsidR="0064289D" w:rsidRDefault="00000000">
      <w:pPr>
        <w:shd w:val="clear" w:color="auto" w:fill="FFFFFF"/>
        <w:spacing w:before="120"/>
        <w:jc w:val="both"/>
        <w:rPr>
          <w:rFonts w:ascii="Gentium" w:hAnsi="Gentium" w:cs="Gentium"/>
        </w:rPr>
      </w:pPr>
      <w:r>
        <w:rPr>
          <w:rFonts w:ascii="Gentium" w:hAnsi="Gentium" w:cs="Gentium"/>
        </w:rPr>
        <w:t>The bishop shall say: Eternal God, knower of that which is secret and that which is open, to you your people have bowed down their heads, and to you they have bent the hardness of heart and of flesh. Look from your worthy dwelling-place; bless them, both men and women; incline your ear to them and hear their prayer; strengthen them with the might of your right hand, and protect them from evil sickness; be their guardian for both body and soul; increase in them, and in us also, your faith and your fear, through your only Son, through whom to you with him and with the Holy Spirit be glory and might, now and always and for ever and ever. Amen.</w:t>
      </w:r>
    </w:p>
    <w:p w14:paraId="1E4DE479" w14:textId="77777777" w:rsidR="0064289D" w:rsidRDefault="00000000">
      <w:pPr>
        <w:shd w:val="clear" w:color="auto" w:fill="FFFFFF"/>
        <w:spacing w:before="120"/>
        <w:jc w:val="both"/>
        <w:rPr>
          <w:rFonts w:ascii="Gentium" w:hAnsi="Gentium" w:cs="Gentium"/>
        </w:rPr>
      </w:pPr>
      <w:r>
        <w:rPr>
          <w:rFonts w:ascii="Gentium" w:hAnsi="Gentium" w:cs="Gentium"/>
        </w:rPr>
        <w:t>And the deacon shall say: Let us attend. And the bishop shall say: Holiness to the holy. And the people shall say: One holy Father, one holy Son, one is the Holy Spirit. The bishop shall say: The Lord be with you all. And the people shall say: And with your spirit. And then they shall lift up their hands for glorifying; and the people shall come in for the salvation of their souls, that their sin may be remitted.</w:t>
      </w:r>
    </w:p>
    <w:p w14:paraId="2D42BE6A" w14:textId="77777777" w:rsidR="0064289D" w:rsidRDefault="00000000">
      <w:pPr>
        <w:shd w:val="clear" w:color="auto" w:fill="FFFFFF"/>
        <w:spacing w:before="120"/>
        <w:jc w:val="both"/>
        <w:rPr>
          <w:rFonts w:ascii="Gentium" w:hAnsi="Gentium" w:cs="Gentium"/>
        </w:rPr>
      </w:pPr>
      <w:r>
        <w:rPr>
          <w:rFonts w:ascii="Gentium" w:hAnsi="Gentium" w:cs="Gentium"/>
        </w:rPr>
        <w:lastRenderedPageBreak/>
        <w:t>The prayer after they have communicated: God almighty, the Father of the Lord and our Saviour Jesus Christ, we give you thanks, because you have imparted to us the reception of the holy Mystery. Let it not be for guilt or for condemnation, but for the renewal of soul and body and spirit, through your only Son, through whom to you with him and with the Holy Spirit be glory and might, now and always and for ever and ever. Amen. And the people shall say: Amen.</w:t>
      </w:r>
    </w:p>
    <w:p w14:paraId="748FB4C8" w14:textId="77777777" w:rsidR="0064289D" w:rsidRDefault="00000000">
      <w:pPr>
        <w:shd w:val="clear" w:color="auto" w:fill="FFFFFF"/>
        <w:spacing w:before="120"/>
        <w:jc w:val="both"/>
        <w:rPr>
          <w:rFonts w:ascii="Gentium" w:hAnsi="Gentium" w:cs="Gentium"/>
        </w:rPr>
      </w:pPr>
      <w:r>
        <w:rPr>
          <w:rFonts w:ascii="Gentium" w:hAnsi="Gentium" w:cs="Gentium"/>
        </w:rPr>
        <w:t>And the presbyter shall say the prayer of the laying on of the hand, after they have received: Eternal God almighty, the Father of the Lord and our Saviour Jesus Christ, bless your servants and your handmaids; protect and help and prosper them by the power of your Archangel. Keep and confirm in them your fear by your greatness; grant that they may think what is yours, and believe what is yours, and will what is yours; give them peace without sin and without anger, through your only Son, through whom to you with him and with the Holy Spirit be glory and might, now and always and for ever and ever. Amen.</w:t>
      </w:r>
    </w:p>
    <w:p w14:paraId="48175969" w14:textId="77777777" w:rsidR="0064289D" w:rsidRDefault="00000000">
      <w:pPr>
        <w:shd w:val="clear" w:color="auto" w:fill="FFFFFF"/>
        <w:spacing w:before="120"/>
        <w:jc w:val="both"/>
        <w:rPr>
          <w:rFonts w:ascii="Gentium" w:hAnsi="Gentium" w:cs="Gentium"/>
        </w:rPr>
      </w:pPr>
      <w:r>
        <w:rPr>
          <w:rFonts w:ascii="Gentium" w:hAnsi="Gentium" w:cs="Gentium"/>
        </w:rPr>
        <w:t xml:space="preserve">The people shall say: Amen. And the bishop shall say: The Lord be with you all. And the people shall say: And with your spirit. And the deacon shall say: Go forth in peace. And, after that, the Keddase is finished. </w:t>
      </w:r>
    </w:p>
    <w:p w14:paraId="42CDFB9E" w14:textId="77777777" w:rsidR="0064289D" w:rsidRDefault="00000000">
      <w:pPr>
        <w:shd w:val="clear" w:color="auto" w:fill="FFFFFF"/>
        <w:spacing w:before="120"/>
        <w:jc w:val="center"/>
        <w:rPr>
          <w:rFonts w:ascii="Gentium" w:hAnsi="Gentium" w:cs="Gentium"/>
          <w:i/>
          <w:iCs/>
        </w:rPr>
      </w:pPr>
      <w:r>
        <w:rPr>
          <w:rFonts w:ascii="Gentium" w:hAnsi="Gentium" w:cs="Gentium"/>
          <w:i/>
          <w:iCs/>
        </w:rPr>
        <w:t>(Keddase is the holy communion service. Where the MSS abbreviate a doxology, it is written out here in full.)</w:t>
      </w:r>
    </w:p>
    <w:p w14:paraId="733ABA8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F11EC76" w14:textId="77777777" w:rsidR="0064289D" w:rsidRDefault="00000000">
      <w:pPr>
        <w:keepNext/>
        <w:widowControl w:val="0"/>
        <w:shd w:val="clear" w:color="auto" w:fill="FFFFFF"/>
        <w:spacing w:before="120"/>
        <w:jc w:val="center"/>
      </w:pPr>
      <w:r>
        <w:rPr>
          <w:rFonts w:ascii="Gentium" w:hAnsi="Gentium" w:cs="Gentium"/>
          <w:b/>
          <w:bCs/>
          <w:sz w:val="28"/>
          <w:szCs w:val="28"/>
        </w:rPr>
        <w:t>Statute 23</w:t>
      </w:r>
    </w:p>
    <w:p w14:paraId="5DA93F9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Ordination of Presbyters</w:t>
      </w:r>
    </w:p>
    <w:p w14:paraId="40FA2E38" w14:textId="77777777" w:rsidR="0064289D" w:rsidRDefault="00000000">
      <w:pPr>
        <w:shd w:val="clear" w:color="auto" w:fill="FFFFFF"/>
        <w:spacing w:before="120"/>
        <w:jc w:val="both"/>
        <w:rPr>
          <w:rFonts w:ascii="Gentium" w:hAnsi="Gentium" w:cs="Gentium"/>
        </w:rPr>
      </w:pPr>
      <w:r>
        <w:rPr>
          <w:rFonts w:ascii="Gentium" w:hAnsi="Gentium" w:cs="Gentium"/>
        </w:rPr>
        <w:t>If the bishop desires to ordain a presbyter, he shall lay his hand upon his head; and all the presbyters shall touch him and shall pray over him. He shall pray in the form which we said before, saying: My God, the Father of our Lord and our Saviour Jesus Christ, look down upon this your servant, and impart to him the spirit of grace and the gift of holiness, that he may be able to direct your people with a pure heart. As you looked upon your chosen people and commanded Moses to choose presbyters, whom you filled with the Holy Spirit which you granted to your servant and minister Moses, so now, Lord, give to this your servant the grace which does not fail, preserving to us the spirit of your favour; and vouchsafe to us, while you fill our hearts with your worship, to glorify you, through your Son Jesus Christ, through whom to you be glory and power, to the Father and the Son and the Holy Spirit in the holy Church, now and always and for ever and ever.</w:t>
      </w:r>
    </w:p>
    <w:p w14:paraId="58CBFF6C" w14:textId="77777777" w:rsidR="0064289D" w:rsidRDefault="00000000">
      <w:pPr>
        <w:shd w:val="clear" w:color="auto" w:fill="FFFFFF"/>
        <w:spacing w:before="120"/>
        <w:jc w:val="both"/>
        <w:rPr>
          <w:rFonts w:ascii="Gentium" w:hAnsi="Gentium" w:cs="Gentium"/>
        </w:rPr>
      </w:pPr>
      <w:r>
        <w:rPr>
          <w:rFonts w:ascii="Gentium" w:hAnsi="Gentium" w:cs="Gentium"/>
        </w:rPr>
        <w:t>And all the people shall say: Amen and Amen. He is worthy of it.</w:t>
      </w:r>
    </w:p>
    <w:p w14:paraId="2512AD5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8910460" w14:textId="77777777" w:rsidR="0064289D" w:rsidRDefault="00000000">
      <w:pPr>
        <w:keepNext/>
        <w:widowControl w:val="0"/>
        <w:shd w:val="clear" w:color="auto" w:fill="FFFFFF"/>
        <w:spacing w:before="120"/>
        <w:jc w:val="center"/>
      </w:pPr>
      <w:r>
        <w:rPr>
          <w:rFonts w:ascii="Gentium" w:hAnsi="Gentium" w:cs="Gentium"/>
          <w:b/>
          <w:bCs/>
          <w:sz w:val="28"/>
          <w:szCs w:val="28"/>
        </w:rPr>
        <w:t>Statute 24</w:t>
      </w:r>
    </w:p>
    <w:p w14:paraId="4E61B6EF"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Ordination of Deacons</w:t>
      </w:r>
    </w:p>
    <w:p w14:paraId="15B3C36C" w14:textId="77777777" w:rsidR="0064289D" w:rsidRDefault="00000000">
      <w:pPr>
        <w:shd w:val="clear" w:color="auto" w:fill="FFFFFF"/>
        <w:spacing w:before="120"/>
        <w:jc w:val="both"/>
        <w:rPr>
          <w:rFonts w:ascii="Gentium" w:hAnsi="Gentium" w:cs="Gentium"/>
        </w:rPr>
      </w:pPr>
      <w:r>
        <w:rPr>
          <w:rFonts w:ascii="Gentium" w:hAnsi="Gentium" w:cs="Gentium"/>
        </w:rPr>
        <w:t xml:space="preserve">And, if the bishop desires to ordain a deacon, he shall choose him as we have already said; and the bishop alone shall lay his hand upon his head. Why do we say that the bishop alone is the one who lays his hand upon him? It is a sign of this: that he was not ordained for priesthood, but only for the service of the bishop, that he may perform the commandment with which he was commanded by him. And he was not ordained to </w:t>
      </w:r>
      <w:r>
        <w:rPr>
          <w:rFonts w:ascii="Gentium" w:hAnsi="Gentium" w:cs="Gentium"/>
        </w:rPr>
        <w:lastRenderedPageBreak/>
        <w:t>be the teacher of all those who are in Orders, but to be one who will consider what is proper to be done and will inform the bishop. And he was not ordained to acquire the great Spirit of which the presbyters partake, but to occupy himself with what is proper, that the bishop may trust him, and that he may acquaint the bishop with what is fitting for him to know.</w:t>
      </w:r>
    </w:p>
    <w:p w14:paraId="2C5CBC7C" w14:textId="77777777" w:rsidR="0064289D" w:rsidRDefault="00000000">
      <w:pPr>
        <w:shd w:val="clear" w:color="auto" w:fill="FFFFFF"/>
        <w:spacing w:before="120"/>
        <w:jc w:val="both"/>
        <w:rPr>
          <w:rFonts w:ascii="Gentium" w:hAnsi="Gentium" w:cs="Gentium"/>
        </w:rPr>
      </w:pPr>
      <w:r>
        <w:rPr>
          <w:rFonts w:ascii="Gentium" w:hAnsi="Gentium" w:cs="Gentium"/>
        </w:rPr>
        <w:t>The bishop is he alone who shall lay his hand upon him; whereas for the presbyters, the bishop and all the presbyters take part with him, and they shall lay their hands upon him, for it is one and the same Spirit which descends upon him and upon them. And the presbyter alone shall not do it; nor have the ordained clergy power to ordain. And because of this the reader also and the subdeacon shall not be ordained by the presbyter alone, but the bishop alone shall ordain and lay his hand upon him.</w:t>
      </w:r>
    </w:p>
    <w:p w14:paraId="7CB7A800" w14:textId="77777777" w:rsidR="0064289D" w:rsidRDefault="00000000">
      <w:pPr>
        <w:shd w:val="clear" w:color="auto" w:fill="FFFFFF"/>
        <w:spacing w:before="120"/>
        <w:jc w:val="both"/>
        <w:rPr>
          <w:rFonts w:ascii="Gentium" w:hAnsi="Gentium" w:cs="Gentium"/>
        </w:rPr>
      </w:pPr>
      <w:r>
        <w:rPr>
          <w:rFonts w:ascii="Gentium" w:hAnsi="Gentium" w:cs="Gentium"/>
        </w:rPr>
        <w:t xml:space="preserve">The prayer of the ordination of deacons: God, who have created all things and by your word have set them in order, the Father of our Lord and our Saviour Jesus Christ, whom you sent that he might minister according to your will and reveal to us your secret counsel: grant spirit and grace and diligence to this your servant, whom you have chosen to be a deacon in our Church, and to offer in your holy of holies that which is offered to you by your ordained chief priests, to the glory of your name; that thus, without blame, having served the degrees of ordination in purity of life, he may obtain the exalted priesthood and your honour, and may glorify you, through your Son Jesus Christ our Lord, through whom to you with him be glory and might and power and praise, with the Holy Spirit, now and always and for ever and ever. </w:t>
      </w:r>
    </w:p>
    <w:p w14:paraId="2CB508BA" w14:textId="6144C0F4" w:rsidR="0064289D" w:rsidRDefault="00000000">
      <w:pPr>
        <w:shd w:val="clear" w:color="auto" w:fill="FFFFFF"/>
        <w:spacing w:before="120"/>
        <w:jc w:val="center"/>
        <w:rPr>
          <w:rFonts w:ascii="Gentium" w:hAnsi="Gentium" w:cs="Gentium"/>
          <w:i/>
          <w:iCs/>
        </w:rPr>
      </w:pPr>
      <w:r>
        <w:rPr>
          <w:rFonts w:ascii="Gentium" w:hAnsi="Gentium" w:cs="Gentium"/>
          <w:i/>
          <w:iCs/>
        </w:rPr>
        <w:t>(Ludolf</w:t>
      </w:r>
      <w:r w:rsidR="00F73AB7">
        <w:rPr>
          <w:rFonts w:ascii="Gentium" w:hAnsi="Gentium" w:cs="Gentium"/>
          <w:i/>
          <w:iCs/>
        </w:rPr>
        <w:t>’</w:t>
      </w:r>
      <w:r>
        <w:rPr>
          <w:rFonts w:ascii="Gentium" w:hAnsi="Gentium" w:cs="Gentium"/>
          <w:i/>
          <w:iCs/>
        </w:rPr>
        <w:t>s printed text, made from a single copy in 1691, breaks off at this point. The rest of the book was unknown in Europe until the 19</w:t>
      </w:r>
      <w:r>
        <w:rPr>
          <w:rFonts w:ascii="Gentium" w:hAnsi="Gentium" w:cs="Gentium"/>
          <w:i/>
          <w:iCs/>
          <w:vertAlign w:val="superscript"/>
        </w:rPr>
        <w:t>th</w:t>
      </w:r>
      <w:r>
        <w:rPr>
          <w:rFonts w:ascii="Gentium" w:hAnsi="Gentium" w:cs="Gentium"/>
          <w:i/>
          <w:iCs/>
        </w:rPr>
        <w:t xml:space="preserve"> Century.)</w:t>
      </w:r>
    </w:p>
    <w:p w14:paraId="381CA3CF"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DC506AE" w14:textId="77777777" w:rsidR="0064289D" w:rsidRDefault="00000000">
      <w:pPr>
        <w:keepNext/>
        <w:widowControl w:val="0"/>
        <w:shd w:val="clear" w:color="auto" w:fill="FFFFFF"/>
        <w:spacing w:before="240"/>
        <w:jc w:val="center"/>
      </w:pPr>
      <w:r>
        <w:rPr>
          <w:rFonts w:ascii="Gentium" w:hAnsi="Gentium" w:cs="Gentium"/>
          <w:b/>
          <w:bCs/>
          <w:sz w:val="28"/>
          <w:szCs w:val="28"/>
        </w:rPr>
        <w:t>Statute 25</w:t>
      </w:r>
    </w:p>
    <w:p w14:paraId="4A9E09D1"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those who Confessed and were Condemned for the Name of our Lord Jesus Christ</w:t>
      </w:r>
    </w:p>
    <w:p w14:paraId="2BEB7124" w14:textId="77777777" w:rsidR="0064289D" w:rsidRDefault="00000000">
      <w:pPr>
        <w:shd w:val="clear" w:color="auto" w:fill="FFFFFF"/>
        <w:spacing w:before="120"/>
        <w:jc w:val="both"/>
        <w:rPr>
          <w:rFonts w:ascii="Gentium" w:hAnsi="Gentium" w:cs="Gentium"/>
        </w:rPr>
      </w:pPr>
      <w:r>
        <w:rPr>
          <w:rFonts w:ascii="Gentium" w:hAnsi="Gentium" w:cs="Gentium"/>
        </w:rPr>
        <w:t>If the confessor has been in the place of punishment, in chains for the name of Christ, they shall not lay a hand on him for a ministry, for that is the honour of a deacon. But as for the honour of the presbyterate – though he has the honour of the presbyterate by that which he confessed – the bishop shall nevertheless ordain him, having laid his hand upon him.</w:t>
      </w:r>
    </w:p>
    <w:p w14:paraId="0260403B" w14:textId="77777777" w:rsidR="0064289D" w:rsidRDefault="00000000">
      <w:pPr>
        <w:shd w:val="clear" w:color="auto" w:fill="FFFFFF"/>
        <w:spacing w:before="120"/>
        <w:jc w:val="both"/>
        <w:rPr>
          <w:rFonts w:ascii="Gentium" w:hAnsi="Gentium" w:cs="Gentium"/>
        </w:rPr>
      </w:pPr>
      <w:r>
        <w:rPr>
          <w:rFonts w:ascii="Gentium" w:hAnsi="Gentium" w:cs="Gentium"/>
        </w:rPr>
        <w:t xml:space="preserve">And if the confessor was one who did not come before the judges, and was not punished with chains, nor shut up in prison, nor suffered any affliction, but was only derided for the name of his Lord and was not condemned to the least punishment, yet professed all the work of the priesthood which is fitting for him, they shall lay a hand on him and make him a deacon. And the bishop shall give thanks as we have already said. And it is necessary that he should mention the things we have already said, that he should recite them clearly and carefully, and give thanks to God according as it is proper for each to pray. And if there was one who could pray with devotion, or make a grand and elevated prayer, being himself good; and if he prayed and spoke praise with moderation, no one shall be prevented from praying who is truly right in his faith. </w:t>
      </w:r>
    </w:p>
    <w:p w14:paraId="418CDC38" w14:textId="77777777" w:rsidR="0064289D" w:rsidRDefault="00000000">
      <w:pPr>
        <w:shd w:val="clear" w:color="auto" w:fill="FFFFFF"/>
        <w:spacing w:before="120"/>
        <w:jc w:val="center"/>
        <w:rPr>
          <w:rFonts w:ascii="Gentium" w:hAnsi="Gentium" w:cs="Gentium"/>
          <w:i/>
          <w:iCs/>
        </w:rPr>
      </w:pPr>
      <w:r>
        <w:rPr>
          <w:rFonts w:ascii="Gentium" w:hAnsi="Gentium" w:cs="Gentium"/>
          <w:i/>
          <w:iCs/>
        </w:rPr>
        <w:t>(The sentence about the presbyterate is probably corrupt. 3 MSS read holiness in place of presbyterate and, in one, the word is marked as doubtful.)</w:t>
      </w:r>
    </w:p>
    <w:p w14:paraId="53E9207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18E8690" w14:textId="77777777" w:rsidR="0064289D" w:rsidRDefault="00000000">
      <w:pPr>
        <w:keepNext/>
        <w:widowControl w:val="0"/>
        <w:shd w:val="clear" w:color="auto" w:fill="FFFFFF"/>
        <w:jc w:val="center"/>
        <w:rPr>
          <w:rFonts w:ascii="Gentium" w:hAnsi="Gentium" w:cs="Gentium"/>
          <w:b/>
          <w:bCs/>
          <w:sz w:val="28"/>
          <w:szCs w:val="28"/>
        </w:rPr>
      </w:pPr>
      <w:r>
        <w:rPr>
          <w:rFonts w:ascii="Gentium" w:hAnsi="Gentium" w:cs="Gentium"/>
          <w:b/>
          <w:bCs/>
          <w:sz w:val="28"/>
          <w:szCs w:val="28"/>
        </w:rPr>
        <w:lastRenderedPageBreak/>
        <w:t>Statute 26</w:t>
      </w:r>
    </w:p>
    <w:p w14:paraId="43CD1149"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Ordination of Widows</w:t>
      </w:r>
    </w:p>
    <w:p w14:paraId="2D1D0898" w14:textId="77777777" w:rsidR="0064289D" w:rsidRDefault="00000000">
      <w:pPr>
        <w:shd w:val="clear" w:color="auto" w:fill="FFFFFF"/>
        <w:spacing w:before="120"/>
        <w:jc w:val="both"/>
        <w:rPr>
          <w:rFonts w:ascii="Gentium" w:hAnsi="Gentium" w:cs="Gentium"/>
        </w:rPr>
      </w:pPr>
      <w:r>
        <w:rPr>
          <w:rFonts w:ascii="Gentium" w:hAnsi="Gentium" w:cs="Gentium"/>
        </w:rPr>
        <w:t xml:space="preserve">If a widow is ordained, she shall not be sealed but shall be appointed by name. And if it was one whose husband died long ago, she shall be ordained. And if it was one whose husband had lately died, she shall not be trusted; but even if she is aged, she shall be tested many days, because lust will contend with those who are ordained to a place. And the widow shall be ordained by word only, and she shall then be joined to the rest of the widows; and they shall not lay a hand upon her, because she does not offer the sacrifice, nor has she a sacred ministry. For the sealing is for the priests because of their ministry, but the duty of widows is prayer, which is the duty of all. </w:t>
      </w:r>
    </w:p>
    <w:p w14:paraId="4DDF7859" w14:textId="77777777" w:rsidR="0064289D" w:rsidRDefault="00000000">
      <w:pPr>
        <w:shd w:val="clear" w:color="auto" w:fill="FFFFFF"/>
        <w:spacing w:before="120"/>
        <w:jc w:val="center"/>
        <w:rPr>
          <w:rFonts w:ascii="Gentium" w:hAnsi="Gentium" w:cs="Gentium"/>
          <w:i/>
          <w:iCs/>
        </w:rPr>
      </w:pPr>
      <w:r>
        <w:rPr>
          <w:rFonts w:ascii="Gentium" w:hAnsi="Gentium" w:cs="Gentium"/>
          <w:i/>
          <w:iCs/>
        </w:rPr>
        <w:t>(The clause about lust appears to rest on a misreading of the Arabic version.)</w:t>
      </w:r>
    </w:p>
    <w:p w14:paraId="1118D2F7"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061FF0A" w14:textId="77777777" w:rsidR="0064289D" w:rsidRDefault="00000000">
      <w:pPr>
        <w:keepNext/>
        <w:widowControl w:val="0"/>
        <w:shd w:val="clear" w:color="auto" w:fill="FFFFFF"/>
        <w:spacing w:before="120"/>
        <w:jc w:val="center"/>
      </w:pPr>
      <w:r>
        <w:rPr>
          <w:rFonts w:ascii="Gentium" w:hAnsi="Gentium" w:cs="Gentium"/>
          <w:b/>
          <w:bCs/>
          <w:sz w:val="28"/>
          <w:szCs w:val="28"/>
        </w:rPr>
        <w:t>Statute 27</w:t>
      </w:r>
    </w:p>
    <w:p w14:paraId="4A81C3AD"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Reader and the Virgins and the Subdeacons – and Concerning the Grace of Healing</w:t>
      </w:r>
    </w:p>
    <w:p w14:paraId="6F3CA1A8" w14:textId="77777777" w:rsidR="0064289D" w:rsidRDefault="00000000">
      <w:pPr>
        <w:shd w:val="clear" w:color="auto" w:fill="FFFFFF"/>
        <w:spacing w:before="120"/>
        <w:jc w:val="both"/>
        <w:rPr>
          <w:rFonts w:ascii="Gentium" w:hAnsi="Gentium" w:cs="Gentium"/>
        </w:rPr>
      </w:pPr>
      <w:r>
        <w:rPr>
          <w:rFonts w:ascii="Gentium" w:hAnsi="Gentium" w:cs="Gentium"/>
        </w:rPr>
        <w:t>To the reader who is ordained, the bishop shall deliver the Scripture and shall not lay a hand upon him. As for the virgin, he shall not lay a hand on a virgin; for, it is with her heart alone that she became a virgin. As for the subdeacons, he shall not lay a hand upon a subdeacon, but he shall make mention over them of the name, that they may minister to the deacons. As for the grace of healing: if someone says, I have acquired the grace of healing and of prophecy, they shall not lay a hand upon him until his deed makes it evident that he is trustworthy.</w:t>
      </w:r>
    </w:p>
    <w:p w14:paraId="0412A22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9E31F82" w14:textId="77777777" w:rsidR="0064289D" w:rsidRDefault="00000000">
      <w:pPr>
        <w:keepNext/>
        <w:widowControl w:val="0"/>
        <w:shd w:val="clear" w:color="auto" w:fill="FFFFFF"/>
        <w:spacing w:before="120"/>
        <w:jc w:val="center"/>
      </w:pPr>
      <w:r>
        <w:rPr>
          <w:rFonts w:ascii="Gentium" w:hAnsi="Gentium" w:cs="Gentium"/>
          <w:b/>
          <w:bCs/>
          <w:sz w:val="28"/>
          <w:szCs w:val="28"/>
        </w:rPr>
        <w:t>Statute 28</w:t>
      </w:r>
    </w:p>
    <w:p w14:paraId="793CB5A9"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New Persons who wish to be Baptised – and Concerning the Occupations that they Ought to Leave</w:t>
      </w:r>
    </w:p>
    <w:p w14:paraId="291202C4" w14:textId="77777777" w:rsidR="0064289D" w:rsidRDefault="00000000">
      <w:pPr>
        <w:shd w:val="clear" w:color="auto" w:fill="FFFFFF"/>
        <w:spacing w:before="120"/>
        <w:jc w:val="both"/>
        <w:rPr>
          <w:rFonts w:ascii="Gentium" w:hAnsi="Gentium" w:cs="Gentium"/>
        </w:rPr>
      </w:pPr>
      <w:r>
        <w:rPr>
          <w:rFonts w:ascii="Gentium" w:hAnsi="Gentium" w:cs="Gentium"/>
        </w:rPr>
        <w:t>New persons who are to be baptised, in order that they may hear the word, shall be brought to the teachers before all the people come in; and they shall ask them for what reason they sought the Faith. And those who brought them shall be witness for them as to whether they are able to hear the word. And they shall examine them concerning their life, as to what they are: whether a man has a wife, or a woman a husband; or whether he was a slave, and if his master allowed him to hear. And if his master was not witness for him, he shall go away. And if his master was an idolater, they shall hear from him and shall know whether it was with the permission of his master, that there be no scandal. And if it was a man who had a wife, or a woman who had a husband, they shall know whether the man lives with his wife, and the wife with her husband. And if it was a man who did not live with a wife, he shall be instructed not to be a fornicator, but to marry according to law, or to remain as he is in obedience to the law. And if it was a man who had a devil, he shall not hear the word of instruction.</w:t>
      </w:r>
    </w:p>
    <w:p w14:paraId="3300E21C" w14:textId="77777777" w:rsidR="0064289D" w:rsidRDefault="00000000">
      <w:pPr>
        <w:shd w:val="clear" w:color="auto" w:fill="FFFFFF"/>
        <w:spacing w:before="120"/>
        <w:jc w:val="both"/>
        <w:rPr>
          <w:rFonts w:ascii="Gentium" w:hAnsi="Gentium" w:cs="Gentium"/>
        </w:rPr>
      </w:pPr>
      <w:r>
        <w:rPr>
          <w:rFonts w:ascii="Gentium" w:hAnsi="Gentium" w:cs="Gentium"/>
        </w:rPr>
        <w:t xml:space="preserve">Concerning the occupations and the crafts of those whom they bring to exhortation. If there was a pander, he shall be rejected. If there was one who makes an image, or who divines, they shall teach him that he should not make an image; and if he will not give up the image, he shall be rejected. If it was one who brought others to the Circus, let him leave off or be rejected. If it was one who teaches children the work of this world, it is good if he leaves off; yet if there is no other occupation by which he may live, he shall be excused. And let him who brings others to </w:t>
      </w:r>
      <w:r>
        <w:rPr>
          <w:rFonts w:ascii="Gentium" w:hAnsi="Gentium" w:cs="Gentium"/>
        </w:rPr>
        <w:lastRenderedPageBreak/>
        <w:t>idolatrous sacrifices leave off or be rejected. And if there is one who hunts, or teaches hunting, or who teaches fighting or war, or a driver of horses, let him leave off or be rejected. And if it was a priest of the gods or a guardian of the gods, let him leave off or be rejected. A soldier of the prince they shall not receive; and if indeed they received him, and he was commanded to kill, he shall not do it; and if he does not leave off, he shall be rejected.</w:t>
      </w:r>
    </w:p>
    <w:p w14:paraId="43EF1BE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70E0438" w14:textId="77777777" w:rsidR="0064289D" w:rsidRDefault="00000000">
      <w:pPr>
        <w:keepNext/>
        <w:widowControl w:val="0"/>
        <w:shd w:val="clear" w:color="auto" w:fill="FFFFFF"/>
        <w:jc w:val="center"/>
      </w:pPr>
      <w:r>
        <w:rPr>
          <w:rFonts w:ascii="Gentium" w:hAnsi="Gentium" w:cs="Gentium"/>
          <w:b/>
          <w:bCs/>
          <w:sz w:val="28"/>
          <w:szCs w:val="28"/>
        </w:rPr>
        <w:t>Statute 29</w:t>
      </w:r>
    </w:p>
    <w:p w14:paraId="7FC4C4FC" w14:textId="77777777" w:rsidR="0064289D" w:rsidRDefault="00000000">
      <w:pPr>
        <w:keepNext/>
        <w:widowControl w:val="0"/>
        <w:shd w:val="clear" w:color="auto" w:fill="FFFFFF"/>
        <w:spacing w:before="80"/>
        <w:jc w:val="center"/>
        <w:rPr>
          <w:rFonts w:ascii="Gentium" w:hAnsi="Gentium" w:cs="Gentium"/>
          <w:smallCaps/>
        </w:rPr>
      </w:pPr>
      <w:r>
        <w:rPr>
          <w:rFonts w:ascii="Gentium" w:hAnsi="Gentium" w:cs="Gentium"/>
          <w:smallCaps/>
        </w:rPr>
        <w:t>Concerning Other Persons</w:t>
      </w:r>
    </w:p>
    <w:p w14:paraId="3AC60649" w14:textId="77777777" w:rsidR="0064289D" w:rsidRDefault="00000000">
      <w:pPr>
        <w:shd w:val="clear" w:color="auto" w:fill="FFFFFF"/>
        <w:spacing w:before="120"/>
        <w:jc w:val="both"/>
        <w:rPr>
          <w:rFonts w:ascii="Gentium" w:hAnsi="Gentium" w:cs="Gentium"/>
        </w:rPr>
      </w:pPr>
      <w:r>
        <w:rPr>
          <w:rFonts w:ascii="Gentium" w:hAnsi="Gentium" w:cs="Gentium"/>
        </w:rPr>
        <w:t>Whether he is a soldier among the believers and among those under instruction, or a stargazer or magician and the like, or a magistrate with the sword, or a chief of prefects, or one who is clad in red – let him leave off or be rejected. And a catechumen or a believer, if they wish to become a soldier, shall be rejected, because it is far from God. An adulteress, or a man without pity, or a man who does that which is not proper to be mentioned, shall be rejected, because they are alien and unclean, and it is not fitting to bring them to be ranked in the congregation of the faithful. And if it was a stargazer, or a diviner by the sun, or a soothsayer, or an interpreter of dreams, or a seducer of the people, or one who puts on clothes for lascivious ornament, or a maker of potions, let him leave off or be rejected.</w:t>
      </w:r>
    </w:p>
    <w:p w14:paraId="59EBF96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CCBF148" w14:textId="77777777" w:rsidR="0064289D" w:rsidRDefault="00000000">
      <w:pPr>
        <w:keepNext/>
        <w:widowControl w:val="0"/>
        <w:shd w:val="clear" w:color="auto" w:fill="FFFFFF"/>
        <w:spacing w:before="120"/>
        <w:jc w:val="center"/>
      </w:pPr>
      <w:r>
        <w:rPr>
          <w:rFonts w:ascii="Gentium" w:hAnsi="Gentium" w:cs="Gentium"/>
          <w:b/>
          <w:bCs/>
          <w:sz w:val="28"/>
          <w:szCs w:val="28"/>
        </w:rPr>
        <w:t>Statute 30</w:t>
      </w:r>
    </w:p>
    <w:p w14:paraId="46F44394" w14:textId="77777777" w:rsidR="0064289D" w:rsidRDefault="00000000">
      <w:pPr>
        <w:keepNext/>
        <w:widowControl w:val="0"/>
        <w:shd w:val="clear" w:color="auto" w:fill="FFFFFF"/>
        <w:spacing w:before="80"/>
        <w:jc w:val="center"/>
        <w:rPr>
          <w:rFonts w:ascii="Gentium" w:hAnsi="Gentium" w:cs="Gentium"/>
          <w:smallCaps/>
        </w:rPr>
      </w:pPr>
      <w:r>
        <w:rPr>
          <w:rFonts w:ascii="Gentium" w:hAnsi="Gentium" w:cs="Gentium"/>
          <w:smallCaps/>
        </w:rPr>
        <w:t>Concerning Concubines</w:t>
      </w:r>
    </w:p>
    <w:p w14:paraId="23D1583D" w14:textId="77777777" w:rsidR="0064289D" w:rsidRDefault="00000000">
      <w:pPr>
        <w:shd w:val="clear" w:color="auto" w:fill="FFFFFF"/>
        <w:spacing w:before="120"/>
        <w:jc w:val="both"/>
        <w:rPr>
          <w:rFonts w:ascii="Gentium" w:hAnsi="Gentium" w:cs="Gentium"/>
        </w:rPr>
      </w:pPr>
      <w:r>
        <w:rPr>
          <w:rFonts w:ascii="Gentium" w:hAnsi="Gentium" w:cs="Gentium"/>
        </w:rPr>
        <w:t>If there is anything which we have omitted, decide as is proper. A man shall give up his concubine. And if she was a servant of the man, and if she has brought up her children, and if she did not go near another man beside him, they shall receive her; but if she had gone near another man, she shall be rejected. And a man who has a concubine shall leave her and marry according to law; and if he refuses, he shall be rejected.</w:t>
      </w:r>
    </w:p>
    <w:p w14:paraId="3132DCF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7541ADF" w14:textId="77777777" w:rsidR="0064289D" w:rsidRDefault="00000000">
      <w:pPr>
        <w:keepNext/>
        <w:widowControl w:val="0"/>
        <w:shd w:val="clear" w:color="auto" w:fill="FFFFFF"/>
        <w:spacing w:before="120"/>
        <w:jc w:val="center"/>
      </w:pPr>
      <w:r>
        <w:rPr>
          <w:rFonts w:ascii="Gentium" w:hAnsi="Gentium" w:cs="Gentium"/>
          <w:b/>
          <w:bCs/>
          <w:sz w:val="28"/>
          <w:szCs w:val="28"/>
        </w:rPr>
        <w:t>Statute 31</w:t>
      </w:r>
    </w:p>
    <w:p w14:paraId="40978B65" w14:textId="77777777" w:rsidR="0064289D" w:rsidRDefault="00000000">
      <w:pPr>
        <w:keepNext/>
        <w:widowControl w:val="0"/>
        <w:shd w:val="clear" w:color="auto" w:fill="FFFFFF"/>
        <w:spacing w:before="80"/>
        <w:jc w:val="center"/>
        <w:rPr>
          <w:rFonts w:ascii="Gentium" w:hAnsi="Gentium" w:cs="Gentium"/>
          <w:smallCaps/>
        </w:rPr>
      </w:pPr>
      <w:r>
        <w:rPr>
          <w:rFonts w:ascii="Gentium" w:hAnsi="Gentium" w:cs="Gentium"/>
          <w:smallCaps/>
        </w:rPr>
        <w:t>Concerning the Time during which they shall hear Instruction after Leaving their Occupations</w:t>
      </w:r>
    </w:p>
    <w:p w14:paraId="10CB65E1" w14:textId="77777777" w:rsidR="0064289D" w:rsidRDefault="00000000">
      <w:pPr>
        <w:shd w:val="clear" w:color="auto" w:fill="FFFFFF"/>
        <w:spacing w:before="120"/>
        <w:jc w:val="both"/>
        <w:rPr>
          <w:rFonts w:ascii="Gentium" w:hAnsi="Gentium" w:cs="Gentium"/>
        </w:rPr>
      </w:pPr>
      <w:r>
        <w:rPr>
          <w:rFonts w:ascii="Gentium" w:hAnsi="Gentium" w:cs="Gentium"/>
        </w:rPr>
        <w:t xml:space="preserve">The catechumens shall remain three years hearing the word of instruction. Yet if he was a good scholar and one who knows good conduct, no length of time need be required of him, but his conduct alone shall decide for him. </w:t>
      </w:r>
    </w:p>
    <w:p w14:paraId="66102774" w14:textId="77777777" w:rsidR="0064289D" w:rsidRDefault="00000000">
      <w:pPr>
        <w:shd w:val="clear" w:color="auto" w:fill="FFFFFF"/>
        <w:spacing w:before="120"/>
        <w:jc w:val="center"/>
        <w:rPr>
          <w:rFonts w:ascii="Gentium" w:hAnsi="Gentium" w:cs="Gentium"/>
          <w:i/>
          <w:iCs/>
        </w:rPr>
      </w:pPr>
      <w:r>
        <w:rPr>
          <w:rFonts w:ascii="Gentium" w:hAnsi="Gentium" w:cs="Gentium"/>
          <w:i/>
          <w:iCs/>
        </w:rPr>
        <w:t>(Here, the sayings of the Apostles have given way entirely to the ordering of the Church, and the instruction of new believers begins. The MSS mark no break.)</w:t>
      </w:r>
    </w:p>
    <w:p w14:paraId="14C6684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A9A5AA9" w14:textId="77777777" w:rsidR="0064289D" w:rsidRDefault="00000000">
      <w:pPr>
        <w:keepNext/>
        <w:widowControl w:val="0"/>
        <w:shd w:val="clear" w:color="auto" w:fill="FFFFFF"/>
        <w:spacing w:before="120"/>
        <w:jc w:val="center"/>
      </w:pPr>
      <w:r>
        <w:rPr>
          <w:rFonts w:ascii="Gentium" w:hAnsi="Gentium" w:cs="Gentium"/>
          <w:b/>
          <w:bCs/>
          <w:sz w:val="28"/>
          <w:szCs w:val="28"/>
        </w:rPr>
        <w:t>Statute 32</w:t>
      </w:r>
    </w:p>
    <w:p w14:paraId="2E94BF17" w14:textId="77777777" w:rsidR="0064289D" w:rsidRDefault="00000000">
      <w:pPr>
        <w:keepNext/>
        <w:widowControl w:val="0"/>
        <w:shd w:val="clear" w:color="auto" w:fill="FFFFFF"/>
        <w:spacing w:before="80"/>
        <w:jc w:val="center"/>
        <w:rPr>
          <w:rFonts w:ascii="Gentium" w:hAnsi="Gentium" w:cs="Gentium"/>
          <w:smallCaps/>
        </w:rPr>
      </w:pPr>
      <w:r>
        <w:rPr>
          <w:rFonts w:ascii="Gentium" w:hAnsi="Gentium" w:cs="Gentium"/>
          <w:smallCaps/>
        </w:rPr>
        <w:t>Concerning the Prayer of him who Hears Instruction and his Kiss</w:t>
      </w:r>
    </w:p>
    <w:p w14:paraId="1B73A9F4" w14:textId="77777777" w:rsidR="0064289D" w:rsidRDefault="00000000">
      <w:pPr>
        <w:shd w:val="clear" w:color="auto" w:fill="FFFFFF"/>
        <w:spacing w:before="120"/>
        <w:jc w:val="both"/>
        <w:rPr>
          <w:rFonts w:ascii="Gentium" w:hAnsi="Gentium" w:cs="Gentium"/>
        </w:rPr>
      </w:pPr>
      <w:r>
        <w:rPr>
          <w:rFonts w:ascii="Gentium" w:hAnsi="Gentium" w:cs="Gentium"/>
        </w:rPr>
        <w:t xml:space="preserve">When the teacher has finished the admonition, the catechumens shall pray alone, apart from the believers. And the women shall stand in their place in the church; and the women believers shall pray alone, and the women catechumens likewise. And when the prayer is finished, the catechumens shall not kiss one another together with the believers, because their kiss is not yet pure. And the believers shall kiss one another: </w:t>
      </w:r>
      <w:r>
        <w:rPr>
          <w:rFonts w:ascii="Gentium" w:hAnsi="Gentium" w:cs="Gentium"/>
        </w:rPr>
        <w:lastRenderedPageBreak/>
        <w:t>man shall kiss man, and woman shall kiss woman, and males shall not kiss females. And all the women shall have their heads veiled with a pallium or with a mantle, and not with fine linen only, because this is not what is allowed to them.</w:t>
      </w:r>
    </w:p>
    <w:p w14:paraId="3F4BABE4"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50E10C9" w14:textId="77777777" w:rsidR="0064289D" w:rsidRDefault="00000000">
      <w:pPr>
        <w:keepNext/>
        <w:widowControl w:val="0"/>
        <w:shd w:val="clear" w:color="auto" w:fill="FFFFFF"/>
        <w:spacing w:before="120"/>
        <w:jc w:val="center"/>
      </w:pPr>
      <w:r>
        <w:rPr>
          <w:rFonts w:ascii="Gentium" w:hAnsi="Gentium" w:cs="Gentium"/>
          <w:b/>
          <w:bCs/>
          <w:sz w:val="28"/>
          <w:szCs w:val="28"/>
        </w:rPr>
        <w:t>Statute 33</w:t>
      </w:r>
    </w:p>
    <w:p w14:paraId="17A6C963"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Laying of the Hand upon the Catechumen</w:t>
      </w:r>
    </w:p>
    <w:p w14:paraId="748890B0" w14:textId="77777777" w:rsidR="0064289D" w:rsidRDefault="00000000">
      <w:pPr>
        <w:shd w:val="clear" w:color="auto" w:fill="FFFFFF"/>
        <w:spacing w:before="120"/>
        <w:jc w:val="both"/>
        <w:rPr>
          <w:rFonts w:ascii="Gentium" w:hAnsi="Gentium" w:cs="Gentium"/>
        </w:rPr>
      </w:pPr>
      <w:r>
        <w:rPr>
          <w:rFonts w:ascii="Gentium" w:hAnsi="Gentium" w:cs="Gentium"/>
        </w:rPr>
        <w:t>And after the prayer, when the teacher has laid his hand upon the catechumen, he shall pray and dismiss them. And if it was one belonging to the church who teaches, or a layman, he shall do likewise. And if a catechumen was arrested for the name of our Lord Jesus Christ, he shall not be doubtful about the testimony he gives; because if they overpower him and injure him and kill him before he receives baptism for the forgiveness of his sin, he shall be justified, because he was baptised in his own blood.</w:t>
      </w:r>
    </w:p>
    <w:p w14:paraId="362392D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DC53952" w14:textId="77777777" w:rsidR="0064289D" w:rsidRDefault="00000000">
      <w:pPr>
        <w:keepNext/>
        <w:widowControl w:val="0"/>
        <w:shd w:val="clear" w:color="auto" w:fill="FFFFFF"/>
        <w:spacing w:before="120"/>
        <w:jc w:val="center"/>
      </w:pPr>
      <w:r>
        <w:rPr>
          <w:rFonts w:ascii="Gentium" w:hAnsi="Gentium" w:cs="Gentium"/>
          <w:b/>
          <w:bCs/>
          <w:sz w:val="28"/>
          <w:szCs w:val="28"/>
        </w:rPr>
        <w:t>Statute 34</w:t>
      </w:r>
    </w:p>
    <w:p w14:paraId="6234B1E3"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Him who is Baptised</w:t>
      </w:r>
    </w:p>
    <w:p w14:paraId="1A994D06" w14:textId="77777777" w:rsidR="0064289D" w:rsidRDefault="00000000">
      <w:pPr>
        <w:shd w:val="clear" w:color="auto" w:fill="FFFFFF"/>
        <w:spacing w:before="120"/>
        <w:jc w:val="both"/>
        <w:rPr>
          <w:rFonts w:ascii="Gentium" w:hAnsi="Gentium" w:cs="Gentium"/>
        </w:rPr>
      </w:pPr>
      <w:r>
        <w:rPr>
          <w:rFonts w:ascii="Gentium" w:hAnsi="Gentium" w:cs="Gentium"/>
        </w:rPr>
        <w:t>When one has been chosen, or is ready for baptism, they shall examine their life: whether they lived in the fear of God before they are baptised; whether they honoured the widow, or visited the sick, or did all good; and whether there is witness in their favour from those who bring them. And if they have done thus, they shall hear the Gospel from the time that they were set apart, and they shall lay a hand upon them and instruct them every day.</w:t>
      </w:r>
    </w:p>
    <w:p w14:paraId="062CA6D1" w14:textId="77777777" w:rsidR="0064289D" w:rsidRDefault="00000000">
      <w:pPr>
        <w:shd w:val="clear" w:color="auto" w:fill="FFFFFF"/>
        <w:spacing w:before="120"/>
        <w:jc w:val="both"/>
        <w:rPr>
          <w:rFonts w:ascii="Gentium" w:hAnsi="Gentium" w:cs="Gentium"/>
        </w:rPr>
      </w:pPr>
      <w:r>
        <w:rPr>
          <w:rFonts w:ascii="Gentium" w:hAnsi="Gentium" w:cs="Gentium"/>
        </w:rPr>
        <w:t>And, when the day draws near on which they shall be baptised, the bishop binds every one of them by oath, that he may know whether they are pure. And if one was found who was not pure, they shall put him aside by himself; for he has not listened to the word of instruction with faith, and it is not proper to baptise an utter stranger. And they shall instruct those who are to be baptised that they should wash and be exorcised on the fifth day of the week; and if there was a woman among them in her monthly courses, she shall be set aside, that she may be baptised on another day. And those who desire to be baptised shall fast on Friday.</w:t>
      </w:r>
    </w:p>
    <w:p w14:paraId="7A0845E9" w14:textId="77777777" w:rsidR="0064289D" w:rsidRDefault="00000000">
      <w:pPr>
        <w:shd w:val="clear" w:color="auto" w:fill="FFFFFF"/>
        <w:spacing w:before="120"/>
        <w:jc w:val="both"/>
        <w:rPr>
          <w:rFonts w:ascii="Gentium" w:hAnsi="Gentium" w:cs="Gentium"/>
        </w:rPr>
      </w:pPr>
      <w:r>
        <w:rPr>
          <w:rFonts w:ascii="Gentium" w:hAnsi="Gentium" w:cs="Gentium"/>
        </w:rPr>
        <w:t>And the bishop shall assemble all those who are to be baptised on Saturday into one place, and shall command all of them to make prayer and prostration; and when he has laid his hand upon them, let him exorcise the unclean spirit, that it may flee away from them and not enter into them again. And when he has finished his exorcising, he shall breathe upon them, and they shall read the Scriptures to them and exhort them. And those who are to be baptised shall not bring with them any ornament of gold, nor ring, nor gem of any kind; but every one of them shall give thanks, and it is fitting for those whom it befits to bring their Oblations also at that time.</w:t>
      </w:r>
    </w:p>
    <w:p w14:paraId="2A6EFF5F"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F479F92" w14:textId="77777777" w:rsidR="0064289D" w:rsidRDefault="00000000">
      <w:pPr>
        <w:keepNext/>
        <w:widowControl w:val="0"/>
        <w:shd w:val="clear" w:color="auto" w:fill="FFFFFF"/>
        <w:spacing w:before="120"/>
        <w:jc w:val="center"/>
      </w:pPr>
      <w:r>
        <w:rPr>
          <w:rFonts w:ascii="Gentium" w:hAnsi="Gentium" w:cs="Gentium"/>
          <w:b/>
          <w:bCs/>
          <w:sz w:val="28"/>
          <w:szCs w:val="28"/>
        </w:rPr>
        <w:t>Statute 35</w:t>
      </w:r>
    </w:p>
    <w:p w14:paraId="79C1AFDA" w14:textId="77777777" w:rsidR="0064289D" w:rsidRDefault="00000000">
      <w:pPr>
        <w:shd w:val="clear" w:color="auto" w:fill="FFFFFF"/>
        <w:spacing w:before="120"/>
        <w:jc w:val="center"/>
        <w:rPr>
          <w:rFonts w:ascii="Gentium" w:hAnsi="Gentium" w:cs="Gentium"/>
          <w:smallCaps/>
        </w:rPr>
      </w:pPr>
      <w:r>
        <w:rPr>
          <w:rFonts w:ascii="Gentium" w:hAnsi="Gentium" w:cs="Gentium"/>
          <w:smallCaps/>
        </w:rPr>
        <w:t xml:space="preserve">Concerning the Order of Baptism, and the Profession of the Faith, and the Confession of Sin at Baptism and the Oblation, </w:t>
      </w:r>
      <w:r>
        <w:rPr>
          <w:rFonts w:ascii="Gentium" w:hAnsi="Gentium" w:cs="Gentium"/>
          <w:smallCaps/>
        </w:rPr>
        <w:br/>
        <w:t>and Concerning the Milk and Honey.</w:t>
      </w:r>
    </w:p>
    <w:p w14:paraId="16843C4D" w14:textId="77777777" w:rsidR="0064289D" w:rsidRDefault="00000000">
      <w:pPr>
        <w:shd w:val="clear" w:color="auto" w:fill="FFFFFF"/>
        <w:spacing w:before="80"/>
        <w:jc w:val="both"/>
        <w:rPr>
          <w:rFonts w:ascii="Gentium" w:hAnsi="Gentium" w:cs="Gentium"/>
        </w:rPr>
      </w:pPr>
      <w:r>
        <w:rPr>
          <w:rFonts w:ascii="Gentium" w:hAnsi="Gentium" w:cs="Gentium"/>
        </w:rPr>
        <w:lastRenderedPageBreak/>
        <w:t>At the time of cock-crow, they shall first pray over the water. And it shall be either such as flows into the tank of baptism, or is caused to flow down upon it. And so it shall be, unless there is a scarcity of water; but if there is a scarcity, they shall draw water from a well and carry it to the tank.</w:t>
      </w:r>
    </w:p>
    <w:p w14:paraId="6A0A246C" w14:textId="77777777" w:rsidR="0064289D" w:rsidRDefault="00000000">
      <w:pPr>
        <w:shd w:val="clear" w:color="auto" w:fill="FFFFFF"/>
        <w:spacing w:before="80"/>
        <w:jc w:val="both"/>
        <w:rPr>
          <w:rFonts w:ascii="Gentium" w:hAnsi="Gentium" w:cs="Gentium"/>
        </w:rPr>
      </w:pPr>
      <w:r>
        <w:rPr>
          <w:rFonts w:ascii="Gentium" w:hAnsi="Gentium" w:cs="Gentium"/>
        </w:rPr>
        <w:t>And they shall put off their garments and be baptised naked. And they shall baptise the little children first; and if they can speak for themselves, let them speak; but if they cannot, their parents shall answer the word instead of them, or one of their relatives. And afterwards they shall baptise the grown men. And, afterwards, all the women shall loosen their hair; and they shall be forbidden to wear their ornaments and their gold when they are baptised, and none of them shall go down into the water having anything alien with them.</w:t>
      </w:r>
    </w:p>
    <w:p w14:paraId="222423E5" w14:textId="77777777" w:rsidR="0064289D" w:rsidRDefault="00000000">
      <w:pPr>
        <w:shd w:val="clear" w:color="auto" w:fill="FFFFFF"/>
        <w:spacing w:before="80"/>
        <w:jc w:val="both"/>
        <w:rPr>
          <w:rFonts w:ascii="Gentium" w:hAnsi="Gentium" w:cs="Gentium"/>
        </w:rPr>
      </w:pPr>
      <w:r>
        <w:rPr>
          <w:rFonts w:ascii="Gentium" w:hAnsi="Gentium" w:cs="Gentium"/>
        </w:rPr>
        <w:t>And whenever they baptise, the bishop shall give thanks over the oil which is in a vessel, and it is named holy oil; and he shall take other oil and exorcise Satan in it, and it is named the oil which has been exorcised from every unclean spirit. And there shall be a deacon who carries the oil in which Satan was exorcised, and he shall stand on the left of the presbyter; and another deacon shall take the holy oil and shall stand on his right.</w:t>
      </w:r>
    </w:p>
    <w:p w14:paraId="5F81C7CE" w14:textId="77777777" w:rsidR="0064289D" w:rsidRDefault="00000000">
      <w:pPr>
        <w:shd w:val="clear" w:color="auto" w:fill="FFFFFF"/>
        <w:spacing w:before="80"/>
        <w:jc w:val="both"/>
        <w:rPr>
          <w:rFonts w:ascii="Gentium" w:hAnsi="Gentium" w:cs="Gentium"/>
        </w:rPr>
      </w:pPr>
      <w:r>
        <w:rPr>
          <w:rFonts w:ascii="Gentium" w:hAnsi="Gentium" w:cs="Gentium"/>
        </w:rPr>
        <w:t>And let the presbyter, having taken every one of those who are to be baptised, bid them renounce and say: I renounce you, Satan, and all your angels and all your unclean works. And when he has professed this, he shall anoint him with the oil which he made pure from all evil, saying: All unclean spirits shall depart from him. Thus, he shall deliver him who is to be baptised, naked, to the bishop, or to the presbyter who stands at the water of baptism.</w:t>
      </w:r>
    </w:p>
    <w:p w14:paraId="10DB0BD8" w14:textId="77777777" w:rsidR="0064289D" w:rsidRDefault="00000000">
      <w:pPr>
        <w:shd w:val="clear" w:color="auto" w:fill="FFFFFF"/>
        <w:spacing w:before="80"/>
        <w:jc w:val="both"/>
        <w:rPr>
          <w:rFonts w:ascii="Gentium" w:hAnsi="Gentium" w:cs="Gentium"/>
        </w:rPr>
      </w:pPr>
      <w:r>
        <w:rPr>
          <w:rFonts w:ascii="Gentium" w:hAnsi="Gentium" w:cs="Gentium"/>
        </w:rPr>
        <w:t>Let the deacon go down with him into the water, and he shall say and instruct him: I believe in one God, the Father almighty, and in his only Son, our Lord and our Saviour Jesus Christ, and the Holy Spirit, giver of life to all creation; the Trinity equal in Godhead, one Lord, and one Kingdom and one Faith and one Baptism, in the holy Church Catholic, and life eternal. Amen. And he who is to be baptised shall also say again: Yes, I believe. And thus, he shall baptise him, and lay his hand upon him, and upon him who answers for him.</w:t>
      </w:r>
    </w:p>
    <w:p w14:paraId="3E62276C" w14:textId="77777777" w:rsidR="0064289D" w:rsidRDefault="00000000">
      <w:pPr>
        <w:shd w:val="clear" w:color="auto" w:fill="FFFFFF"/>
        <w:spacing w:before="80"/>
        <w:jc w:val="both"/>
        <w:rPr>
          <w:rFonts w:ascii="Gentium" w:hAnsi="Gentium" w:cs="Gentium"/>
        </w:rPr>
      </w:pPr>
      <w:r>
        <w:rPr>
          <w:rFonts w:ascii="Gentium" w:hAnsi="Gentium" w:cs="Gentium"/>
        </w:rPr>
        <w:t>And he shall dip him three times; and he who is baptised shall make declaration each time that he is dipped. And afterwards he shall say to him again: Do you believe in the name of our Lord Jesus Christ, the only Son of God the Father; that he became man, in an incomprehensible miracle, by the Holy Spirit and by our lady Mary the virgin, without seed of man; and that he was crucified in the time of Pontius Pilate, and died by his own will for our salvation, and rose from the dead on the third day, and released the captives, and ascended into the heavens, and sat down at the right hand of the Father, and shall come to judge the living and the dead at his appearing and his kingdom? And do you believe in the Holy Spirit, the good and the sanctifier, and in the holy Church? And do you believe the resurrection of the body which shall happen to all men, and the kingdom of the heavens, and eternal judgment? And he who is baptised shall answer concerning all this, saying: Yes, I believe in this.</w:t>
      </w:r>
    </w:p>
    <w:p w14:paraId="568F3EC9" w14:textId="77777777" w:rsidR="0064289D" w:rsidRDefault="00000000">
      <w:pPr>
        <w:shd w:val="clear" w:color="auto" w:fill="FFFFFF"/>
        <w:spacing w:before="80"/>
        <w:jc w:val="both"/>
        <w:rPr>
          <w:rFonts w:ascii="Gentium" w:hAnsi="Gentium" w:cs="Gentium"/>
        </w:rPr>
      </w:pPr>
      <w:r>
        <w:rPr>
          <w:rFonts w:ascii="Gentium" w:hAnsi="Gentium" w:cs="Gentium"/>
        </w:rPr>
        <w:t xml:space="preserve">And then, when he has come up from the water, the presbyter shall anoint him with the holy oil, saying: I anoint you with holy oil. And afterwards they shall put on their garments. And afterwards they shall enter the church, and the bishop shall lay his hand upon them and pray, saying: God, who have made these worthy of the washing of new birth and of the forgiveness of sin, make them worthy to be filled with the </w:t>
      </w:r>
      <w:r>
        <w:rPr>
          <w:rFonts w:ascii="Gentium" w:hAnsi="Gentium" w:cs="Gentium"/>
        </w:rPr>
        <w:lastRenderedPageBreak/>
        <w:t>Holy Spirit; and speed forth and send upon them the grace of the Holy Spirit, that they may serve your will. Glory to the Father and the Son and the Holy Spirit in the holy Church, henceforth unto age of ages.</w:t>
      </w:r>
    </w:p>
    <w:p w14:paraId="50689C14" w14:textId="77777777" w:rsidR="0064289D" w:rsidRDefault="00000000">
      <w:pPr>
        <w:shd w:val="clear" w:color="auto" w:fill="FFFFFF"/>
        <w:spacing w:before="80"/>
        <w:jc w:val="both"/>
        <w:rPr>
          <w:rFonts w:ascii="Gentium" w:hAnsi="Gentium" w:cs="Gentium"/>
        </w:rPr>
      </w:pPr>
      <w:r>
        <w:rPr>
          <w:rFonts w:ascii="Gentium" w:hAnsi="Gentium" w:cs="Gentium"/>
        </w:rPr>
        <w:t>And, afterwards, the presbyter, having poured the holy oil into his hand, shall pour it on the head of them all, saying: I anoint you with holy oil in the name of God the Father almighty, and in Christ Jesus his only Son, and the Holy Spirit. And having sealed them all on the forehead, he shall kiss them and say: The Lord be with you all. And he who was signed shall answer again and say: And with your spirit.</w:t>
      </w:r>
    </w:p>
    <w:p w14:paraId="58389D28" w14:textId="77777777" w:rsidR="0064289D" w:rsidRDefault="00000000">
      <w:pPr>
        <w:shd w:val="clear" w:color="auto" w:fill="FFFFFF"/>
        <w:spacing w:before="80"/>
        <w:jc w:val="both"/>
        <w:rPr>
          <w:rFonts w:ascii="Gentium" w:hAnsi="Gentium" w:cs="Gentium"/>
        </w:rPr>
      </w:pPr>
      <w:r>
        <w:rPr>
          <w:rFonts w:ascii="Gentium" w:hAnsi="Gentium" w:cs="Gentium"/>
        </w:rPr>
        <w:t>And after this, when everything has been finished, let them pray with all the people. And they shall not pray with the full Christians before this, but only after they have done what we have said. And after they have finished praying, they shall give the greeting to one another with their mouths.</w:t>
      </w:r>
    </w:p>
    <w:p w14:paraId="0EF1E4F8" w14:textId="77777777" w:rsidR="0064289D" w:rsidRDefault="00000000">
      <w:pPr>
        <w:shd w:val="clear" w:color="auto" w:fill="FFFFFF"/>
        <w:spacing w:before="80"/>
        <w:jc w:val="both"/>
        <w:rPr>
          <w:rFonts w:ascii="Gentium" w:hAnsi="Gentium" w:cs="Gentium"/>
        </w:rPr>
      </w:pPr>
      <w:r>
        <w:rPr>
          <w:rFonts w:ascii="Gentium" w:hAnsi="Gentium" w:cs="Gentium"/>
        </w:rPr>
        <w:t>And the deacons shall bring the Oblation to the bishop, and he shall give thanks over the bread and the cup: over the bread, that it may become the Body of our Lord Christ; and over the cup, the wine mixed, that it may become the Blood of our Lord Christ, which was shed for us, and indeed for all of us who believe in him. And the milk and honey shall be mingled together, and he shall make them drink of them, because of the fulfilment of the promise which he promised to our fathers, saying: I will give you the land which flows with milk and honey. This is the Body of our Lord Christ, which he gave to us who believe in him, like the food of young children who were begotten of him, those who believe in him, that he may make every bitter heart sweet by the sweetness of his word. All this the bishop shall go through to those who are baptised. And the water also of the Oblation he shall show in the bread, like the inward part of man, who is soul as well as body. And all this explanation the bishop shall give to all who are baptised.</w:t>
      </w:r>
    </w:p>
    <w:p w14:paraId="70E9C4F9" w14:textId="77777777" w:rsidR="0064289D" w:rsidRDefault="00000000">
      <w:pPr>
        <w:shd w:val="clear" w:color="auto" w:fill="FFFFFF"/>
        <w:spacing w:before="80"/>
        <w:jc w:val="both"/>
        <w:rPr>
          <w:rFonts w:ascii="Gentium" w:hAnsi="Gentium" w:cs="Gentium"/>
        </w:rPr>
      </w:pPr>
      <w:r>
        <w:rPr>
          <w:rFonts w:ascii="Gentium" w:hAnsi="Gentium" w:cs="Gentium"/>
        </w:rPr>
        <w:t>And the bishop, therefore, having broken the bread of life, shall give a piece of it to each one and say: This is heavenly bread, the Body of our Lord Christ. And he who receives shall answer and say: Amen. And if there are not sufficient presbyters, the deacons shall take the cups and stand in order: first he who has the honey, and second he who has the milk – and he who administers shall say: God, the Father almighty – and third he who has the wine. He who administers shall say: This is the Blood of our Lord Jesus Christ. And he who receives shall say: Amen and Amen. And when he receives the Body he shall say: Amen; and at the Blood he shall say: Amen and Amen. A trinity this is, therefore, that it shall be.</w:t>
      </w:r>
    </w:p>
    <w:p w14:paraId="53367E37" w14:textId="77777777" w:rsidR="0064289D" w:rsidRDefault="00000000">
      <w:pPr>
        <w:shd w:val="clear" w:color="auto" w:fill="FFFFFF"/>
        <w:spacing w:before="80"/>
        <w:jc w:val="both"/>
        <w:rPr>
          <w:rFonts w:ascii="Gentium" w:hAnsi="Gentium" w:cs="Gentium"/>
        </w:rPr>
      </w:pPr>
      <w:r>
        <w:rPr>
          <w:rFonts w:ascii="Gentium" w:hAnsi="Gentium" w:cs="Gentium"/>
        </w:rPr>
        <w:t>And each one of them shall be careful to do good works which please God, living in the right way and united to the Church, performing this instruction, and progressing in the service of God. This we have taught you to be said openly concerning Baptism and the ordinance of the Oblation; and behold, we have finished the instruction which we give you concerning the resurrection of the body, and the rest as it was written. And if there is anything else which is right to be told, then the bishop shall tell it and give it to those who have communicated. And they shall accept it, and none shall know it except the believers, and only after they have communicated. And they shall first receive this holy blessing, of which John speaks, that there was written upon it a new name which no one knows except him who receives it.</w:t>
      </w:r>
    </w:p>
    <w:p w14:paraId="6C94E443" w14:textId="77777777" w:rsidR="0064289D" w:rsidRDefault="00000000">
      <w:pPr>
        <w:shd w:val="clear" w:color="auto" w:fill="FFFFFF"/>
        <w:spacing w:before="80"/>
        <w:jc w:val="both"/>
        <w:rPr>
          <w:rFonts w:ascii="Gentium" w:hAnsi="Gentium" w:cs="Gentium"/>
        </w:rPr>
      </w:pPr>
      <w:r>
        <w:rPr>
          <w:rFonts w:ascii="Gentium" w:hAnsi="Gentium" w:cs="Gentium"/>
        </w:rPr>
        <w:t xml:space="preserve">And on the sabbath and on the first day of the week, if it be possible, the bishop himself with his own hand shall deliver to all the people, while the deacons break the bread. And the presbyters also shall break the delivered bread. And whenever the deacon approaches the presbyter, he </w:t>
      </w:r>
      <w:r>
        <w:rPr>
          <w:rFonts w:ascii="Gentium" w:hAnsi="Gentium" w:cs="Gentium"/>
        </w:rPr>
        <w:lastRenderedPageBreak/>
        <w:t xml:space="preserve">shall hold out his robe, and the presbyter himself shall take the bread and deliver it to the people with his hand. And on other days they shall give it according to the commandment of the bishop. </w:t>
      </w:r>
    </w:p>
    <w:p w14:paraId="2705C7D7" w14:textId="32DFBE7A" w:rsidR="0064289D" w:rsidRDefault="00000000">
      <w:pPr>
        <w:shd w:val="clear" w:color="auto" w:fill="FFFFFF"/>
        <w:spacing w:before="80"/>
        <w:jc w:val="both"/>
        <w:rPr>
          <w:rFonts w:ascii="Gentium" w:hAnsi="Gentium" w:cs="Gentium"/>
          <w:i/>
          <w:iCs/>
        </w:rPr>
      </w:pPr>
      <w:r>
        <w:rPr>
          <w:rFonts w:ascii="Gentium" w:hAnsi="Gentium" w:cs="Gentium"/>
          <w:i/>
          <w:iCs/>
        </w:rPr>
        <w:t>(The blessing bearing a new name is the white stone of Revelation. The Ge</w:t>
      </w:r>
      <w:r w:rsidR="00F73AB7">
        <w:rPr>
          <w:rFonts w:ascii="Gentium" w:hAnsi="Gentium" w:cs="Gentium"/>
          <w:i/>
          <w:iCs/>
        </w:rPr>
        <w:t>’</w:t>
      </w:r>
      <w:r>
        <w:rPr>
          <w:rFonts w:ascii="Gentium" w:hAnsi="Gentium" w:cs="Gentium"/>
          <w:i/>
          <w:iCs/>
        </w:rPr>
        <w:t>ez reads blessing where the Arabic behind it has ticket or token, an unpointed word easily mistaken. The order of baptism is set out here in brief; it is given a second time, at much greater length, in the passage that follows Statute 40.)</w:t>
      </w:r>
    </w:p>
    <w:p w14:paraId="23D0535B"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A1A9225" w14:textId="77777777" w:rsidR="0064289D" w:rsidRDefault="00000000">
      <w:pPr>
        <w:keepNext/>
        <w:widowControl w:val="0"/>
        <w:shd w:val="clear" w:color="auto" w:fill="FFFFFF"/>
        <w:spacing w:before="120"/>
        <w:jc w:val="center"/>
      </w:pPr>
      <w:r>
        <w:rPr>
          <w:rFonts w:ascii="Gentium" w:hAnsi="Gentium" w:cs="Gentium"/>
          <w:b/>
          <w:bCs/>
          <w:sz w:val="28"/>
          <w:szCs w:val="28"/>
        </w:rPr>
        <w:t>Statute 36</w:t>
      </w:r>
    </w:p>
    <w:p w14:paraId="38653EE1"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Widows and Virgins – and at what Time the Bishop should Fast</w:t>
      </w:r>
    </w:p>
    <w:p w14:paraId="1F2A0260" w14:textId="77777777" w:rsidR="0064289D" w:rsidRDefault="00000000">
      <w:pPr>
        <w:shd w:val="clear" w:color="auto" w:fill="FFFFFF"/>
        <w:spacing w:before="120"/>
        <w:jc w:val="both"/>
        <w:rPr>
          <w:rFonts w:ascii="Gentium" w:hAnsi="Gentium" w:cs="Gentium"/>
        </w:rPr>
      </w:pPr>
      <w:r>
        <w:rPr>
          <w:rFonts w:ascii="Gentium" w:hAnsi="Gentium" w:cs="Gentium"/>
        </w:rPr>
        <w:t xml:space="preserve">And they shall do as we have often said. The widows and virgins shall fast and pray in the church. And the presbyters and the deacons shall fast at any time they will. And, likewise, shall the people fast. But the bishop ought not to fast, except at the time when all the people fast; because when they bring what is proper to bring into the church, no one can be refused. And the man, having broken his own bread, shall taste and eat with the other believers who are with him; and they shall receive from the hand of the bishop a piece of the delivered bread before they partake. This is Eulogia: everyone shall receive the bread which has been offered. For this is bread of blessing, and not the Oblation as the Body of our Lord Christ. </w:t>
      </w:r>
    </w:p>
    <w:p w14:paraId="29A9DF0A" w14:textId="77777777" w:rsidR="0064289D" w:rsidRDefault="00000000">
      <w:pPr>
        <w:shd w:val="clear" w:color="auto" w:fill="FFFFFF"/>
        <w:spacing w:before="120"/>
        <w:jc w:val="center"/>
        <w:rPr>
          <w:rFonts w:ascii="Gentium" w:hAnsi="Gentium" w:cs="Gentium"/>
          <w:i/>
          <w:iCs/>
        </w:rPr>
      </w:pPr>
      <w:r>
        <w:rPr>
          <w:rFonts w:ascii="Gentium" w:hAnsi="Gentium" w:cs="Gentium"/>
          <w:i/>
          <w:iCs/>
        </w:rPr>
        <w:t>(Eulogia is blessed bread distributed to the congregation, distinct from the consecrated Oblation.)</w:t>
      </w:r>
    </w:p>
    <w:p w14:paraId="74DE4504"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E0AA81C" w14:textId="77777777" w:rsidR="0064289D" w:rsidRDefault="00000000">
      <w:pPr>
        <w:keepNext/>
        <w:widowControl w:val="0"/>
        <w:shd w:val="clear" w:color="auto" w:fill="FFFFFF"/>
        <w:spacing w:before="120"/>
        <w:jc w:val="center"/>
      </w:pPr>
      <w:r>
        <w:rPr>
          <w:rFonts w:ascii="Gentium" w:hAnsi="Gentium" w:cs="Gentium"/>
          <w:b/>
          <w:bCs/>
          <w:sz w:val="28"/>
          <w:szCs w:val="28"/>
        </w:rPr>
        <w:t>Statute 37</w:t>
      </w:r>
    </w:p>
    <w:p w14:paraId="49E0052D"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Time at which it is Fitting to Eat</w:t>
      </w:r>
    </w:p>
    <w:p w14:paraId="3233625F" w14:textId="77777777" w:rsidR="0064289D" w:rsidRDefault="00000000">
      <w:pPr>
        <w:shd w:val="clear" w:color="auto" w:fill="FFFFFF"/>
        <w:spacing w:before="120"/>
        <w:jc w:val="both"/>
        <w:rPr>
          <w:rFonts w:ascii="Gentium" w:hAnsi="Gentium" w:cs="Gentium"/>
        </w:rPr>
      </w:pPr>
      <w:r>
        <w:rPr>
          <w:rFonts w:ascii="Gentium" w:hAnsi="Gentium" w:cs="Gentium"/>
        </w:rPr>
        <w:t>It is not proper for the catechumens to eat with the believers. Before any taste or drink anything whatever, it is proper for them to take the cup and give thanks over it, and then to drink and eat, for then they are pure. To the catechumens let them give the bread of blessing and the cup. This is the commandment concerning the impropriety of the catechumens eating with the believers, and of the catechumens sitting down with the believers at the table of the Lord.</w:t>
      </w:r>
    </w:p>
    <w:p w14:paraId="785193E0" w14:textId="77777777" w:rsidR="0064289D" w:rsidRDefault="00000000">
      <w:pPr>
        <w:shd w:val="clear" w:color="auto" w:fill="FFFFFF"/>
        <w:spacing w:before="120"/>
        <w:jc w:val="both"/>
        <w:rPr>
          <w:rFonts w:ascii="Gentium" w:hAnsi="Gentium" w:cs="Gentium"/>
        </w:rPr>
      </w:pPr>
      <w:r>
        <w:rPr>
          <w:rFonts w:ascii="Gentium" w:hAnsi="Gentium" w:cs="Gentium"/>
        </w:rPr>
        <w:t>And it is right for him who eats to remember, every time that he eats, the one who invited him and gave him all the food; for it was on this account that he asked them to come into his house. For this cause it is fitting that they should eat with caution and moderation, taking what is sufficient and not becoming drunken. And they shall eat and drink with regularity, and not drink until they are drunken, so that men may not deride them, and that he who invited them may not be pained because of their folly. But rather shall they pray that the holy ones may enter the house. For he said: You are the salt of the earth.</w:t>
      </w:r>
    </w:p>
    <w:p w14:paraId="6CA2EF82" w14:textId="77777777" w:rsidR="0064289D" w:rsidRDefault="00000000">
      <w:pPr>
        <w:shd w:val="clear" w:color="auto" w:fill="FFFFFF"/>
        <w:spacing w:before="120"/>
        <w:jc w:val="both"/>
        <w:rPr>
          <w:rFonts w:ascii="Gentium" w:hAnsi="Gentium" w:cs="Gentium"/>
        </w:rPr>
      </w:pPr>
      <w:r>
        <w:rPr>
          <w:rFonts w:ascii="Gentium" w:hAnsi="Gentium" w:cs="Gentium"/>
        </w:rPr>
        <w:t xml:space="preserve">See, he gave you the last of them all together with himself, that you might take your portions from him. But eat with moderation and drink with moderation, that there may be some left; and that what is left from you may be sent by the one who invited you to whomever he will. And he </w:t>
      </w:r>
      <w:r>
        <w:rPr>
          <w:rFonts w:ascii="Gentium" w:hAnsi="Gentium" w:cs="Gentium"/>
        </w:rPr>
        <w:lastRenderedPageBreak/>
        <w:t>shall say that this meat and this drink are the leavings of the holy ones. And they shall rejoice at your going to them, and they shall eat what you leave; and he shall say, This meat is the leavings of the holy ones. And they shall rejoice at your coming, as they eat.</w:t>
      </w:r>
    </w:p>
    <w:p w14:paraId="41CB473C" w14:textId="05AD4A18" w:rsidR="0064289D" w:rsidRDefault="00000000">
      <w:pPr>
        <w:shd w:val="clear" w:color="auto" w:fill="FFFFFF"/>
        <w:spacing w:before="120"/>
        <w:jc w:val="both"/>
        <w:rPr>
          <w:rFonts w:ascii="Gentium" w:hAnsi="Gentium" w:cs="Gentium"/>
        </w:rPr>
      </w:pPr>
      <w:r>
        <w:rPr>
          <w:rFonts w:ascii="Gentium" w:hAnsi="Gentium" w:cs="Gentium"/>
        </w:rPr>
        <w:t xml:space="preserve">And further, those who are invited shall eat without conversing; but when the bishop allows it, they shall speak, and ask what is suitable, and they shall answer. And when one has finished saying all the suitable things he wished to ask, then </w:t>
      </w:r>
      <w:r w:rsidR="00173D5B">
        <w:rPr>
          <w:rFonts w:ascii="Gentium" w:hAnsi="Gentium" w:cs="Gentium"/>
        </w:rPr>
        <w:t>again,</w:t>
      </w:r>
      <w:r>
        <w:rPr>
          <w:rFonts w:ascii="Gentium" w:hAnsi="Gentium" w:cs="Gentium"/>
        </w:rPr>
        <w:t xml:space="preserve"> they shall be silent with modesty, until the bishop asks them again at the supper. If the believers are without the bishop at the supper, they shall take the Eulogia with the hand, either from the presbyter or from the deacon. And </w:t>
      </w:r>
      <w:r w:rsidR="00173D5B">
        <w:rPr>
          <w:rFonts w:ascii="Gentium" w:hAnsi="Gentium" w:cs="Gentium"/>
        </w:rPr>
        <w:t>likewise,</w:t>
      </w:r>
      <w:r>
        <w:rPr>
          <w:rFonts w:ascii="Gentium" w:hAnsi="Gentium" w:cs="Gentium"/>
        </w:rPr>
        <w:t xml:space="preserve"> the catechumens shall receive a piece of the mystic bread. And if there are any laity among them, they shall eat in silence; and the laity are not allowed to make the Eulogia. And having given thanks, everyone shall eat in the name of the Lord and drink with moderation, having called upon the name of God. For thus is it due to God, that we should be zealous among the peoples, all of us equal and quiet and pure and without fault. For God the Father rejoices in his work, and we indeed are his work, if we are pure.</w:t>
      </w:r>
    </w:p>
    <w:p w14:paraId="2E78B020" w14:textId="77777777" w:rsidR="0064289D" w:rsidRDefault="00000000">
      <w:pPr>
        <w:shd w:val="clear" w:color="auto" w:fill="FFFFFF"/>
        <w:spacing w:before="120"/>
        <w:jc w:val="both"/>
        <w:rPr>
          <w:rFonts w:ascii="Gentium" w:hAnsi="Gentium" w:cs="Gentium"/>
        </w:rPr>
      </w:pPr>
      <w:r>
        <w:rPr>
          <w:rFonts w:ascii="Gentium" w:hAnsi="Gentium" w:cs="Gentium"/>
        </w:rPr>
        <w:t>Concerning the gift to the sick. The deacon in time of adversity shall give the sealing to the sick with diligence. If there is no presbyter to give what was distributed, as much as ought to be received, the deacon shall give thanks, and shall take account of those who carry it away, that they may minister with care and give the Eulogia. If there is any who carries it away, let them bear it to the widows and the sick.</w:t>
      </w:r>
    </w:p>
    <w:p w14:paraId="6709819B" w14:textId="77777777" w:rsidR="0064289D" w:rsidRDefault="00000000">
      <w:pPr>
        <w:shd w:val="clear" w:color="auto" w:fill="FFFFFF"/>
        <w:spacing w:before="120"/>
        <w:jc w:val="both"/>
        <w:rPr>
          <w:rFonts w:ascii="Gentium" w:hAnsi="Gentium" w:cs="Gentium"/>
        </w:rPr>
      </w:pPr>
      <w:r>
        <w:rPr>
          <w:rFonts w:ascii="Gentium" w:hAnsi="Gentium" w:cs="Gentium"/>
        </w:rPr>
        <w:t>Concerning the bringing in of lamps at the supper of the congregation. When the evening has come, the bishop being there, the deacon shall bring in a lamp; and standing in the midst of all the faithful, being about to give thanks, the bishop shall first give the greeting, saying: The Lord be with you all. And the people also shall say: And with your spirit. And the bishop shall say: Let us give thanks to the Lord. And the people shall say: Right and just; both greatness and exaltation with glory are due to him. And they shall not say, Lift up your hearts, because that shall be said at the time of the Oblation.</w:t>
      </w:r>
    </w:p>
    <w:p w14:paraId="72BE0A2C" w14:textId="77777777" w:rsidR="0064289D" w:rsidRDefault="00000000">
      <w:pPr>
        <w:shd w:val="clear" w:color="auto" w:fill="FFFFFF"/>
        <w:spacing w:before="120"/>
        <w:jc w:val="both"/>
        <w:rPr>
          <w:rFonts w:ascii="Gentium" w:hAnsi="Gentium" w:cs="Gentium"/>
        </w:rPr>
      </w:pPr>
      <w:r>
        <w:rPr>
          <w:rFonts w:ascii="Gentium" w:hAnsi="Gentium" w:cs="Gentium"/>
        </w:rPr>
        <w:t>And he prays thus, saying: We give you thanks, God, through your Son Jesus Christ our Lord, because you have enlightened us by revealing the incorruptible light. We have therefore finished the length of a day and have come to the beginning of the night, and have been satisfied with the light of the day which you created for our satisfaction; and now, since by your grace we have not been left wanting the light of the evening, we sanctify you and we glorify you through your only Son our Lord Jesus Christ, through whom to you with him be glory and might and honour, with the Holy Spirit, now and always and for ever and ever. And they shall all say: Amen.</w:t>
      </w:r>
    </w:p>
    <w:p w14:paraId="7F992547" w14:textId="77777777" w:rsidR="0064289D" w:rsidRDefault="00000000">
      <w:pPr>
        <w:shd w:val="clear" w:color="auto" w:fill="FFFFFF"/>
        <w:spacing w:before="120"/>
        <w:jc w:val="both"/>
        <w:rPr>
          <w:rFonts w:ascii="Gentium" w:hAnsi="Gentium" w:cs="Gentium"/>
        </w:rPr>
      </w:pPr>
      <w:r>
        <w:rPr>
          <w:rFonts w:ascii="Gentium" w:hAnsi="Gentium" w:cs="Gentium"/>
        </w:rPr>
        <w:t>And, having risen up after supper, the children and virgins having prayed, they shall say the psalms. And afterwards the deacon, holding the mingled cup of the Oblation, shall say the psalm in which Halleluia is written, after the presbyter has commanded it, and likewise from those psalms. And afterwards the bishop, having offered the cup as is proper for the cup, shall say the psalm Halleluia; and all of them, as he recites the psalms, shall say Halleluia, which is to say: We praise him who is God most high; glorified and praised is he who founded all the world with one word. And likewise, the psalm having been completed, he shall give thanks over the cup, and shall give of the fragments to all the faithful. And as they are eating their supper, the believers shall take a little bread from the hand of the bishop before they partake of their own bread; for it is Eulogia, and not the Eucharist as of our Lord.</w:t>
      </w:r>
    </w:p>
    <w:p w14:paraId="3138193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02B4524"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38</w:t>
      </w:r>
    </w:p>
    <w:p w14:paraId="270855D7" w14:textId="77777777" w:rsidR="0064289D" w:rsidRDefault="00000000">
      <w:pPr>
        <w:shd w:val="clear" w:color="auto" w:fill="FFFFFF"/>
        <w:spacing w:before="120"/>
        <w:jc w:val="both"/>
        <w:rPr>
          <w:rFonts w:ascii="Gentium" w:hAnsi="Gentium" w:cs="Gentium"/>
        </w:rPr>
      </w:pPr>
      <w:r>
        <w:rPr>
          <w:rFonts w:ascii="Gentium" w:hAnsi="Gentium" w:cs="Gentium"/>
        </w:rPr>
        <w:t xml:space="preserve">And, when the bishop speaks, let everyone be silent. And if the bishop is not present, they shall receive the bread of blessing from the presbyter or from the deacon. And when the bishop speaks let all be silent, nor shall one answer another a word, for the bishop shall ask them. And if the bishop is not present, but only the faithful are at the meal, they shall take the Eulogia from the hand of the presbyter if he is there; and if the presbyter is not there, they shall take it from the hand of the deacon. And the catechumens also shall take their portion of the mystic bread. And if there are laymen only, they shall eat quietly; and for laymen it is not proper that they should make the Eulogia. </w:t>
      </w:r>
    </w:p>
    <w:p w14:paraId="05D1D1D4" w14:textId="77777777" w:rsidR="0064289D" w:rsidRDefault="00000000">
      <w:pPr>
        <w:shd w:val="clear" w:color="auto" w:fill="FFFFFF"/>
        <w:spacing w:before="120"/>
        <w:jc w:val="center"/>
        <w:rPr>
          <w:rFonts w:ascii="Gentium" w:hAnsi="Gentium" w:cs="Gentium"/>
          <w:i/>
          <w:iCs/>
        </w:rPr>
      </w:pPr>
      <w:r>
        <w:rPr>
          <w:rFonts w:ascii="Gentium" w:hAnsi="Gentium" w:cs="Gentium"/>
          <w:i/>
          <w:iCs/>
        </w:rPr>
        <w:t>(This canon repeats, in shorter form, the directions given at the end of the preceding one. Such doubling is common in these MSS, where the same matter has come down by more than one route.)</w:t>
      </w:r>
    </w:p>
    <w:p w14:paraId="5D6B78BF"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F042334" w14:textId="77777777" w:rsidR="0064289D" w:rsidRDefault="00000000">
      <w:pPr>
        <w:keepNext/>
        <w:widowControl w:val="0"/>
        <w:shd w:val="clear" w:color="auto" w:fill="FFFFFF"/>
        <w:spacing w:before="120"/>
        <w:jc w:val="center"/>
      </w:pPr>
      <w:r>
        <w:rPr>
          <w:rFonts w:ascii="Gentium" w:hAnsi="Gentium" w:cs="Gentium"/>
          <w:b/>
          <w:bCs/>
          <w:sz w:val="28"/>
          <w:szCs w:val="28"/>
        </w:rPr>
        <w:t>Statute 39</w:t>
      </w:r>
    </w:p>
    <w:p w14:paraId="5CC790B4"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Meal of the Widows</w:t>
      </w:r>
    </w:p>
    <w:p w14:paraId="6F072B52" w14:textId="77777777" w:rsidR="0064289D" w:rsidRDefault="00000000">
      <w:pPr>
        <w:shd w:val="clear" w:color="auto" w:fill="FFFFFF"/>
        <w:spacing w:before="120"/>
        <w:jc w:val="both"/>
        <w:rPr>
          <w:rFonts w:ascii="Gentium" w:hAnsi="Gentium" w:cs="Gentium"/>
        </w:rPr>
      </w:pPr>
      <w:r>
        <w:rPr>
          <w:rFonts w:ascii="Gentium" w:hAnsi="Gentium" w:cs="Gentium"/>
        </w:rPr>
        <w:t>And if there is anyone who desires at any time to invite the widows and those who are aged, he shall satisfy them with food and send them away before it becomes evening. And if this is not possible, because of the clergy who have been invited, he shall give them food and wine, and having given it shall send them away at once; and each of them shall do as they wish with it in their houses.</w:t>
      </w:r>
    </w:p>
    <w:p w14:paraId="0115D224"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D2B718A" w14:textId="77777777" w:rsidR="0064289D" w:rsidRDefault="00000000">
      <w:pPr>
        <w:keepNext/>
        <w:widowControl w:val="0"/>
        <w:shd w:val="clear" w:color="auto" w:fill="FFFFFF"/>
        <w:spacing w:before="120"/>
        <w:jc w:val="center"/>
      </w:pPr>
      <w:r>
        <w:rPr>
          <w:rFonts w:ascii="Gentium" w:hAnsi="Gentium" w:cs="Gentium"/>
          <w:b/>
          <w:bCs/>
          <w:sz w:val="28"/>
          <w:szCs w:val="28"/>
        </w:rPr>
        <w:t>Statute 40</w:t>
      </w:r>
    </w:p>
    <w:p w14:paraId="46AF9965"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Ordinance of the Gift</w:t>
      </w:r>
    </w:p>
    <w:p w14:paraId="599C89F6" w14:textId="77777777" w:rsidR="0064289D" w:rsidRDefault="00000000">
      <w:pPr>
        <w:shd w:val="clear" w:color="auto" w:fill="FFFFFF"/>
        <w:spacing w:before="120"/>
        <w:jc w:val="both"/>
        <w:rPr>
          <w:rFonts w:ascii="Gentium" w:hAnsi="Gentium" w:cs="Gentium"/>
        </w:rPr>
      </w:pPr>
      <w:r>
        <w:rPr>
          <w:rFonts w:ascii="Gentium" w:hAnsi="Gentium" w:cs="Gentium"/>
        </w:rPr>
        <w:t>We have written concerning the graces, so far as God our Lord has granted us of his own counsel. Formerly he gave grace to man, bringing near to him that which had gone astray in a figure; and now he has given the beloved Son, who is in all the holy ones. Having come to the source of the true tradition in the churches, we have seen to it that men should learn well what has been received until now. They handed these things on and kept them as our ordinances; yet, though they knew them to be firmly settled, they have now slipped away from them unawares. And to those indeed who did not know, the Holy Spirit is giving the perfection of grace. As for those who believe rightly, according as they know – how fitting it is that they should hand on and keep the things which are established in the Church.</w:t>
      </w:r>
    </w:p>
    <w:p w14:paraId="65658D23" w14:textId="77777777" w:rsidR="0064289D" w:rsidRDefault="00000000">
      <w:pPr>
        <w:shd w:val="clear" w:color="auto" w:fill="FFFFFF"/>
        <w:spacing w:before="120"/>
        <w:ind w:left="567" w:right="567"/>
        <w:jc w:val="both"/>
        <w:rPr>
          <w:rFonts w:ascii="Gentium" w:hAnsi="Gentium" w:cs="Gentium"/>
          <w:i/>
          <w:iCs/>
        </w:rPr>
      </w:pPr>
      <w:r>
        <w:rPr>
          <w:rFonts w:ascii="Gentium" w:hAnsi="Gentium" w:cs="Gentium"/>
          <w:i/>
          <w:iCs/>
        </w:rPr>
        <w:t>Here, the MSS turn aside from the canons and set out the order of baptism a second time, at much greater length, with a series of seventeen prayers. The passage runs some sixteen pages and is found only in the Ethiopic. It is given here in full, indented. The canons resume on the far side of it.</w:t>
      </w:r>
    </w:p>
    <w:p w14:paraId="03E471B4" w14:textId="77777777" w:rsidR="0064289D" w:rsidRDefault="00000000">
      <w:pPr>
        <w:shd w:val="clear" w:color="auto" w:fill="FFFFFF"/>
        <w:spacing w:before="120"/>
        <w:ind w:left="567" w:right="567"/>
        <w:jc w:val="both"/>
        <w:rPr>
          <w:rFonts w:ascii="Gentium" w:hAnsi="Gentium" w:cs="Gentium"/>
          <w:i/>
          <w:iCs/>
        </w:rPr>
      </w:pPr>
      <w:r>
        <w:rPr>
          <w:rFonts w:ascii="Gentium" w:hAnsi="Gentium" w:cs="Gentium"/>
          <w:smallCaps/>
        </w:rPr>
        <w:t>Concerning the ordinance of baptism.</w:t>
      </w:r>
      <w:r>
        <w:rPr>
          <w:rFonts w:ascii="Gentium" w:hAnsi="Gentium" w:cs="Gentium"/>
        </w:rPr>
        <w:t xml:space="preserve"> Those who are to be baptised shall do thus. They shall come into the baptistery and give their names. And then first they shall examine their lives, whether they are fit for baptism, and whether they read the Scriptures, and also whether they have learnt the psalm. And, likewise, there shall be sponsors for the one who is to be baptised; and he who stands </w:t>
      </w:r>
      <w:r>
        <w:rPr>
          <w:rFonts w:ascii="Gentium" w:hAnsi="Gentium" w:cs="Gentium"/>
        </w:rPr>
        <w:lastRenderedPageBreak/>
        <w:t>as sponsor shall know that he will give account for it at the day of judgment. And they shall cause the prayer to follow after the examination, saying thus:</w:t>
      </w:r>
    </w:p>
    <w:p w14:paraId="6DEAAEC6" w14:textId="77777777" w:rsidR="0064289D" w:rsidRDefault="00000000">
      <w:pPr>
        <w:shd w:val="clear" w:color="auto" w:fill="FFFFFF"/>
        <w:spacing w:before="120"/>
        <w:ind w:left="567" w:right="567"/>
        <w:jc w:val="both"/>
        <w:rPr>
          <w:rFonts w:ascii="Gentium" w:hAnsi="Gentium" w:cs="Gentium"/>
          <w:i/>
          <w:iCs/>
        </w:rPr>
      </w:pPr>
      <w:r>
        <w:rPr>
          <w:rFonts w:ascii="Gentium" w:hAnsi="Gentium" w:cs="Gentium"/>
          <w:smallCaps/>
        </w:rPr>
        <w:t>The prayer concerning those who have given their names.</w:t>
      </w:r>
      <w:r>
        <w:rPr>
          <w:rFonts w:ascii="Gentium" w:hAnsi="Gentium" w:cs="Gentium"/>
        </w:rPr>
        <w:t xml:space="preserve"> Lover of man, and merciful author of blessing, whose habit is goodness, and the fountain of all blessing; you who made that which was not into that which is, and to each thing that was made gave its measure and its place: you are able to remove it and take it away. Now, Lord, take away and remove this your servant from wickedness into goodness. Grant that he may inherit the blessed sonship which is in the heavens, that he may then no longer be one born of flesh, but may abide truly in your obedience: through your only Son our Lord Jesus Christ, through whom to you, with him and with the Holy Spirit, be glory and might, now and always.</w:t>
      </w:r>
    </w:p>
    <w:p w14:paraId="5F3FDE75"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for those who have given their names.</w:t>
      </w:r>
      <w:r>
        <w:rPr>
          <w:rFonts w:ascii="Gentium" w:hAnsi="Gentium" w:cs="Gentium"/>
        </w:rPr>
        <w:t xml:space="preserve"> And again, we beseech God the almighty, the Father of the Lord and our Saviour Jesus Christ, for those who have given their names, that he may open the ear of their heart and enlighten the eyes of their mind, and give them the light of knowledge – he who has authority over mercy, the Lord our God.</w:t>
      </w:r>
    </w:p>
    <w:p w14:paraId="30462A83"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 xml:space="preserve">And the deacon shall say: </w:t>
      </w:r>
      <w:r>
        <w:rPr>
          <w:rFonts w:ascii="Gentium" w:hAnsi="Gentium" w:cs="Gentium"/>
        </w:rPr>
        <w:t>Pray for those who have given their names.</w:t>
      </w:r>
    </w:p>
    <w:p w14:paraId="0ED9AEAC"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And the bishop shall say:</w:t>
      </w:r>
      <w:r>
        <w:rPr>
          <w:rFonts w:ascii="Gentium" w:hAnsi="Gentium" w:cs="Gentium"/>
        </w:rPr>
        <w:t xml:space="preserve"> God the almighty, you who called your servants, who have given their names, out of darkness into light and out of ignorance into the knowledge of the truth: blot out every trace of error from them; make them worthy of the washing of regeneration for the forgiveness of sin; make them the temple of the Holy Spirit, through our Lord Christ, through whom to you with him and with the Holy Spirit be glory and might, now and always and for ever and ever.</w:t>
      </w:r>
    </w:p>
    <w:p w14:paraId="500EB01C"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of consecration for those who bring bread and water or oil to be blessed in the holy forty days, after the examination of those who are to be baptised.</w:t>
      </w:r>
      <w:r>
        <w:rPr>
          <w:rFonts w:ascii="Gentium" w:hAnsi="Gentium" w:cs="Gentium"/>
        </w:rPr>
        <w:t xml:space="preserve"> God, my Lord Jesus Christ, lover of man, who alone have made oblation: you know all, and to those indeed who are able you speak the greatness of the honour of the Father and of your creation. You are the Mediator, the Chief Priest for every soul, and the healing for those who suffer. You whose name is sanctified by the holy ones: may the power which enlightens your name shine upon the oil and the water and the bread, and make them become safety and healing and purification for those who offered in faith; for your name is restoration to us, and redemption, and revelation, and sanctification. And to you be glory, and to your holy Father, now and always and for ever and ever.</w:t>
      </w:r>
    </w:p>
    <w:p w14:paraId="5E8701C7"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he who comes to baptism shall learn the commandment as he receives it: how fitting it is that he should live carefully, as one to whom the holy atonement of grace will be imparted by eating. At early morning the bread and water shall be blessed, and he shall be anointed with the oil, until the time when that holy grace of baptism shall be imparted.</w:t>
      </w:r>
    </w:p>
    <w:p w14:paraId="7C5C26CD"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 xml:space="preserve">When therefore he comes to baptism, he who is to baptise him shall take him, and having turned him toward the west, with his right hand or both his hands outstretched, and his face opposite toward the east without fear – and, if he was a full-grown man, he shall speak for himself; but for the children who cannot speak, and if it was a weak person, the believing father and believing mother shall </w:t>
      </w:r>
      <w:r>
        <w:rPr>
          <w:rFonts w:ascii="Gentium" w:hAnsi="Gentium" w:cs="Gentium"/>
        </w:rPr>
        <w:lastRenderedPageBreak/>
        <w:t>speak, or relatives likewise, being believing men and believing women. And he shall renounce, being naked, in the water without fear, saying thus:</w:t>
      </w:r>
    </w:p>
    <w:p w14:paraId="76497BCF"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first prayer for baptism, over the water.</w:t>
      </w:r>
      <w:r>
        <w:rPr>
          <w:rFonts w:ascii="Gentium" w:hAnsi="Gentium" w:cs="Gentium"/>
        </w:rPr>
        <w:t xml:space="preserve"> God, my Lord almighty, who made heaven and earth and sea and all that is in them; who made man in your own form and likeness; who mingled and united the immortal with the mortal, and made living man a joining of the two, and gave to that which was made body a soul also, which you cause to dwell within: stir this water and fill it with your Holy Spirit, that it may become water and Spirit for regeneration to those who are to be baptised. Work a holy work, and make them become sons and daughters of your holy name: wash them with water, and instruct them by the Holy Spirit, through the coming of our Lord Christ your Son, through whom to you with him be glory and might, now and always and with the Holy Spirit, for ever and ever. Amen.</w:t>
      </w:r>
    </w:p>
    <w:p w14:paraId="7C1F9F6B"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 xml:space="preserve">The prayer of the consecration of the water. </w:t>
      </w:r>
      <w:r>
        <w:rPr>
          <w:rFonts w:ascii="Gentium" w:hAnsi="Gentium" w:cs="Gentium"/>
        </w:rPr>
        <w:t>Eternal God, who know what is secret, we pray and beseech you: send your Holy Spirit and his power upon this water, and change it and sanctify it and bless it, and set it against all that opposes. Make it to stand against all divination and potions – those which are drunk, and those which are sprinkled, or used in any other way. Make it to be for healing and for life to him who shall receive of it in faith, and to the glory of your only beloved Son; for to you is glory and might, with the Holy Spirit, now and always and for ever and ever.</w:t>
      </w:r>
    </w:p>
    <w:p w14:paraId="6433C960"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 xml:space="preserve">The prayer for the holy waters of the Jordan, which are mingled with sweet scent. </w:t>
      </w:r>
      <w:r>
        <w:rPr>
          <w:rFonts w:ascii="Gentium" w:hAnsi="Gentium" w:cs="Gentium"/>
        </w:rPr>
        <w:t>As the priest stands toward the east in the proper vestment, and while the clergy stand in their several orders of sequence, he shall say, having first finished the ordinary form of prayer:</w:t>
      </w:r>
    </w:p>
    <w:p w14:paraId="31C14B4E"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 xml:space="preserve">God, my Lord almighty, you made heaven and earth and sea and all that is in them; and you made man in your form and in your likeness; and you placed him in the garden, that he might live an immortal life. But he, having fallen into error by Satan, the enemy of our kind, became the cause of death upon us all. Yet your goodness did not therefore desert us, but you sent your only Son our Lord Jesus Christ into the world – not to judge the world, but that the world might be saved by him. He, therefore, having come, changed our birth into the new birth which is by this water and Spirit of regeneration. And for this cause I call upon you, my Lord, maker of all, who mingled and united mortal with immortal, having made living man a joining of the two, giving movement to the created body, and a soul which you caused to dwell in it: stir this water and fill it with that which is of the Holy Spirit, that it may become water and also Spirit of regeneration to those who shall be baptised in it. Grant, my Lord, that they may become little sons and daughters of the holy name; and purify them and wash them with water, and instruct them with the Holy Spirit, through the coming of our Lord Christ with the Holy Spirit. May it be to all who shall be baptised in it a washing of regeneration for cleansing from all sin. And prepare those whom the Holy Spirit chose, to come upon them; that, clothed with incorruptible vesture, they may rise at the resurrection of the dead; and may every evil spirit be removed from them, they having our Lord Jesus Christ, through </w:t>
      </w:r>
      <w:r>
        <w:rPr>
          <w:rFonts w:ascii="Gentium" w:hAnsi="Gentium" w:cs="Gentium"/>
        </w:rPr>
        <w:lastRenderedPageBreak/>
        <w:t>whom to you with him and with the Holy Spirit be glory and might and greatness, from before the age, now and always, and to generation of infinite generations, and to age of ages. Amen.</w:t>
      </w:r>
    </w:p>
    <w:p w14:paraId="5F72CA99"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then the priest shall go down into the water of the Jordan, taking hold of the head of him who is to be baptised, and saying to him: I baptise you in the name of the Father and the Son and the Holy Spirit – and, at each of the names of the Holy Trinity, he who is baptised also saying Amen. And then, having come up from the water, those who promise for him shall receive him; and he who was baptised shall find a clean linen cloth, that with it the water may be wiped off, and that he may be kept with great care.</w:t>
      </w:r>
    </w:p>
    <w:p w14:paraId="51D33290"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if he who is to be baptised is weak, he shall stand up naked in the early morning as soon as one can see; and, thus, he who baptises shall pour water upon his head, saying: I baptise you in the name of the Father and the Son and the Holy Spirit – and at each name of the Holy Trinity he pours once, and not afterwards as with the rest. And after they have clothed him with the baptismal robe, the Chief Priest shall make prayer for the men; and if he is not there, the priest shall do so, before the anointing with the holy balsam of him who was thus sanctified.</w:t>
      </w:r>
    </w:p>
    <w:p w14:paraId="2E479621"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 xml:space="preserve">The prayer of the holy balsam, with which the catechumens are anointed, and for full Christians who are sick. </w:t>
      </w:r>
      <w:r>
        <w:rPr>
          <w:rFonts w:ascii="Gentium" w:hAnsi="Gentium" w:cs="Gentium"/>
        </w:rPr>
        <w:t>God, my Lord almighty, the Father of our Lord and our Saviour Jesus Christ: stretch out your invisible hand upon the fruit of this olive, with which you anointed the priests and prophets; and you have given power to it with your own hand, that for those who shall be anointed with it, it may be for healing and safety and benefit in all diseases and sicknesses, and for the extermination of every Satanic adversary. Make an anointing by your own grace, truly for those to whom it is given, the Holy Spirit, through the name and through the power of our Lord Jesus Christ, through whom to you with him and with the Holy Spirit be glory and might, now and always and for ever and ever. And he shall breathe on his face three times.</w:t>
      </w:r>
    </w:p>
    <w:p w14:paraId="0B574556"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 xml:space="preserve">The prayer of the holy oil for anointing him who is to be baptised. </w:t>
      </w:r>
      <w:r>
        <w:rPr>
          <w:rFonts w:ascii="Gentium" w:hAnsi="Gentium" w:cs="Gentium"/>
        </w:rPr>
        <w:t>God, my Lord almighty, God of hosts: we call upon your great name, powerful in all things, and upon the Holy Spirit, and upon your universal name. We pray you and we beseech you to send upon this oil spirit and power, and cause it to become a breastplate of the faith against all work of Satan, and make it for the perfection of all piety and knowledge, through our Lord Jesus Christ, through whom to you with him and with the Holy Spirit be glory and might, now and always and for ever and ever.</w:t>
      </w:r>
    </w:p>
    <w:p w14:paraId="2E0BA373"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 xml:space="preserve">The prayer of the holy balsam for the anointing of those who are baptised. </w:t>
      </w:r>
      <w:r>
        <w:rPr>
          <w:rFonts w:ascii="Gentium" w:hAnsi="Gentium" w:cs="Gentium"/>
        </w:rPr>
        <w:t xml:space="preserve">Thus, in giving thanks, the bishop shall speak and say: The Lord be with you all. And the people who stand by shall say: And with your spirit. And the bishop shall say: Lift up your hearts. And they who stand by shall say: We have them with the Lord our God. And the bishop shall say: Let us give thanks to the Lord. And they shall say: Right and just, it is meet. </w:t>
      </w:r>
    </w:p>
    <w:p w14:paraId="0F8A36E4" w14:textId="77777777" w:rsidR="0064289D" w:rsidRDefault="00000000">
      <w:pPr>
        <w:shd w:val="clear" w:color="auto" w:fill="FFFFFF"/>
        <w:spacing w:before="120"/>
        <w:ind w:left="567" w:right="567"/>
        <w:jc w:val="center"/>
        <w:rPr>
          <w:rFonts w:ascii="Gentium" w:hAnsi="Gentium" w:cs="Gentium"/>
          <w:i/>
          <w:iCs/>
        </w:rPr>
      </w:pPr>
      <w:r>
        <w:rPr>
          <w:rFonts w:ascii="Gentium" w:hAnsi="Gentium" w:cs="Gentium"/>
          <w:i/>
          <w:iCs/>
        </w:rPr>
        <w:t xml:space="preserve">(Balsam is the perfumed oil consecrated by the bishop, called meron in the Ethiopian Church and chrism in the West. </w:t>
      </w:r>
      <w:r>
        <w:rPr>
          <w:rFonts w:ascii="Gentium" w:hAnsi="Gentium" w:cs="Gentium"/>
          <w:i/>
          <w:iCs/>
        </w:rPr>
        <w:br/>
        <w:t>Balsam is one of the spices compounded in it and stands here for the whole.)</w:t>
      </w:r>
    </w:p>
    <w:p w14:paraId="44688093" w14:textId="77777777" w:rsidR="0064289D" w:rsidRDefault="00000000">
      <w:pPr>
        <w:shd w:val="clear" w:color="auto" w:fill="FFFFFF"/>
        <w:spacing w:before="120"/>
        <w:ind w:left="567" w:right="567"/>
        <w:jc w:val="both"/>
        <w:rPr>
          <w:rFonts w:ascii="Gentium" w:hAnsi="Gentium" w:cs="Gentium"/>
        </w:rPr>
      </w:pPr>
      <w:r>
        <w:rPr>
          <w:rFonts w:ascii="Gentium" w:hAnsi="Gentium" w:cs="Gentium"/>
        </w:rPr>
        <w:lastRenderedPageBreak/>
        <w:t>And then the Chief Priest, to whom alone it belongs to consecrate the holy balsam, having taken it and standing rightly, shall offer up the prayer and complete the invocation of the coming of the Holy Spirit, saying thus:</w:t>
      </w:r>
    </w:p>
    <w:p w14:paraId="781966A2"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Right it is and just. We praise you and glorify you and confess you and worship you and give thanks to you for all the mercy which you have done for us, and for all your benefit. When the world had gone astray you saved it, having sent your only Son our Lord Jesus Christ – not to judge the world, but to save the world, and to gather together our dispersion, that we may assemble and confess you, the one true God, who sent our Lord Jesus Christ. Through him we offer this holy balsam, which you have given us for healing and for use in other necessities; that you would be willing to send the Holy Spirit upon it, through our Lord Jesus Christ; and that it may become an anointing of holiness and a seal of the Holy Spirit upon every one of those who receive the washing of regeneration and forgiveness, as far as you have given to them. And may it be to them redemption, and sure grace, and a holy seal of anointing, and communion of their nature with the Holy Spirit; and grant that they may be named his temple, through the name of our Lord and our Saviour Jesus Christ, through whom to you with him and with the Holy Spirit be glory and might, from before the age and to the age, now and always and for ever and ever.</w:t>
      </w:r>
    </w:p>
    <w:p w14:paraId="01834FE3"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of the holy oil with which he who is baptised is to be anointed on the place of anointing.</w:t>
      </w:r>
      <w:r>
        <w:rPr>
          <w:rFonts w:ascii="Gentium" w:hAnsi="Gentium" w:cs="Gentium"/>
        </w:rPr>
        <w:t xml:space="preserve"> My Lord almighty, who were God to the prophets and God to the Apostles, the Father of our Lord and our Saviour Jesus Christ, who from the beginning preached by the prophets the coming of our Lord Christ, and who sent John the Prophet before his coming: give power to this holy oil and bless it for baptism. May it sanctify your servants and handmaids and prepare them for you, while they call upon you; and cause it to destroy all poison and to expel every evil and unclean spirit; and may all unclean lust be removed away by this anointing, through the name of your only Son. And may it be sanctified by your own grace, and be to all who are baptised an oil of healing and safety and power, for planting the good olive tree and for bearing fruit toward you and toward Christ, through the Holy Spirit, by the faith in the name of our Lord and our Saviour Jesus Christ, through whom to you with him and with the Holy Spirit be glory and might, now and always and for ever and ever.</w:t>
      </w:r>
    </w:p>
    <w:p w14:paraId="259C74D5"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he shall breathe into the oil three times. And with it he shall anoint him who is baptised on his breast and on his shoulders and all his body, saying: The oil of holy anointing against every adversary – operate for grafting into your own good olive tree, the Church, and work blessing. And he shall answer and say: Amen. And if it is a man, this is done by him who ministers, or by the priest who is there; but if a woman, by a female believer who is perpetually virgin.</w:t>
      </w:r>
    </w:p>
    <w:p w14:paraId="7E3AE026"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for the laying on of the hand upon the catechumens.</w:t>
      </w:r>
      <w:r>
        <w:rPr>
          <w:rFonts w:ascii="Gentium" w:hAnsi="Gentium" w:cs="Gentium"/>
        </w:rPr>
        <w:t xml:space="preserve"> God the Almighty, the Father of the Lord and our Saviour Jesus Christ: to you your servants the catechumens have humbled their heads, and to you they have subdued the hardness of heart and flesh. Look down from your worthy dwelling-place; bless them, male and female; and may your ear hearken to them and hear their prayer. Give them to know the power of the word with which they are instructed, as a sure utterance; and in due time impart to them, male </w:t>
      </w:r>
      <w:r>
        <w:rPr>
          <w:rFonts w:ascii="Gentium" w:hAnsi="Gentium" w:cs="Gentium"/>
        </w:rPr>
        <w:lastRenderedPageBreak/>
        <w:t>and female, the washing of regeneration for the forgiveness of sin; make them the temple of the Holy Spirit, through Christ; for, to you is glory and power and might, now and always and for ever and ever.</w:t>
      </w:r>
    </w:p>
    <w:p w14:paraId="33B6162B"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Concerning the holy balsam for those who are baptised.</w:t>
      </w:r>
      <w:r>
        <w:rPr>
          <w:rFonts w:ascii="Gentium" w:hAnsi="Gentium" w:cs="Gentium"/>
        </w:rPr>
        <w:t xml:space="preserve"> The bishop shall speak thus in giving thanks, after the several bishops and presbyters and deacons are ready. The Chief Priest being present shall celebrate, saying: The Lord be with you all. They who stand by shall say: And with your spirit. And the bishop shall say: Lift up your hearts. They who are present shall say: We have them with the Lord our God. And the bishop shall say: Let us give thanks to the Lord. And they who are present shall say: Right and just, it is meet. </w:t>
      </w:r>
    </w:p>
    <w:p w14:paraId="6B7D3155" w14:textId="77777777" w:rsidR="0064289D" w:rsidRDefault="00000000">
      <w:pPr>
        <w:shd w:val="clear" w:color="auto" w:fill="FFFFFF"/>
        <w:spacing w:before="120"/>
        <w:ind w:left="567" w:right="567"/>
        <w:jc w:val="center"/>
        <w:rPr>
          <w:rFonts w:ascii="Gentium" w:hAnsi="Gentium" w:cs="Gentium"/>
          <w:i/>
          <w:iCs/>
        </w:rPr>
      </w:pPr>
      <w:r>
        <w:rPr>
          <w:rFonts w:ascii="Gentium" w:hAnsi="Gentium" w:cs="Gentium"/>
          <w:i/>
          <w:iCs/>
        </w:rPr>
        <w:t>(The consecration of the holy balsam is set out twice in these pages, in nearly the same words. The MSS give both, and both are printed here.)</w:t>
      </w:r>
    </w:p>
    <w:p w14:paraId="3CDA6F2F"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 xml:space="preserve">Right it is and just. We praise you and glorify you and confess you and give thanks to you in all that you have done for us – your blessings and all your benefit. For you saved the lost world; you sent your Son Jesus Christ our Lord, not to judge the world, but that the world might be saved by him; and he gathered together our dispersion. And we know that you alone are the true Lord, who sent Jesus Christ our Lord, through whom we offer to you this holy balsam, which you have given us for healing and for use in other necessities; that you would be willing to send your Holy Spirit upon it, through our Lord and our Saviour Jesus Christ. And may it become an anointing of holiness and a seal of the Holy Spirit for those who shall receive of it, and the washing of regeneration to those to whom redemption and sure grace were given. May it seal them with the seal of anointing and the washing of their nature; grant that they may be named the temple of the Holy Spirit, through the name of our Lord and our Saviour Jesus Christ, through whom to you be glory and might, now and always and for ever and ever. </w:t>
      </w:r>
    </w:p>
    <w:p w14:paraId="22E827BB" w14:textId="77777777" w:rsidR="0064289D" w:rsidRDefault="00000000">
      <w:pPr>
        <w:shd w:val="clear" w:color="auto" w:fill="FFFFFF"/>
        <w:spacing w:before="120"/>
        <w:ind w:left="567" w:right="567"/>
        <w:jc w:val="center"/>
        <w:rPr>
          <w:rFonts w:ascii="Gentium" w:hAnsi="Gentium" w:cs="Gentium"/>
          <w:i/>
          <w:iCs/>
        </w:rPr>
      </w:pPr>
      <w:r>
        <w:rPr>
          <w:rFonts w:ascii="Gentium" w:hAnsi="Gentium" w:cs="Gentium"/>
          <w:i/>
          <w:iCs/>
        </w:rPr>
        <w:t xml:space="preserve">(This is the second of the two consecrations of the balsam noted above. </w:t>
      </w:r>
      <w:r>
        <w:rPr>
          <w:rFonts w:ascii="Gentium" w:hAnsi="Gentium" w:cs="Gentium"/>
          <w:i/>
          <w:iCs/>
        </w:rPr>
        <w:br/>
        <w:t>The wording differs slightly from the first, and both are printed as the MSS give them.)</w:t>
      </w:r>
    </w:p>
    <w:p w14:paraId="3F48F99D"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he shall breathe three times into his face, and then anoint him with the holy balsam on his forehead and breast, saying to each: I give you the holy anointing and the seal of the grace of the Holy Spirit. And he who is sealed shall say: Amen. If it is a presbyter who baptises, let him take the balsam from the bishop, and anoint them after they have put on the baptismal robe.</w:t>
      </w:r>
    </w:p>
    <w:p w14:paraId="6D9CDD37"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then he proceeds to pray; and having finished the prayer of the holy oil, they cause three little children to come near to him, and their elders likewise; and having turned them toward the west, first they shall renounce Satan, saying thus: I renounce you, Satan, and all your wicked angels, and all your work, and all your errors, and all your orders.</w:t>
      </w:r>
    </w:p>
    <w:p w14:paraId="35DF7760"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then, turning himself again toward the east and stretching out his hands, he confesses God, saying: I believe in one God, the Father above all, almighty; and in the only Son, our Lord Jesus Christ; and in the Holy Spirit; and in the resurrection of the body; and in the holy assembly, the one Catholic Church. And then he shall say three times: Amen.</w:t>
      </w:r>
    </w:p>
    <w:p w14:paraId="58F36308" w14:textId="77777777" w:rsidR="0064289D" w:rsidRDefault="00000000">
      <w:pPr>
        <w:shd w:val="clear" w:color="auto" w:fill="FFFFFF"/>
        <w:spacing w:before="120"/>
        <w:ind w:left="567" w:right="567"/>
        <w:jc w:val="both"/>
        <w:rPr>
          <w:rFonts w:ascii="Gentium" w:hAnsi="Gentium" w:cs="Gentium"/>
        </w:rPr>
      </w:pPr>
      <w:r>
        <w:rPr>
          <w:rFonts w:ascii="Gentium" w:hAnsi="Gentium" w:cs="Gentium"/>
        </w:rPr>
        <w:lastRenderedPageBreak/>
        <w:t xml:space="preserve">And he shall speak thus, stretching out his hands and humbling his head in fear, saying after him who baptises him this faith in the Trinity: I believe in you, the Father of our Lord Jesus Christ; and in your only Son Jesus Christ our Lord and our Saviour; and in the Holy Spirit; and in the resurrection of the body; and in the holy, one, Catholic and Apostolic Church. And they shall ask him three times, saying: Do you believe? And three times he shall say: I believe, I believe, I believe. </w:t>
      </w:r>
    </w:p>
    <w:p w14:paraId="0C2B1CDA" w14:textId="77777777" w:rsidR="0064289D" w:rsidRDefault="00000000">
      <w:pPr>
        <w:shd w:val="clear" w:color="auto" w:fill="FFFFFF"/>
        <w:spacing w:before="120"/>
        <w:ind w:left="567" w:right="567"/>
        <w:jc w:val="center"/>
        <w:rPr>
          <w:rFonts w:ascii="Gentium" w:hAnsi="Gentium" w:cs="Gentium"/>
          <w:i/>
          <w:iCs/>
        </w:rPr>
      </w:pPr>
      <w:r>
        <w:rPr>
          <w:rFonts w:ascii="Gentium" w:hAnsi="Gentium" w:cs="Gentium"/>
          <w:i/>
          <w:iCs/>
        </w:rPr>
        <w:t>(This is the third form of the creed in these pages, and the shortest. The MSS give all three.)</w:t>
      </w:r>
    </w:p>
    <w:p w14:paraId="6CFE7CBB"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if it was a man fully grown, he shall speak for himself; but concerning children who have no word, or one who is dumb, or the sick, the believing father and believing mother, or relatives who know them, being likewise believers, shall speak instead of that child, or instead of him who has no word, or instead of the sick, saying each of their names. And, after the confession of faith, he says thus:</w:t>
      </w:r>
    </w:p>
    <w:p w14:paraId="7A041235"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of the laying on of the hand.</w:t>
      </w:r>
      <w:r>
        <w:rPr>
          <w:rFonts w:ascii="Gentium" w:hAnsi="Gentium" w:cs="Gentium"/>
        </w:rPr>
        <w:t xml:space="preserve"> My Lord almighty, the Father of our Lord and our Saviour Jesus Christ, to whom your servants and handmaids have humbled themselves, and to whom they have subdued the hardness of heart and flesh: look down from heaven your sanctuary; stretch out your invisible hand upon them. Lord of heaven and earth, who through your only Son have made the knowledge of you known in the earth, and have prepared for them with a heavenly calling: confirm these persons, that they may obtain your power; and confirm their faith, that nothing shall ever separate them from it, but let them be united in your only Word, through whom to you be glory and might, with the Holy Spirit, now and always and for ever and ever.</w:t>
      </w:r>
    </w:p>
    <w:p w14:paraId="093B7A43"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he shall breathe three times. And, thus, shall they be anointed with the holy oil on the place of anointing: he shall anoint his heart and his breast, and his back, and all his body, saying thus: May the anointing of holy oil operate against every adversary, and for the planting firmly of the faith in the good olive tree, the Catholic Church, and do good. And he who is anointed shall say: Amen.</w:t>
      </w:r>
    </w:p>
    <w:p w14:paraId="49CE0B52"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after the anointing.</w:t>
      </w:r>
      <w:r>
        <w:rPr>
          <w:rFonts w:ascii="Gentium" w:hAnsi="Gentium" w:cs="Gentium"/>
        </w:rPr>
        <w:t xml:space="preserve"> Father of your only Son Jesus Christ, the root which is not cut off, redeemer of the sold: cause no trace of the old state to remain in those who are converted to your faith and who obey you. Grant that they may be, in purity of soul, children of regeneration, sharers in your grace; and impress upon them the living character, through your only Son, through whom to you be glory and might, with the Holy Spirit, now and always and for ever and ever.</w:t>
      </w:r>
    </w:p>
    <w:p w14:paraId="00951E5D"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then the priest shall take him and go down into the Jordan and baptise him; and as he baptises him he shall look toward the east, in the proper vestment, and the clergy also standing in their orders. The presbyter shall first baptise the children; and further, the Chief Priest, being down in the Jordan, shall receive them.</w:t>
      </w:r>
    </w:p>
    <w:p w14:paraId="73BA7387"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laying his hand upon him whom he baptises, he shall say thus: I baptise you, N., in the name of the Father and the Son and the Holy Spirit. And he who is baptised shall say: Amen. And then, after he has baptised, he shall go forth to the Table as if for the Eucharist; and after they have prepared it for each, the bishops, presbyters and deacons being present, the Chief Priest shall sanctify with the holy balsam, saying thus:</w:t>
      </w:r>
    </w:p>
    <w:p w14:paraId="52EF0684"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lastRenderedPageBreak/>
        <w:t>The prayer of blessing and of the laying on of the hand upon those who have been baptised, before the anointing with the balsam which has been sanctified, the bishop or the presbyter who baptised saying thus:</w:t>
      </w:r>
      <w:r>
        <w:rPr>
          <w:rFonts w:ascii="Gentium" w:hAnsi="Gentium" w:cs="Gentium"/>
        </w:rPr>
        <w:t xml:space="preserve"> Eternal God almighty, Father of the Lord and our Saviour Jesus Christ, who have regenerated us your servants and your handmaids by water and the Holy Spirit in the washing of regeneration, which you granted them for the forgiveness of sin: send now upon them the Holy Spirit, the Comforter, that he may impart to them an entering into your heavenly kingdom, according to your holy and infallible promise, through our Lord and our Saviour Jesus Christ, through whom with him and with the Holy Spirit be glory and honour and might, now and always and for ever and ever.</w:t>
      </w:r>
    </w:p>
    <w:p w14:paraId="36D9E0BA"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he shall breathe three times, and then anoint them with the holy balsam on the forehead and on the breast, saying to each one: The holy anointing and the seal of the grace of the Holy Spirit. And he who is sealed shall say: Amen. And, if it is a presbyter who baptises, let him take the balsam from the bishop and anoint them, after they have been clothed with the baptismal robe. And then comes the order of the Prosphora.</w:t>
      </w:r>
    </w:p>
    <w:p w14:paraId="5F8F1330" w14:textId="77777777" w:rsidR="0064289D" w:rsidRDefault="00000000">
      <w:pPr>
        <w:shd w:val="clear" w:color="auto" w:fill="FFFFFF"/>
        <w:spacing w:before="120"/>
        <w:ind w:left="567" w:right="567"/>
        <w:jc w:val="center"/>
        <w:rPr>
          <w:rFonts w:ascii="Gentium" w:hAnsi="Gentium" w:cs="Gentium"/>
          <w:i/>
          <w:iCs/>
        </w:rPr>
      </w:pPr>
      <w:r>
        <w:rPr>
          <w:rFonts w:ascii="Gentium" w:hAnsi="Gentium" w:cs="Gentium"/>
          <w:i/>
          <w:iCs/>
        </w:rPr>
        <w:t>(Prosphora is the offering of the holy communion service.)</w:t>
      </w:r>
    </w:p>
    <w:p w14:paraId="0EE00D8E"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The prayer of the anointing of the oil which the Chief Priest consecrates for those who receive the washing, and for sick believers.</w:t>
      </w:r>
      <w:r>
        <w:rPr>
          <w:rFonts w:ascii="Gentium" w:hAnsi="Gentium" w:cs="Gentium"/>
        </w:rPr>
        <w:t xml:space="preserve"> God, my Lord almighty, the Father of our Lord and our Saviour Jesus Christ: stretch out your invisible hand upon the fruit of this olive, with which you anointed the priests and the prophets; and you have given power with your hand that it may become, to those who shall be anointed with it, for healing and benefit, and for every disease and every sickness. Destroy every adversary, and make it the anointing of your grace for the remission of sin to those to whom the Holy Spirit has been given, through the name and through the power of our Lord Jesus Christ, through whom to you with him and with the Holy Spirit be glory and might, from before the age, now and always and for ever and ever.</w:t>
      </w:r>
    </w:p>
    <w:p w14:paraId="4474B064"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he shall breathe three times. Before the Prosphora, and after the departure of the catechumens, there shall be prayer of three kinds: one for peace, one for the congregation, and one for the Patriarch.</w:t>
      </w:r>
    </w:p>
    <w:p w14:paraId="4B9FC1D2"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then the deacon shall say with a loud voice: Let those who are not admitted to communion depart. And none of the catechumens shall stand here within. And further, the subdeacon shall open the doors; and he shall say again: Let those who are not admitted to communion depart. And then the deacon shall say to the people: Kiss one another with a kiss of holiness. And then, when they have severally given the salutation, the chief deacon shall say: Shut the doors, O subdeacons. This indeed as it was said at the prayer of the congregation.</w:t>
      </w:r>
    </w:p>
    <w:p w14:paraId="4ADB78CB"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On the day alone on which they receive baptism, after the Prosphora he shall offer the cup and the milk and honey with the bread and the cup of wine; and they shall bless them together, and those alone who receive for the first time shall receive of it.</w:t>
      </w:r>
    </w:p>
    <w:p w14:paraId="60B5E5FA" w14:textId="77777777" w:rsidR="0064289D" w:rsidRDefault="00000000">
      <w:pPr>
        <w:shd w:val="clear" w:color="auto" w:fill="FFFFFF"/>
        <w:spacing w:before="120"/>
        <w:ind w:left="567" w:right="567"/>
        <w:jc w:val="both"/>
        <w:rPr>
          <w:rFonts w:ascii="Gentium" w:hAnsi="Gentium" w:cs="Gentium"/>
        </w:rPr>
      </w:pPr>
      <w:r>
        <w:rPr>
          <w:rFonts w:ascii="Gentium" w:hAnsi="Gentium" w:cs="Gentium"/>
          <w:smallCaps/>
        </w:rPr>
        <w:t>And then the bishop shall say the thanksgiving of the milk:</w:t>
      </w:r>
      <w:r>
        <w:rPr>
          <w:rFonts w:ascii="Gentium" w:hAnsi="Gentium" w:cs="Gentium"/>
        </w:rPr>
        <w:t xml:space="preserve"> We give thanks to you, God almighty, the Father of our spirit, who have begotten us again by water and the Spirit through Christ Jesus our Lord, whom you gave. He instituted the holy washing of baptism </w:t>
      </w:r>
      <w:r>
        <w:rPr>
          <w:rFonts w:ascii="Gentium" w:hAnsi="Gentium" w:cs="Gentium"/>
        </w:rPr>
        <w:lastRenderedPageBreak/>
        <w:t>for the forgiveness of sin to our race. For we are your flock which is in secret, born of the word; and we are nourished with the milk of the nourishment of your grace in the bosom of our holy mother, by the voice of the consolations of the Holy Spirit. And you, O Lord, have always given us the food and nourishment of your sons, milking out the milk of life. According to the form and commandment of creation we offer to you this milk and honey, which flows from the holy Church our mother, who caused us to grow by her breasts, which were sanctified by you. O Lord, bless it with blessing and sanctify it with sanctifying, that it may become, to those who partake of it, incorruptible communion, nourishment and washing; and let it be for instruction in your fear and in soberness, and for the measure of stature, because your all-honourable name has been glorified for ever and ever. Amen.</w:t>
      </w:r>
    </w:p>
    <w:p w14:paraId="3D4486AE"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you shall give of his Body, and say: This is the Body of Christ. And he who receives shall say: Amen. And you shall give the cup, and say: This is the Blood of Christ. And he who receives shall say: Amen and Amen.</w:t>
      </w:r>
    </w:p>
    <w:p w14:paraId="08EF9968"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And afterwards you shall pray thus, having laid your hand upon their head, and say: I bless you, O Lord, because you have imparted to your servants and your handmaids the washing of regeneration for the forgiveness of sin, and that which is the grace of the Holy Spirit, the Body and Blood of Christ. We pray you and we beseech you: surround your servants and your handmaids with the power of your Angels, and be to them protection by your divinity; cause them to obtain the heavenly mystery, through our Lord Jesus Christ, through whom to you with him and with the Holy Spirit be glory and might, now and always and for ever and ever.</w:t>
      </w:r>
    </w:p>
    <w:p w14:paraId="6ADCD63D" w14:textId="77777777" w:rsidR="0064289D" w:rsidRDefault="00000000">
      <w:pPr>
        <w:shd w:val="clear" w:color="auto" w:fill="FFFFFF"/>
        <w:spacing w:before="120"/>
        <w:ind w:left="567" w:right="567"/>
        <w:jc w:val="both"/>
        <w:rPr>
          <w:rFonts w:ascii="Gentium" w:hAnsi="Gentium" w:cs="Gentium"/>
        </w:rPr>
      </w:pPr>
      <w:r>
        <w:rPr>
          <w:rFonts w:ascii="Gentium" w:hAnsi="Gentium" w:cs="Gentium"/>
        </w:rPr>
        <w:t>The ordinance of Baptism is finished.</w:t>
      </w:r>
    </w:p>
    <w:p w14:paraId="3513C97D" w14:textId="77777777" w:rsidR="0064289D" w:rsidRDefault="00000000">
      <w:pPr>
        <w:shd w:val="clear" w:color="auto" w:fill="FFFFFF"/>
        <w:spacing w:before="120"/>
        <w:ind w:left="567" w:right="567"/>
        <w:jc w:val="center"/>
        <w:rPr>
          <w:rFonts w:ascii="Gentium" w:hAnsi="Gentium" w:cs="Gentium"/>
          <w:i/>
          <w:iCs/>
        </w:rPr>
      </w:pPr>
      <w:r>
        <w:rPr>
          <w:rFonts w:ascii="Gentium" w:hAnsi="Gentium" w:cs="Gentium"/>
          <w:i/>
          <w:iCs/>
        </w:rPr>
        <w:t>(Here, the order of baptism ends, and the canons resume.)</w:t>
      </w:r>
    </w:p>
    <w:p w14:paraId="5325867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1A47D10" w14:textId="77777777" w:rsidR="0064289D" w:rsidRDefault="00000000">
      <w:pPr>
        <w:keepNext/>
        <w:widowControl w:val="0"/>
        <w:shd w:val="clear" w:color="auto" w:fill="FFFFFF"/>
        <w:spacing w:before="120"/>
        <w:jc w:val="center"/>
      </w:pPr>
      <w:r>
        <w:rPr>
          <w:rFonts w:ascii="Gentium" w:hAnsi="Gentium" w:cs="Gentium"/>
          <w:b/>
          <w:bCs/>
          <w:sz w:val="28"/>
          <w:szCs w:val="28"/>
        </w:rPr>
        <w:t>Statute 40 (II)</w:t>
      </w:r>
    </w:p>
    <w:p w14:paraId="7E5EB5F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fruit that it is fitting to offer.</w:t>
      </w:r>
    </w:p>
    <w:p w14:paraId="12788953" w14:textId="77777777" w:rsidR="0064289D" w:rsidRDefault="00000000">
      <w:pPr>
        <w:shd w:val="clear" w:color="auto" w:fill="FFFFFF"/>
        <w:spacing w:before="120"/>
        <w:jc w:val="both"/>
        <w:rPr>
          <w:rFonts w:ascii="Gentium" w:hAnsi="Gentium" w:cs="Gentium"/>
        </w:rPr>
      </w:pPr>
      <w:r>
        <w:rPr>
          <w:rFonts w:ascii="Gentium" w:hAnsi="Gentium" w:cs="Gentium"/>
        </w:rPr>
        <w:t>All shall give, and shall be careful to offer the first fruits of the crops to the bishop; and he shall offer them, blessing and naming the one who offers, and saying: We give thanks to you, O God, and we present to you the first fruit of that which you have given us as good things, having been pleased, and by your word having commanded the earth to bear its various fruit, for the satisfying of food – for men and for all the animals, that we may glorify you, O God, in all the profit which you cause to all creation by its various fruits, through your Son Jesus Christ our Lord, through whom to you with him be glory, and with the Holy Spirit, for ever and ever. Amen.</w:t>
      </w:r>
    </w:p>
    <w:p w14:paraId="3538E389" w14:textId="77777777" w:rsidR="0064289D" w:rsidRDefault="00000000">
      <w:pPr>
        <w:shd w:val="clear" w:color="auto" w:fill="FFFFFF"/>
        <w:spacing w:before="120"/>
        <w:jc w:val="both"/>
        <w:rPr>
          <w:rFonts w:ascii="Gentium" w:hAnsi="Gentium" w:cs="Gentium"/>
        </w:rPr>
      </w:pPr>
      <w:r>
        <w:rPr>
          <w:rFonts w:ascii="Gentium" w:hAnsi="Gentium" w:cs="Gentium"/>
          <w:smallCaps/>
        </w:rPr>
        <w:t>Concerning the fruits.</w:t>
      </w:r>
      <w:r>
        <w:rPr>
          <w:rFonts w:ascii="Gentium" w:hAnsi="Gentium" w:cs="Gentium"/>
        </w:rPr>
        <w:t xml:space="preserve"> The priest shall bless these fruits: grapes and figs and pomegranates, and the fruit of the olive, apples, plums, quinces, peaches, tamarinds, almonds. And they shall not bless Egyptian figs, nor garlic, nor onions, nor any kind of gourd, nor any vegetables; nor shall they offer any other fruits except flowers of the rose. And all which they shall eat, they shall eat with thanksgiving to God, to whom be glory. Give thanks to him as you take the fruits.</w:t>
      </w:r>
    </w:p>
    <w:p w14:paraId="627DC2F4" w14:textId="77777777" w:rsidR="0064289D" w:rsidRDefault="00000000">
      <w:pPr>
        <w:shd w:val="clear" w:color="auto" w:fill="FFFFFF"/>
        <w:spacing w:before="120"/>
        <w:jc w:val="center"/>
        <w:rPr>
          <w:rFonts w:ascii="Gentium" w:hAnsi="Gentium" w:cs="Gentium"/>
          <w:i/>
          <w:iCs/>
        </w:rPr>
      </w:pPr>
      <w:r>
        <w:rPr>
          <w:rFonts w:ascii="Gentium" w:hAnsi="Gentium" w:cs="Gentium"/>
          <w:i/>
          <w:iCs/>
        </w:rPr>
        <w:t>(Two canons in succession bear the number 40 in the MSS and both are kept here. In other versions of this book, the second is numbered 39, and in another 53.)</w:t>
      </w:r>
    </w:p>
    <w:p w14:paraId="0DACEFB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E7540F5"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41</w:t>
      </w:r>
    </w:p>
    <w:p w14:paraId="3349CC0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it not being fitting for any man to eat during the fast of the Pascha, except at the time at which it is proper to eat.</w:t>
      </w:r>
    </w:p>
    <w:p w14:paraId="3125C86B" w14:textId="77777777" w:rsidR="0064289D" w:rsidRDefault="00000000">
      <w:pPr>
        <w:shd w:val="clear" w:color="auto" w:fill="FFFFFF"/>
        <w:spacing w:before="120"/>
        <w:jc w:val="both"/>
        <w:rPr>
          <w:rFonts w:ascii="Gentium" w:hAnsi="Gentium" w:cs="Gentium"/>
        </w:rPr>
      </w:pPr>
      <w:r>
        <w:rPr>
          <w:rFonts w:ascii="Gentium" w:hAnsi="Gentium" w:cs="Gentium"/>
        </w:rPr>
        <w:t>For the following persons the fast shall not be reckoned: the pregnant, and the sick. Those who cannot fast the two days shall fast on the sabbath, for it is necessary then that they should fast with bread and water. And if there is one on board ship, or one who by some mischance mistook the day, then when he becomes aware of it he shall fast after Pentecost in compensation. It is not the Pascha which he keeps, but a likeness of it after it has passed by. Therefore, in the second month he shall not omit to fast; and having returned from his journey he shall do it, knowing the certainty.</w:t>
      </w:r>
    </w:p>
    <w:p w14:paraId="11868578" w14:textId="76078E15" w:rsidR="0064289D" w:rsidRDefault="00000000">
      <w:pPr>
        <w:shd w:val="clear" w:color="auto" w:fill="FFFFFF"/>
        <w:jc w:val="center"/>
        <w:rPr>
          <w:rFonts w:ascii="Gentium" w:hAnsi="Gentium" w:cs="Gentium"/>
          <w:i/>
          <w:iCs/>
        </w:rPr>
      </w:pPr>
      <w:r>
        <w:rPr>
          <w:rFonts w:ascii="Gentium" w:hAnsi="Gentium" w:cs="Gentium"/>
          <w:i/>
          <w:iCs/>
        </w:rPr>
        <w:t>(Pascha is Easter and the fast before it; Fasika in the Ge</w:t>
      </w:r>
      <w:r w:rsidR="00F73AB7">
        <w:rPr>
          <w:rFonts w:ascii="Gentium" w:hAnsi="Gentium" w:cs="Gentium"/>
          <w:i/>
          <w:iCs/>
        </w:rPr>
        <w:t>’</w:t>
      </w:r>
      <w:r>
        <w:rPr>
          <w:rFonts w:ascii="Gentium" w:hAnsi="Gentium" w:cs="Gentium"/>
          <w:i/>
          <w:iCs/>
        </w:rPr>
        <w:t>ez.)</w:t>
      </w:r>
    </w:p>
    <w:p w14:paraId="70BB02D7"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168DF6D" w14:textId="77777777" w:rsidR="0064289D" w:rsidRDefault="00000000">
      <w:pPr>
        <w:keepNext/>
        <w:widowControl w:val="0"/>
        <w:shd w:val="clear" w:color="auto" w:fill="FFFFFF"/>
        <w:spacing w:before="120"/>
        <w:jc w:val="center"/>
      </w:pPr>
      <w:r>
        <w:rPr>
          <w:rFonts w:ascii="Gentium" w:hAnsi="Gentium" w:cs="Gentium"/>
          <w:b/>
          <w:bCs/>
          <w:sz w:val="28"/>
          <w:szCs w:val="28"/>
        </w:rPr>
        <w:t>Statute 42</w:t>
      </w:r>
    </w:p>
    <w:p w14:paraId="3F503309"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it being fitting for the deacons to wait upon the bishop.</w:t>
      </w:r>
    </w:p>
    <w:p w14:paraId="02C2C354" w14:textId="77777777" w:rsidR="0064289D" w:rsidRDefault="00000000">
      <w:pPr>
        <w:shd w:val="clear" w:color="auto" w:fill="FFFFFF"/>
        <w:spacing w:before="120"/>
        <w:jc w:val="both"/>
        <w:rPr>
          <w:rFonts w:ascii="Gentium" w:hAnsi="Gentium" w:cs="Gentium"/>
        </w:rPr>
      </w:pPr>
      <w:r>
        <w:rPr>
          <w:rFonts w:ascii="Gentium" w:hAnsi="Gentium" w:cs="Gentium"/>
        </w:rPr>
        <w:t>And every one of the deacons, with the subdeacons, shall turn to the bishop and tell him concerning the sick, that he may visit them; for, if the Chief Priest visits the sick diligently, they shall be consoled, because he has remembered them.</w:t>
      </w:r>
    </w:p>
    <w:p w14:paraId="04CC25F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6D8396A" w14:textId="77777777" w:rsidR="0064289D" w:rsidRDefault="00000000">
      <w:pPr>
        <w:keepNext/>
        <w:widowControl w:val="0"/>
        <w:shd w:val="clear" w:color="auto" w:fill="FFFFFF"/>
        <w:spacing w:before="120"/>
        <w:jc w:val="center"/>
      </w:pPr>
      <w:r>
        <w:rPr>
          <w:rFonts w:ascii="Gentium" w:hAnsi="Gentium" w:cs="Gentium"/>
          <w:b/>
          <w:bCs/>
          <w:sz w:val="28"/>
          <w:szCs w:val="28"/>
        </w:rPr>
        <w:t>Statute 43</w:t>
      </w:r>
    </w:p>
    <w:p w14:paraId="501F5E15"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time at which it is proper to pray.</w:t>
      </w:r>
    </w:p>
    <w:p w14:paraId="5E691A44" w14:textId="77777777" w:rsidR="0064289D" w:rsidRDefault="00000000">
      <w:pPr>
        <w:shd w:val="clear" w:color="auto" w:fill="FFFFFF"/>
        <w:spacing w:before="120"/>
        <w:jc w:val="both"/>
        <w:rPr>
          <w:rFonts w:ascii="Gentium" w:hAnsi="Gentium" w:cs="Gentium"/>
        </w:rPr>
      </w:pPr>
      <w:r>
        <w:rPr>
          <w:rFonts w:ascii="Gentium" w:hAnsi="Gentium" w:cs="Gentium"/>
        </w:rPr>
        <w:t>Believers, at the time they awake, having risen from sleep and before they do any work, shall wash their hands and pray to God; and after that they shall go to their work. And if the word of instruction is being delivered, they shall choose to go where the word of instruction is – that is, the word of God, which strengthens the soul. And they shall hasten to go to the church, where the Spirit is, and they shall bear fruit there.</w:t>
      </w:r>
    </w:p>
    <w:p w14:paraId="0121819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D744980" w14:textId="77777777" w:rsidR="0064289D" w:rsidRDefault="00000000">
      <w:pPr>
        <w:keepNext/>
        <w:widowControl w:val="0"/>
        <w:shd w:val="clear" w:color="auto" w:fill="FFFFFF"/>
        <w:spacing w:before="120"/>
        <w:jc w:val="center"/>
      </w:pPr>
      <w:r>
        <w:rPr>
          <w:rFonts w:ascii="Gentium" w:hAnsi="Gentium" w:cs="Gentium"/>
          <w:b/>
          <w:bCs/>
          <w:sz w:val="28"/>
          <w:szCs w:val="28"/>
        </w:rPr>
        <w:t>Statute 44</w:t>
      </w:r>
    </w:p>
    <w:p w14:paraId="7134ABAF"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it being fitting to receive of the Eucharist early, at the time when they offer it up, before they taste anything.</w:t>
      </w:r>
    </w:p>
    <w:p w14:paraId="0CAB4B71" w14:textId="77777777" w:rsidR="0064289D" w:rsidRDefault="00000000">
      <w:pPr>
        <w:shd w:val="clear" w:color="auto" w:fill="FFFFFF"/>
        <w:spacing w:before="120"/>
        <w:jc w:val="both"/>
        <w:rPr>
          <w:rFonts w:ascii="Gentium" w:hAnsi="Gentium" w:cs="Gentium"/>
        </w:rPr>
      </w:pPr>
      <w:r>
        <w:rPr>
          <w:rFonts w:ascii="Gentium" w:hAnsi="Gentium" w:cs="Gentium"/>
        </w:rPr>
        <w:t>All believers shall accept the admonition that they should receive of the Mystery before they taste anything. And if he who receives has faith, then even if one gave him deadly poison it shall not hurt him.</w:t>
      </w:r>
    </w:p>
    <w:p w14:paraId="2279F310"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B6E6B74" w14:textId="77777777" w:rsidR="0064289D" w:rsidRDefault="00000000">
      <w:pPr>
        <w:keepNext/>
        <w:widowControl w:val="0"/>
        <w:shd w:val="clear" w:color="auto" w:fill="FFFFFF"/>
        <w:spacing w:before="120"/>
        <w:jc w:val="center"/>
      </w:pPr>
      <w:r>
        <w:rPr>
          <w:rFonts w:ascii="Gentium" w:hAnsi="Gentium" w:cs="Gentium"/>
          <w:b/>
          <w:bCs/>
          <w:sz w:val="28"/>
          <w:szCs w:val="28"/>
        </w:rPr>
        <w:t>Statute 45</w:t>
      </w:r>
    </w:p>
    <w:p w14:paraId="161D154A"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it being proper to guard the Mystery carefully.</w:t>
      </w:r>
    </w:p>
    <w:p w14:paraId="74C66AAE" w14:textId="77777777" w:rsidR="0064289D" w:rsidRDefault="00000000">
      <w:pPr>
        <w:shd w:val="clear" w:color="auto" w:fill="FFFFFF"/>
        <w:spacing w:before="120"/>
        <w:jc w:val="both"/>
        <w:rPr>
          <w:rFonts w:ascii="Gentium" w:hAnsi="Gentium" w:cs="Gentium"/>
        </w:rPr>
      </w:pPr>
      <w:r>
        <w:rPr>
          <w:rFonts w:ascii="Gentium" w:hAnsi="Gentium" w:cs="Gentium"/>
        </w:rPr>
        <w:t>It is not fitting that any should be poured from the cup; but everyone shall be most careful lest any but believers receive of the Mystery, and lest any of it fall or be thrown away, because it is the Body of Christ. And all believers shall eat of it, and it is not proper to neglect it.</w:t>
      </w:r>
    </w:p>
    <w:p w14:paraId="7AF79B41" w14:textId="77777777" w:rsidR="0064289D" w:rsidRDefault="00000000">
      <w:pPr>
        <w:shd w:val="clear" w:color="auto" w:fill="FFFFFF"/>
        <w:spacing w:before="120"/>
        <w:jc w:val="both"/>
        <w:rPr>
          <w:rFonts w:ascii="Gentium" w:hAnsi="Gentium" w:cs="Gentium"/>
        </w:rPr>
      </w:pPr>
      <w:r>
        <w:rPr>
          <w:rFonts w:ascii="Gentium" w:hAnsi="Gentium" w:cs="Gentium"/>
        </w:rPr>
        <w:lastRenderedPageBreak/>
        <w:t>It is not fitting that any should be poured from the cup, because the cup was blessed in the name of our Lord Jesus Christ, that you should receive of it, because it is the Blood of Christ. You shall therefore take the greatest care that none of it be poured out or dropped, lest an alien spirit lick it up; and lest it should be that you yourself deny and despise the precious Blood of Christ, with which he redeemed you and became to you the means of his mercy toward you – and you shall be as one who has denied Christ. If a little of his Body has fallen, or if any has dropped from the cup, you shall find judgment in that thing with which he redeemed you.</w:t>
      </w:r>
    </w:p>
    <w:p w14:paraId="080C0B2C" w14:textId="77777777" w:rsidR="0064289D" w:rsidRDefault="00000000">
      <w:pPr>
        <w:shd w:val="clear" w:color="auto" w:fill="FFFFFF"/>
        <w:spacing w:before="120"/>
        <w:jc w:val="center"/>
        <w:rPr>
          <w:rFonts w:ascii="Gentium" w:hAnsi="Gentium" w:cs="Gentium"/>
          <w:i/>
          <w:iCs/>
        </w:rPr>
      </w:pPr>
      <w:r>
        <w:rPr>
          <w:rFonts w:ascii="Gentium" w:hAnsi="Gentium" w:cs="Gentium"/>
          <w:i/>
          <w:iCs/>
        </w:rPr>
        <w:t>(The warning against pouring from the cup is given twice over in the MSS, in nearly the same words.)</w:t>
      </w:r>
    </w:p>
    <w:p w14:paraId="51154284"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7A5B040" w14:textId="77777777" w:rsidR="0064289D" w:rsidRDefault="00000000">
      <w:pPr>
        <w:keepNext/>
        <w:widowControl w:val="0"/>
        <w:shd w:val="clear" w:color="auto" w:fill="FFFFFF"/>
        <w:spacing w:before="120"/>
        <w:jc w:val="center"/>
      </w:pPr>
      <w:r>
        <w:rPr>
          <w:rFonts w:ascii="Gentium" w:hAnsi="Gentium" w:cs="Gentium"/>
          <w:b/>
          <w:bCs/>
          <w:sz w:val="28"/>
          <w:szCs w:val="28"/>
        </w:rPr>
        <w:t>Statute 46</w:t>
      </w:r>
    </w:p>
    <w:p w14:paraId="6A67491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deacons and presbyters.</w:t>
      </w:r>
    </w:p>
    <w:p w14:paraId="176CAA6A" w14:textId="77777777" w:rsidR="0064289D" w:rsidRDefault="00000000">
      <w:pPr>
        <w:shd w:val="clear" w:color="auto" w:fill="FFFFFF"/>
        <w:spacing w:before="120"/>
        <w:jc w:val="both"/>
        <w:rPr>
          <w:rFonts w:ascii="Gentium" w:hAnsi="Gentium" w:cs="Gentium"/>
        </w:rPr>
      </w:pPr>
      <w:r>
        <w:rPr>
          <w:rFonts w:ascii="Gentium" w:hAnsi="Gentium" w:cs="Gentium"/>
        </w:rPr>
        <w:t>It is fitting that they should assemble every day with the bishop in the place where he is, that he may command them according to order. And the deacons and presbyters shall not neglect to assemble with the bishop every day, unless sickness of body prevents them. And, having assembled together, they shall instruct those who are in the churches; and likewise, having prayed, they shall turn each to his own work.</w:t>
      </w:r>
    </w:p>
    <w:p w14:paraId="3ED265EC"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89CD82A" w14:textId="77777777" w:rsidR="0064289D" w:rsidRDefault="00000000">
      <w:pPr>
        <w:keepNext/>
        <w:widowControl w:val="0"/>
        <w:shd w:val="clear" w:color="auto" w:fill="FFFFFF"/>
        <w:spacing w:before="120"/>
        <w:jc w:val="center"/>
      </w:pPr>
      <w:r>
        <w:rPr>
          <w:rFonts w:ascii="Gentium" w:hAnsi="Gentium" w:cs="Gentium"/>
          <w:b/>
          <w:bCs/>
          <w:sz w:val="28"/>
          <w:szCs w:val="28"/>
        </w:rPr>
        <w:t>Statute 47</w:t>
      </w:r>
    </w:p>
    <w:p w14:paraId="241D9D66"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grave.</w:t>
      </w:r>
    </w:p>
    <w:p w14:paraId="1F2C193D" w14:textId="77777777" w:rsidR="0064289D" w:rsidRDefault="00000000">
      <w:pPr>
        <w:shd w:val="clear" w:color="auto" w:fill="FFFFFF"/>
        <w:spacing w:before="120"/>
        <w:jc w:val="both"/>
        <w:rPr>
          <w:rFonts w:ascii="Gentium" w:hAnsi="Gentium" w:cs="Gentium"/>
        </w:rPr>
      </w:pPr>
      <w:r>
        <w:rPr>
          <w:rFonts w:ascii="Gentium" w:hAnsi="Gentium" w:cs="Gentium"/>
        </w:rPr>
        <w:t>No man shall compel by his command that a man be buried in a grave which is made for all the poor; but they shall give wages to the hired man who digs, and to him who guards that place, and to him who has the care of those things. And the bishop shall sustain him with what they offer to the churches.</w:t>
      </w:r>
    </w:p>
    <w:p w14:paraId="79D10210"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24915E6" w14:textId="77777777" w:rsidR="0064289D" w:rsidRDefault="00000000">
      <w:pPr>
        <w:keepNext/>
        <w:widowControl w:val="0"/>
        <w:shd w:val="clear" w:color="auto" w:fill="FFFFFF"/>
        <w:spacing w:before="120"/>
        <w:jc w:val="center"/>
      </w:pPr>
      <w:r>
        <w:rPr>
          <w:rFonts w:ascii="Gentium" w:hAnsi="Gentium" w:cs="Gentium"/>
          <w:b/>
          <w:bCs/>
          <w:sz w:val="28"/>
          <w:szCs w:val="28"/>
        </w:rPr>
        <w:t>Statute 48</w:t>
      </w:r>
    </w:p>
    <w:p w14:paraId="28D9FC96"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times at which it is fitting to pray and to hear instruction, and the sealing of the forehead with the sign of the Cross.</w:t>
      </w:r>
    </w:p>
    <w:p w14:paraId="4DBBCCC6" w14:textId="77777777" w:rsidR="0064289D" w:rsidRDefault="00000000">
      <w:pPr>
        <w:shd w:val="clear" w:color="auto" w:fill="FFFFFF"/>
        <w:spacing w:before="120"/>
        <w:jc w:val="both"/>
        <w:rPr>
          <w:rFonts w:ascii="Gentium" w:hAnsi="Gentium" w:cs="Gentium"/>
        </w:rPr>
      </w:pPr>
      <w:r>
        <w:rPr>
          <w:rFonts w:ascii="Gentium" w:hAnsi="Gentium" w:cs="Gentium"/>
        </w:rPr>
        <w:t>All believing men and women, having risen at dawn and before they do any work, should wash their hands and pray to God, and then turn to their works. And if they are told where the word of instruction is, everyone shall choose to go there to the place of instruction. And he shall know this in his heart, and consider all which he heard: that God speaks by the mouth of him who instructs, and that it is he who dwells in the church; and he shall cause all wickedness to pass away from him in that day.</w:t>
      </w:r>
    </w:p>
    <w:p w14:paraId="38ABB04E" w14:textId="64003696" w:rsidR="0064289D" w:rsidRDefault="00000000">
      <w:pPr>
        <w:shd w:val="clear" w:color="auto" w:fill="FFFFFF"/>
        <w:spacing w:before="120"/>
        <w:jc w:val="both"/>
        <w:rPr>
          <w:rFonts w:ascii="Gentium" w:hAnsi="Gentium" w:cs="Gentium"/>
        </w:rPr>
      </w:pPr>
      <w:r>
        <w:rPr>
          <w:rFonts w:ascii="Gentium" w:hAnsi="Gentium" w:cs="Gentium"/>
        </w:rPr>
        <w:t xml:space="preserve">And it shall be reckoned a great loss to him who fears God if he does not go to the place of instruction, and especially for him who can read. And if there is an instructor, he shall not defer going to the church and to the place where the instruction is. Then indeed to him who speaks shall be given the word which he speaks. This is profit for everyone – namely, what he shall hear. And you shall hear that which you did not think to hear there, and you shall profit by that which the Holy Spirit gave you through him who instructs; and thus your faith shall become firm because </w:t>
      </w:r>
      <w:r>
        <w:rPr>
          <w:rFonts w:ascii="Gentium" w:hAnsi="Gentium" w:cs="Gentium"/>
        </w:rPr>
        <w:lastRenderedPageBreak/>
        <w:t>of what you hear. And further, they shall tell you in that place what it is proper for you to do in your house. Therefore</w:t>
      </w:r>
      <w:r w:rsidR="00173D5B">
        <w:rPr>
          <w:rFonts w:ascii="Gentium" w:hAnsi="Gentium" w:cs="Gentium"/>
        </w:rPr>
        <w:t>,</w:t>
      </w:r>
      <w:r>
        <w:rPr>
          <w:rFonts w:ascii="Gentium" w:hAnsi="Gentium" w:cs="Gentium"/>
        </w:rPr>
        <w:t xml:space="preserve"> all men shall hasten to go to the church, and to the place where the Holy Spirit rises like the sun.</w:t>
      </w:r>
    </w:p>
    <w:p w14:paraId="2D977B27" w14:textId="77777777" w:rsidR="0064289D" w:rsidRDefault="00000000">
      <w:pPr>
        <w:shd w:val="clear" w:color="auto" w:fill="FFFFFF"/>
        <w:spacing w:before="120"/>
        <w:jc w:val="both"/>
        <w:rPr>
          <w:rFonts w:ascii="Gentium" w:hAnsi="Gentium" w:cs="Gentium"/>
        </w:rPr>
      </w:pPr>
      <w:r>
        <w:rPr>
          <w:rFonts w:ascii="Gentium" w:hAnsi="Gentium" w:cs="Gentium"/>
        </w:rPr>
        <w:t>And, if there is a day on which there is no instruction, everyone shall stay in his house and shall take the holy Scripture and read as well as he can, for it is good.</w:t>
      </w:r>
    </w:p>
    <w:p w14:paraId="275C4057" w14:textId="77777777" w:rsidR="0064289D" w:rsidRDefault="00000000">
      <w:pPr>
        <w:shd w:val="clear" w:color="auto" w:fill="FFFFFF"/>
        <w:spacing w:before="120"/>
        <w:jc w:val="center"/>
        <w:rPr>
          <w:rFonts w:ascii="Gentium" w:hAnsi="Gentium" w:cs="Gentium"/>
          <w:i/>
          <w:iCs/>
        </w:rPr>
      </w:pPr>
      <w:r>
        <w:rPr>
          <w:rFonts w:ascii="Gentium" w:hAnsi="Gentium" w:cs="Gentium"/>
          <w:i/>
          <w:iCs/>
        </w:rPr>
        <w:t>(This canon repeats the matter of Statute 43 at greater length. The MSS give both.)</w:t>
      </w:r>
    </w:p>
    <w:p w14:paraId="191D13CA"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B8CD91E" w14:textId="77777777" w:rsidR="0064289D" w:rsidRDefault="00000000">
      <w:pPr>
        <w:keepNext/>
        <w:widowControl w:val="0"/>
        <w:shd w:val="clear" w:color="auto" w:fill="FFFFFF"/>
        <w:spacing w:before="120"/>
        <w:jc w:val="center"/>
      </w:pPr>
      <w:r>
        <w:rPr>
          <w:rFonts w:ascii="Gentium" w:hAnsi="Gentium" w:cs="Gentium"/>
          <w:b/>
          <w:bCs/>
          <w:sz w:val="28"/>
          <w:szCs w:val="28"/>
        </w:rPr>
        <w:t>Statute 49</w:t>
      </w:r>
    </w:p>
    <w:p w14:paraId="3572183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gift and the office.</w:t>
      </w:r>
    </w:p>
    <w:p w14:paraId="75188272" w14:textId="77777777" w:rsidR="0064289D" w:rsidRDefault="00000000">
      <w:pPr>
        <w:shd w:val="clear" w:color="auto" w:fill="FFFFFF"/>
        <w:spacing w:before="120"/>
        <w:jc w:val="both"/>
        <w:rPr>
          <w:rFonts w:ascii="Gentium" w:hAnsi="Gentium" w:cs="Gentium"/>
        </w:rPr>
      </w:pPr>
      <w:r>
        <w:rPr>
          <w:rFonts w:ascii="Gentium" w:hAnsi="Gentium" w:cs="Gentium"/>
        </w:rPr>
        <w:t>If anyone has obtained a gift and an office, he shall not glory over anyone. It is our God and Saviour Jesus Christ who gave us this great mystery of the religion of God, calling Jews and Gentiles that they might know the one God and Father in truth. As he himself said in the Gospel, giving thanks for the salvation of those who believe on him: I have manifested your Name to the men; the work which you gave me I have finished. And concerning himself he said to the Father: Holy Father, the world indeed does not know you, but I know you, and these also know you. And since we have all been thus made perfect, he said concerning the Spirit of grace which should be given from him: This then is the sign to those who believe, which shall be done in my Name. They shall cast out demons, and they shall speak with tongues, and they shall take serpents with their hands; and if they drink any deadly thing it shall not affect them; and upon the sick they shall lay their hand, and they shall recover.</w:t>
      </w:r>
    </w:p>
    <w:p w14:paraId="485148A6" w14:textId="77777777" w:rsidR="0064289D" w:rsidRDefault="00000000">
      <w:pPr>
        <w:shd w:val="clear" w:color="auto" w:fill="FFFFFF"/>
        <w:spacing w:before="120"/>
        <w:jc w:val="both"/>
        <w:rPr>
          <w:rFonts w:ascii="Gentium" w:hAnsi="Gentium" w:cs="Gentium"/>
        </w:rPr>
      </w:pPr>
      <w:r>
        <w:rPr>
          <w:rFonts w:ascii="Gentium" w:hAnsi="Gentium" w:cs="Gentium"/>
        </w:rPr>
        <w:t>And this grace was first given to us, the Apostles, that in his name we might preach the Gospel to all creation; and next to those who believed through us, as it is fitting that it should be given them – not for the sake of benefiting those who work, but for the sake of unbelievers, to make them believe; that those who did not believe in the Son might be put to shame by the power of the signs. For signs are not for the faithful but for the unbelieving, for Jews and Gentiles. The casting out of demons is no gain for us, but is done by the working of our Lord Christ. To those who believe this grace shall be given, as the Lord himself teaches and shows us when he said: Rejoice not because the demons submit to you, but rejoice because your names are written in the heavens. Since the power is his, and ours the faith and the diligence, it is clear that we work by him.</w:t>
      </w:r>
    </w:p>
    <w:p w14:paraId="715CDE3F" w14:textId="77777777" w:rsidR="0064289D" w:rsidRDefault="00000000">
      <w:pPr>
        <w:shd w:val="clear" w:color="auto" w:fill="FFFFFF"/>
        <w:spacing w:before="120"/>
        <w:jc w:val="both"/>
        <w:rPr>
          <w:rFonts w:ascii="Gentium" w:hAnsi="Gentium" w:cs="Gentium"/>
        </w:rPr>
      </w:pPr>
      <w:r>
        <w:rPr>
          <w:rFonts w:ascii="Gentium" w:hAnsi="Gentium" w:cs="Gentium"/>
        </w:rPr>
        <w:t>It is not necessary, therefore, that a believer should cast out demons and raise the dead and speak with tongues; but he who gave the grace gave it for that which is fitting, for the salvation of unbelievers. And though most men are put to shame not by the demonstration of the word but by the working of the signs which is connected with salvation, yet not all the wicked are put to shame by a plague. And God himself testified to this when he said in the Law: With other tongues I will speak to this people, and with other lips, and they will not believe. For the Egyptians did not believe God when Moses the prophet worked so many signs and miracles; nor did the Jews, through their malice, believe him, though our Lord Christ, for the Jews as Moses had done, healed all infirmity and all sickness among them. Nor were they put to shame, nor did they believe, when the rod was transformed into a serpent, nor when the hand was made white, nor when the river became blood; nor again by this did they believe him; nor were they satisfied when the blind saw and the lame ran and the dead rose.</w:t>
      </w:r>
    </w:p>
    <w:p w14:paraId="12C6FDD7" w14:textId="77777777" w:rsidR="0064289D" w:rsidRDefault="00000000">
      <w:pPr>
        <w:shd w:val="clear" w:color="auto" w:fill="FFFFFF"/>
        <w:spacing w:before="120"/>
        <w:jc w:val="both"/>
        <w:rPr>
          <w:rFonts w:ascii="Gentium" w:hAnsi="Gentium" w:cs="Gentium"/>
        </w:rPr>
      </w:pPr>
      <w:r>
        <w:rPr>
          <w:rFonts w:ascii="Gentium" w:hAnsi="Gentium" w:cs="Gentium"/>
        </w:rPr>
        <w:lastRenderedPageBreak/>
        <w:t>And, moreover, Jannes and Jambres opposed that one, and Annas and Caiaphas insulted this one. But even this was not sufficient for them, and they were not put to shame when he did signs and wonders. Only those of good character, with whom God is well pleased, are moved; and he exercises power for them only as a wise ordainer – not according to the power of a man, but according to his own will.</w:t>
      </w:r>
    </w:p>
    <w:p w14:paraId="7704EAC2" w14:textId="77777777" w:rsidR="0064289D" w:rsidRDefault="00000000">
      <w:pPr>
        <w:shd w:val="clear" w:color="auto" w:fill="FFFFFF"/>
        <w:spacing w:before="120"/>
        <w:jc w:val="both"/>
        <w:rPr>
          <w:rFonts w:ascii="Gentium" w:hAnsi="Gentium" w:cs="Gentium"/>
        </w:rPr>
      </w:pPr>
      <w:r>
        <w:rPr>
          <w:rFonts w:ascii="Gentium" w:hAnsi="Gentium" w:cs="Gentium"/>
        </w:rPr>
        <w:t>This, therefore, we say: that those who have received such a grace may not boast over those who have not received it. I speak of a grace accompanied by a sign; for there is no man who has believed in Christ the Son of God who does not receive a grace of the Holy Spirit. For indeed, he who has been turned from the religion of many evil gods and has believed in God the Father and in Christ his Son – this in itself is a grace from God. And if he has believed in God and cast away the unbelief of the Jews, and confesses that, according to the will of God who was before the world, the only Son in the last days was born of a virgin without intercourse of man, and lived among men without sin, fulfilling all the righteousness of the Law; and that by the will of God he was crucified and was buried and rose the third day; and that after the resurrection from the dead, having been with the Apostles forty days and having made an end of all his ordinance to them, he ascended in their presence to him who sent him, God the Father – to know this in truth, not vaguely but as certain, is itself a grace received from God. And so also is it with him who has been turned from every heresy.</w:t>
      </w:r>
    </w:p>
    <w:p w14:paraId="12AF0386" w14:textId="77777777" w:rsidR="0064289D" w:rsidRDefault="00000000">
      <w:pPr>
        <w:shd w:val="clear" w:color="auto" w:fill="FFFFFF"/>
        <w:spacing w:before="120"/>
        <w:jc w:val="both"/>
        <w:rPr>
          <w:rFonts w:ascii="Gentium" w:hAnsi="Gentium" w:cs="Gentium"/>
        </w:rPr>
      </w:pPr>
      <w:r>
        <w:rPr>
          <w:rFonts w:ascii="Gentium" w:hAnsi="Gentium" w:cs="Gentium"/>
        </w:rPr>
        <w:t>Let not, therefore, any who do a sign and a miracle despise any of the believers to whom a working was not imparted. His own are the graces of God which are given through Christ. You indeed have received this, and one of your neighbours that: either the word of wisdom, or knowledge, or the discerning of spirits, or the word of prescient instruction, or endurance, or lawful continence.</w:t>
      </w:r>
    </w:p>
    <w:p w14:paraId="5F26E6A6" w14:textId="77777777" w:rsidR="0064289D" w:rsidRDefault="00000000">
      <w:pPr>
        <w:shd w:val="clear" w:color="auto" w:fill="FFFFFF"/>
        <w:spacing w:before="120"/>
        <w:jc w:val="both"/>
        <w:rPr>
          <w:rFonts w:ascii="Gentium" w:hAnsi="Gentium" w:cs="Gentium"/>
        </w:rPr>
      </w:pPr>
      <w:r>
        <w:rPr>
          <w:rFonts w:ascii="Gentium" w:hAnsi="Gentium" w:cs="Gentium"/>
        </w:rPr>
        <w:t>For, Moses the man of God, when he worked signs in Egypt, did not magnify himself above the people of Israel; and though he was named god, he did not magnify himself nor boast over his brother Aaron. Neither did Joshua the son of Nun, when he was leading the people after him and fighting with the Jebusites, and made the sun to stand toward Gibeon and the moon toward the valley of Aijalon because the day was not sufficient for the victory – neither did he magnify himself above Phinehas or above Caleb. Nor did Samuel, though he wrought so many signs, hold David in contempt, the beloved of God, both of them being prophets, the one chief priest and the other king. And of the seven thousand in Israel, the holy ones who would not bow the knee to worship Baal, Elijah alone among them and his assistant Elisha were workers of miracles; yet Elijah did not despise Obadiah, who kept the law and feared God and did no signs. And Elisha did not neglect his servant when he was afraid of the enemy, but attended to him.</w:t>
      </w:r>
    </w:p>
    <w:p w14:paraId="726B4645" w14:textId="77777777" w:rsidR="0064289D" w:rsidRDefault="00000000">
      <w:pPr>
        <w:shd w:val="clear" w:color="auto" w:fill="FFFFFF"/>
        <w:spacing w:before="120"/>
        <w:jc w:val="both"/>
        <w:rPr>
          <w:rFonts w:ascii="Gentium" w:hAnsi="Gentium" w:cs="Gentium"/>
          <w:i/>
          <w:iCs/>
        </w:rPr>
      </w:pPr>
      <w:r>
        <w:rPr>
          <w:rFonts w:ascii="Gentium" w:hAnsi="Gentium" w:cs="Gentium"/>
          <w:i/>
          <w:iCs/>
        </w:rPr>
        <w:t>(Here, the ordinances of the Church give way to a discourse on spiritual gifts, and the manner of the book changes. This is the point at which the Arabic version numbers the canon 48 and the Sahidic numbers it 63. The MSS mark no break, and the numbering runs on.)</w:t>
      </w:r>
    </w:p>
    <w:p w14:paraId="1873A85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80E2BBC" w14:textId="77777777" w:rsidR="0064289D" w:rsidRDefault="00000000">
      <w:pPr>
        <w:keepNext/>
        <w:widowControl w:val="0"/>
        <w:shd w:val="clear" w:color="auto" w:fill="FFFFFF"/>
        <w:spacing w:before="120"/>
        <w:jc w:val="center"/>
      </w:pPr>
      <w:r>
        <w:rPr>
          <w:rFonts w:ascii="Gentium" w:hAnsi="Gentium" w:cs="Gentium"/>
          <w:b/>
          <w:bCs/>
          <w:sz w:val="28"/>
          <w:szCs w:val="28"/>
        </w:rPr>
        <w:t>Statute 50</w:t>
      </w:r>
    </w:p>
    <w:p w14:paraId="42B09720" w14:textId="77777777" w:rsidR="0064289D" w:rsidRDefault="00000000">
      <w:pPr>
        <w:shd w:val="clear" w:color="auto" w:fill="FFFFFF"/>
        <w:spacing w:before="120"/>
        <w:jc w:val="both"/>
        <w:rPr>
          <w:rFonts w:ascii="Gentium" w:hAnsi="Gentium" w:cs="Gentium"/>
        </w:rPr>
      </w:pPr>
      <w:r>
        <w:rPr>
          <w:rFonts w:ascii="Gentium" w:hAnsi="Gentium" w:cs="Gentium"/>
        </w:rPr>
        <w:t xml:space="preserve">Therefore, also let not the king despise any of those who are below him, neither the magistrates nor the officers who obey him. For if there were no subjects, magistrates would be useless; and if there were no magistrates, the kingdom would not exist for the king. And let not the bishops magnify themselves above the deacons, nor the presbyters above the people who are below them, because of these the constitution of </w:t>
      </w:r>
      <w:r>
        <w:rPr>
          <w:rFonts w:ascii="Gentium" w:hAnsi="Gentium" w:cs="Gentium"/>
        </w:rPr>
        <w:lastRenderedPageBreak/>
        <w:t>the assembly consists. Nor shall they say: The bishops and presbyters are taken out of the people. To be Christians is of ourselves; but to be Apostle, or bishop, or whatever other order there may be, is not of ourselves but of God, who gives the grace. This much, then, we ourselves say concerning those to whom graces have been imparted; and this further we say, going on in our speaking.</w:t>
      </w:r>
    </w:p>
    <w:p w14:paraId="0BA27993"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31EB2CC" w14:textId="77777777" w:rsidR="0064289D" w:rsidRDefault="00000000">
      <w:pPr>
        <w:keepNext/>
        <w:widowControl w:val="0"/>
        <w:shd w:val="clear" w:color="auto" w:fill="FFFFFF"/>
        <w:spacing w:before="120"/>
        <w:jc w:val="center"/>
      </w:pPr>
      <w:r>
        <w:rPr>
          <w:rFonts w:ascii="Gentium" w:hAnsi="Gentium" w:cs="Gentium"/>
          <w:b/>
          <w:bCs/>
          <w:sz w:val="28"/>
          <w:szCs w:val="28"/>
        </w:rPr>
        <w:t>Statute 51</w:t>
      </w:r>
    </w:p>
    <w:p w14:paraId="7BBE375D"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That not everyone who prophesies is righteous, nor everyone who casts out demons is holy.</w:t>
      </w:r>
    </w:p>
    <w:p w14:paraId="4B5EE358" w14:textId="77777777" w:rsidR="0064289D" w:rsidRDefault="00000000">
      <w:pPr>
        <w:shd w:val="clear" w:color="auto" w:fill="FFFFFF"/>
        <w:spacing w:before="120"/>
        <w:jc w:val="both"/>
        <w:rPr>
          <w:rFonts w:ascii="Gentium" w:hAnsi="Gentium" w:cs="Gentium"/>
        </w:rPr>
      </w:pPr>
      <w:r>
        <w:rPr>
          <w:rFonts w:ascii="Gentium" w:hAnsi="Gentium" w:cs="Gentium"/>
        </w:rPr>
        <w:t>For, Balaam the son of Beor prophesied by divination, being wicked; and Caiaphas, with the false name of Chief Priest, prophesied. And Satan himself foretold, and the demons who are with him; yet not on account of this have they so much as a spark of the fear of God, but in ignorance they trust to the will of the malice of their thoughts. It is clear, then, that the impious, if they prophesy, do not thereby cease to reveal their wickedness.</w:t>
      </w:r>
    </w:p>
    <w:p w14:paraId="12448ADA" w14:textId="77777777" w:rsidR="0064289D" w:rsidRDefault="00000000">
      <w:pPr>
        <w:shd w:val="clear" w:color="auto" w:fill="FFFFFF"/>
        <w:spacing w:before="120"/>
        <w:jc w:val="both"/>
        <w:rPr>
          <w:rFonts w:ascii="Gentium" w:hAnsi="Gentium" w:cs="Gentium"/>
        </w:rPr>
      </w:pPr>
      <w:r>
        <w:rPr>
          <w:rFonts w:ascii="Gentium" w:hAnsi="Gentium" w:cs="Gentium"/>
        </w:rPr>
        <w:t>Nor do those who cast out demons belong to the righteous by their casting them out. They lead one another astray; and like a teaching of laughter, both they who do it and they who consort with them go to ruin. And a lawless king was never a king, but a tyrant.</w:t>
      </w:r>
    </w:p>
    <w:p w14:paraId="6A8F858A"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F02EFC1" w14:textId="77777777" w:rsidR="0064289D" w:rsidRDefault="00000000">
      <w:pPr>
        <w:keepNext/>
        <w:widowControl w:val="0"/>
        <w:shd w:val="clear" w:color="auto" w:fill="FFFFFF"/>
        <w:spacing w:before="120"/>
        <w:jc w:val="center"/>
      </w:pPr>
      <w:r>
        <w:rPr>
          <w:rFonts w:ascii="Gentium" w:hAnsi="Gentium" w:cs="Gentium"/>
          <w:b/>
          <w:bCs/>
          <w:sz w:val="28"/>
          <w:szCs w:val="28"/>
        </w:rPr>
        <w:t>Statute 52</w:t>
      </w:r>
    </w:p>
    <w:p w14:paraId="4EB472D0" w14:textId="2C300FE3" w:rsidR="0064289D" w:rsidRDefault="00000000">
      <w:pPr>
        <w:shd w:val="clear" w:color="auto" w:fill="FFFFFF"/>
        <w:spacing w:before="120"/>
        <w:jc w:val="both"/>
        <w:rPr>
          <w:rFonts w:ascii="Gentium" w:hAnsi="Gentium" w:cs="Gentium"/>
        </w:rPr>
      </w:pPr>
      <w:r>
        <w:rPr>
          <w:rFonts w:ascii="Gentium" w:hAnsi="Gentium" w:cs="Gentium"/>
        </w:rPr>
        <w:t>And the bishop who is persuaded by error or by evil thought is not a bishop, but one with a false name; and he was not ordained by God but by man – like Hananiah and Shemaiah in Israel, and Zedekiah and Ahab, who were false prophets in Babylon. And Balaam the diviner was punished with punishment for corrupting the people of Israel with Baal-Peor; and Caiaphas at the last was a self-murderer; and the sons of Sceva also, devising to expel demons, were wounded by them and fled away suffering pains. And the kings of Israel and of Judah, when they all sinned, were punished with punishment. It is clear then that bishops and presbyters with false names shall not escape the punishment of God; and</w:t>
      </w:r>
      <w:r w:rsidR="00173D5B">
        <w:rPr>
          <w:rFonts w:ascii="Gentium" w:hAnsi="Gentium" w:cs="Gentium"/>
        </w:rPr>
        <w:t>,</w:t>
      </w:r>
      <w:r>
        <w:rPr>
          <w:rFonts w:ascii="Gentium" w:hAnsi="Gentium" w:cs="Gentium"/>
        </w:rPr>
        <w:t xml:space="preserve"> therefore</w:t>
      </w:r>
      <w:r w:rsidR="00173D5B">
        <w:rPr>
          <w:rFonts w:ascii="Gentium" w:hAnsi="Gentium" w:cs="Gentium"/>
        </w:rPr>
        <w:t>,</w:t>
      </w:r>
      <w:r>
        <w:rPr>
          <w:rFonts w:ascii="Gentium" w:hAnsi="Gentium" w:cs="Gentium"/>
        </w:rPr>
        <w:t xml:space="preserve"> it is said to them: Now, O you priests who disgrace my Name, I will deliver you to the slaughter – as Zedekiah and Ahab, whom the king of Babylon roasted, as Jeremiah the prophet said.</w:t>
      </w:r>
    </w:p>
    <w:p w14:paraId="7BA57C23" w14:textId="77777777" w:rsidR="0064289D" w:rsidRDefault="00000000">
      <w:pPr>
        <w:shd w:val="clear" w:color="auto" w:fill="FFFFFF"/>
        <w:spacing w:before="120"/>
        <w:jc w:val="both"/>
        <w:rPr>
          <w:rFonts w:ascii="Gentium" w:hAnsi="Gentium" w:cs="Gentium"/>
        </w:rPr>
      </w:pPr>
      <w:r>
        <w:rPr>
          <w:rFonts w:ascii="Gentium" w:hAnsi="Gentium" w:cs="Gentium"/>
        </w:rPr>
        <w:t>This then we say, and we do not despise true prophecy, because we know that for prophecies the mind of God was upon righteous men, working with them. But we are removing the audacity of the boastful, and we bring this near: that in the case of such as these God removes their grace. For God resists the boastful and gives grace to the humble. Silas and Agabus among ourselves, when they prophesied, did not make themselves equal to the Apostles nor overstep their own measure, though they were lovers of God. And women have prophesied: first Miriam, the sister of Moses and of Aaron; and after this Deborah; and after her Huldah, Esther and Judith – the one in the days of Josiah and the other in the days of Darius. And the Mother of our Lord prophesied, and Elizabeth also who was of her family, and Anna; and among ourselves the daughters of Philip. But these did not magnify themselves above men; they kept their own measure. Therefore, among you also, whether they be men or women, if they have obtained any such grace, let them humble themselves, that God may delight in them; for he said: To whom shall I look, except to the humble and gentle and quiet one, and to him who trembles at my word.</w:t>
      </w:r>
    </w:p>
    <w:p w14:paraId="16983E1B" w14:textId="77777777" w:rsidR="0064289D" w:rsidRDefault="00000000">
      <w:pPr>
        <w:shd w:val="clear" w:color="auto" w:fill="FFFFFF"/>
        <w:spacing w:before="120"/>
        <w:jc w:val="both"/>
        <w:rPr>
          <w:rFonts w:ascii="Gentium" w:hAnsi="Gentium" w:cs="Gentium"/>
        </w:rPr>
      </w:pPr>
      <w:r>
        <w:rPr>
          <w:rFonts w:ascii="Gentium" w:hAnsi="Gentium" w:cs="Gentium"/>
        </w:rPr>
        <w:lastRenderedPageBreak/>
        <w:t>But keep yourselves from the religion of demons and from gods; and keep from dead things, and from blood, and from things strangled; and further, a bone shall not be broken.</w:t>
      </w:r>
    </w:p>
    <w:p w14:paraId="69936128" w14:textId="77777777" w:rsidR="0064289D" w:rsidRDefault="00000000">
      <w:pPr>
        <w:shd w:val="clear" w:color="auto" w:fill="FFFFFF"/>
        <w:spacing w:before="120"/>
        <w:jc w:val="both"/>
        <w:rPr>
          <w:rFonts w:ascii="Gentium" w:hAnsi="Gentium" w:cs="Gentium"/>
        </w:rPr>
      </w:pPr>
      <w:r>
        <w:rPr>
          <w:rFonts w:ascii="Gentium" w:hAnsi="Gentium" w:cs="Gentium"/>
        </w:rPr>
        <w:t>Concerning Apostles and Prophets, according to the ordinance of the Gospel, do thus. Every apostle who comes to you shall not remain except one day, or the next; and if he has need, the third also; and if he stays longer, he is a false prophet.</w:t>
      </w:r>
    </w:p>
    <w:p w14:paraId="56032315" w14:textId="77777777" w:rsidR="0064289D" w:rsidRDefault="00000000">
      <w:pPr>
        <w:shd w:val="clear" w:color="auto" w:fill="FFFFFF"/>
        <w:spacing w:before="120"/>
        <w:jc w:val="both"/>
        <w:rPr>
          <w:rFonts w:ascii="Gentium" w:hAnsi="Gentium" w:cs="Gentium"/>
        </w:rPr>
      </w:pPr>
      <w:r>
        <w:rPr>
          <w:rFonts w:ascii="Gentium" w:hAnsi="Gentium" w:cs="Gentium"/>
        </w:rPr>
        <w:t>And every prophet who speaks in the spirit shall be proved, and he shall be examined that there be no sin in him. Everyone who speaks in the spirit is a prophet: if he lives the life of God, he is a true prophet. By his life shall every false prophet, or true prophet, be known.</w:t>
      </w:r>
    </w:p>
    <w:p w14:paraId="5165B784" w14:textId="77777777" w:rsidR="0064289D" w:rsidRDefault="00000000">
      <w:pPr>
        <w:shd w:val="clear" w:color="auto" w:fill="FFFFFF"/>
        <w:spacing w:before="120"/>
        <w:jc w:val="both"/>
        <w:rPr>
          <w:rFonts w:ascii="Gentium" w:hAnsi="Gentium" w:cs="Gentium"/>
        </w:rPr>
      </w:pPr>
      <w:r>
        <w:rPr>
          <w:rFonts w:ascii="Gentium" w:hAnsi="Gentium" w:cs="Gentium"/>
        </w:rPr>
        <w:t>And every prophet who orders a table in the spirit shall not eat of it; otherwise he is a false prophet. And every prophet who teaches but does not do the truth is a false prophet. And every prophet proved in truth, who acts in the assembly of men and acts unlawfully, shall not be judged by you, for his judgment is from God; because thus did the ancient prophets. And he who says in the spirit, Give me gold or anything else – you shall not listen to him. But if he speaks for another, give to him; there is no one who shall examine him.</w:t>
      </w:r>
    </w:p>
    <w:p w14:paraId="463E2974" w14:textId="77777777" w:rsidR="0064289D" w:rsidRDefault="00000000">
      <w:pPr>
        <w:shd w:val="clear" w:color="auto" w:fill="FFFFFF"/>
        <w:spacing w:before="120"/>
        <w:jc w:val="both"/>
        <w:rPr>
          <w:rFonts w:ascii="Gentium" w:hAnsi="Gentium" w:cs="Gentium"/>
        </w:rPr>
      </w:pPr>
      <w:r>
        <w:rPr>
          <w:rFonts w:ascii="Gentium" w:hAnsi="Gentium" w:cs="Gentium"/>
        </w:rPr>
        <w:t>And you shall receive everyone who comes to you in the name of our Lord; and then, having proved him, you shall know, for you have wisdom, and can tell the right hand from the left. If he is a passer-by, help him as much as you can, and let him not remain with you beyond the next day and the third. And if he had need and wished to stay, he may remain with you if he has a trade to work at; but if he does not work he shall not be supported; and if he has no trade and does not work, devise according to your wisdom that he shall not remain with you idle. And if he is unwilling to do thus, he is a seller of the name of Christ, and you shall beware of such.</w:t>
      </w:r>
    </w:p>
    <w:p w14:paraId="59C93390" w14:textId="77777777" w:rsidR="0064289D" w:rsidRDefault="00000000">
      <w:pPr>
        <w:shd w:val="clear" w:color="auto" w:fill="FFFFFF"/>
        <w:spacing w:before="120"/>
        <w:jc w:val="both"/>
        <w:rPr>
          <w:rFonts w:ascii="Gentium" w:hAnsi="Gentium" w:cs="Gentium"/>
        </w:rPr>
      </w:pPr>
      <w:r>
        <w:rPr>
          <w:rFonts w:ascii="Gentium" w:hAnsi="Gentium" w:cs="Gentium"/>
        </w:rPr>
        <w:t>Every true prophet who wishes to remain with you is worthy of sustenance; therefore, support him. And so all the first fruits of the wine-press and the threshing-floor, of oxen and of sheep – give the first fruits of these to the prophets, because they are your Chief Priests. And if you have no prophet, give to the poor. And if you make bread, give the first fruit of it according to the commandment. And, likewise, an earthen vessel of wine, or of oil, or of honey: having opened it and taken the first fruit of it, give it to the poor. And gold and raiment and everything: having taken the first fruit of it, give it according to the commandment of the Lord.</w:t>
      </w:r>
    </w:p>
    <w:p w14:paraId="16CBEEC9" w14:textId="069A7426" w:rsidR="0064289D" w:rsidRDefault="00000000">
      <w:pPr>
        <w:shd w:val="clear" w:color="auto" w:fill="FFFFFF"/>
        <w:spacing w:before="120"/>
        <w:jc w:val="both"/>
        <w:rPr>
          <w:rFonts w:ascii="Gentium" w:hAnsi="Gentium" w:cs="Gentium"/>
        </w:rPr>
      </w:pPr>
      <w:r>
        <w:rPr>
          <w:rFonts w:ascii="Gentium" w:hAnsi="Gentium" w:cs="Gentium"/>
        </w:rPr>
        <w:t>Your fast also shall not be as the hypocrites</w:t>
      </w:r>
      <w:r w:rsidR="00F73AB7">
        <w:rPr>
          <w:rFonts w:ascii="Gentium" w:hAnsi="Gentium" w:cs="Gentium"/>
        </w:rPr>
        <w:t>’</w:t>
      </w:r>
      <w:r>
        <w:rPr>
          <w:rFonts w:ascii="Gentium" w:hAnsi="Gentium" w:cs="Gentium"/>
        </w:rPr>
        <w:t>, because they fast on the second day of the week and on the fifth; but you, fast on the fourth and on the sixth. And you shall not pray as the hypocrites, but as the Lord commanded in the Gospel.</w:t>
      </w:r>
    </w:p>
    <w:p w14:paraId="289455D6" w14:textId="77777777" w:rsidR="0064289D" w:rsidRDefault="00000000">
      <w:pPr>
        <w:shd w:val="clear" w:color="auto" w:fill="FFFFFF"/>
        <w:spacing w:before="120"/>
        <w:jc w:val="both"/>
        <w:rPr>
          <w:rFonts w:ascii="Gentium" w:hAnsi="Gentium" w:cs="Gentium"/>
        </w:rPr>
      </w:pPr>
      <w:r>
        <w:rPr>
          <w:rFonts w:ascii="Gentium" w:hAnsi="Gentium" w:cs="Gentium"/>
        </w:rPr>
        <w:t xml:space="preserve">And in your churches, you presbyters and deacons and all the congregation, on the sabbaths make a place for the brethren, having ordered it with all diligence and care. If one is found sitting out of his order he shall be rebuked, because he has spoiled the holy Church, the dwelling of God. For it is as we see with the animals that do not speak – oxen and horses and goats and sheep, each according to its kind: when they are awake and ruminating they do not separate themselves one from another of their own kind. So also in the church the youths shall sit by themselves, if there is room; and if there is not room they shall stand. The elders shall sit by themselves, and if they have children let them hold them in their arms. The virgins also shall sit by themselves; and if there is not sufficient room, they shall stand in front of the other women. </w:t>
      </w:r>
      <w:r>
        <w:rPr>
          <w:rFonts w:ascii="Gentium" w:hAnsi="Gentium" w:cs="Gentium"/>
        </w:rPr>
        <w:lastRenderedPageBreak/>
        <w:t>Those who have children with them and are married shall sit by themselves. And the widows of the church, and the other widows, shall sit by themselves.</w:t>
      </w:r>
    </w:p>
    <w:p w14:paraId="5DADAAC9" w14:textId="77777777" w:rsidR="0064289D" w:rsidRDefault="00000000">
      <w:pPr>
        <w:shd w:val="clear" w:color="auto" w:fill="FFFFFF"/>
        <w:spacing w:before="80"/>
        <w:jc w:val="both"/>
        <w:rPr>
          <w:rFonts w:ascii="Gentium" w:hAnsi="Gentium" w:cs="Gentium"/>
        </w:rPr>
      </w:pPr>
      <w:r>
        <w:rPr>
          <w:rFonts w:ascii="Gentium" w:hAnsi="Gentium" w:cs="Gentium"/>
        </w:rPr>
        <w:t>If brothers or sisters from other districts should come in, the deacon shall come and make inquiry: whether one has a husband, or is a widow; and he shall cause them to enter and make them sit in the proper places. The presbyters also shall sit in their own several places; and if another presbyter should come from another district, they shall receive him into the place which is fitting for him.</w:t>
      </w:r>
    </w:p>
    <w:p w14:paraId="6A7DDC20" w14:textId="77777777" w:rsidR="0064289D" w:rsidRDefault="00000000">
      <w:pPr>
        <w:shd w:val="clear" w:color="auto" w:fill="FFFFFF"/>
        <w:spacing w:before="80"/>
        <w:jc w:val="both"/>
        <w:rPr>
          <w:rFonts w:ascii="Gentium" w:hAnsi="Gentium" w:cs="Gentium"/>
        </w:rPr>
      </w:pPr>
      <w:r>
        <w:rPr>
          <w:rFonts w:ascii="Gentium" w:hAnsi="Gentium" w:cs="Gentium"/>
        </w:rPr>
        <w:t>And if any other man or woman comes in lay dress, whether of the district or from other districts, being brethren – you, presbyter, while you are speaking the word which is concerning God, or while you are hearing or reading, shall not respect persons, nor leave your ministering to command places for them, but remain quiet; for the brethren shall receive them, and if they have no place for them, the lover of brothers or of sisters will rise and leave a place for them. And if there are youths, while the elder men remain sitting, they shall rise up and leave their places.</w:t>
      </w:r>
    </w:p>
    <w:p w14:paraId="7972A22B" w14:textId="77777777" w:rsidR="0064289D" w:rsidRDefault="00000000">
      <w:pPr>
        <w:shd w:val="clear" w:color="auto" w:fill="FFFFFF"/>
        <w:spacing w:before="80"/>
        <w:jc w:val="both"/>
        <w:rPr>
          <w:rFonts w:ascii="Gentium" w:hAnsi="Gentium" w:cs="Gentium"/>
        </w:rPr>
      </w:pPr>
      <w:r>
        <w:rPr>
          <w:rFonts w:ascii="Gentium" w:hAnsi="Gentium" w:cs="Gentium"/>
        </w:rPr>
        <w:t>You, deacon: have you observed among those who sit a young man or a virgin who will not rise? Cause to sit down that man or that woman who left a place; and then, having made the other rise, cause them to stand outside at the door of the church, that others may learn the lesson and leave place for their elders. And desire to make your churches large.</w:t>
      </w:r>
    </w:p>
    <w:p w14:paraId="3DC45710" w14:textId="77777777" w:rsidR="0064289D" w:rsidRDefault="00000000">
      <w:pPr>
        <w:shd w:val="clear" w:color="auto" w:fill="FFFFFF"/>
        <w:spacing w:before="80"/>
        <w:jc w:val="both"/>
        <w:rPr>
          <w:rFonts w:ascii="Gentium" w:hAnsi="Gentium" w:cs="Gentium"/>
        </w:rPr>
      </w:pPr>
      <w:r>
        <w:rPr>
          <w:rFonts w:ascii="Gentium" w:hAnsi="Gentium" w:cs="Gentium"/>
        </w:rPr>
        <w:t>And, if a poor man or woman, either of the district or of another district, should come in and there is no place for them, you, presbyter, make place for such with all your heart, even if you must sit on the ground – that there be no respecting of the person of man, but of God.</w:t>
      </w:r>
    </w:p>
    <w:p w14:paraId="304CDC00" w14:textId="77777777" w:rsidR="0064289D" w:rsidRDefault="00000000">
      <w:pPr>
        <w:shd w:val="clear" w:color="auto" w:fill="FFFFFF"/>
        <w:spacing w:before="80"/>
        <w:jc w:val="both"/>
        <w:rPr>
          <w:rFonts w:ascii="Gentium" w:hAnsi="Gentium" w:cs="Gentium"/>
        </w:rPr>
      </w:pPr>
      <w:r>
        <w:rPr>
          <w:rFonts w:ascii="Gentium" w:hAnsi="Gentium" w:cs="Gentium"/>
        </w:rPr>
        <w:t>And, if we have omitted anything, our brethren, God will reveal it to those who are worthy, while he steers the holy Church into quiet and into harbour. And this word shall not be hidden concerning the gifts which God gave to the young as they wished, and how they acquire the likeness of those who dwell in falsehood and are moved by alien spirits; for God appointed even impious men to be such as either prophesied or did signs. And now the word will guide us to that which is better for the ordinance of the Church.</w:t>
      </w:r>
    </w:p>
    <w:p w14:paraId="0FA0C804" w14:textId="6DB34C14" w:rsidR="0064289D" w:rsidRDefault="00000000">
      <w:pPr>
        <w:shd w:val="clear" w:color="auto" w:fill="FFFFFF"/>
        <w:spacing w:before="80"/>
        <w:jc w:val="both"/>
        <w:rPr>
          <w:rFonts w:ascii="Gentium" w:hAnsi="Gentium" w:cs="Gentium"/>
          <w:i/>
          <w:iCs/>
        </w:rPr>
      </w:pPr>
      <w:r>
        <w:rPr>
          <w:rFonts w:ascii="Gentium" w:hAnsi="Gentium" w:cs="Gentium"/>
          <w:i/>
          <w:iCs/>
        </w:rPr>
        <w:t>(Huldah is not named in the Ge</w:t>
      </w:r>
      <w:r w:rsidR="00F73AB7">
        <w:rPr>
          <w:rFonts w:ascii="Gentium" w:hAnsi="Gentium" w:cs="Gentium"/>
          <w:i/>
          <w:iCs/>
        </w:rPr>
        <w:t>’</w:t>
      </w:r>
      <w:r>
        <w:rPr>
          <w:rFonts w:ascii="Gentium" w:hAnsi="Gentium" w:cs="Gentium"/>
          <w:i/>
          <w:iCs/>
        </w:rPr>
        <w:t xml:space="preserve">ez, which reads only </w:t>
      </w:r>
      <w:r w:rsidR="00F73AB7">
        <w:rPr>
          <w:rFonts w:ascii="Gentium" w:hAnsi="Gentium" w:cs="Gentium"/>
          <w:i/>
          <w:iCs/>
        </w:rPr>
        <w:t>‘</w:t>
      </w:r>
      <w:r>
        <w:rPr>
          <w:rFonts w:ascii="Gentium" w:hAnsi="Gentium" w:cs="Gentium"/>
          <w:i/>
          <w:iCs/>
        </w:rPr>
        <w:t>she</w:t>
      </w:r>
      <w:r w:rsidR="00F73AB7">
        <w:rPr>
          <w:rFonts w:ascii="Gentium" w:hAnsi="Gentium" w:cs="Gentium"/>
          <w:i/>
          <w:iCs/>
        </w:rPr>
        <w:t>’</w:t>
      </w:r>
      <w:r>
        <w:rPr>
          <w:rFonts w:ascii="Gentium" w:hAnsi="Gentium" w:cs="Gentium"/>
          <w:i/>
          <w:iCs/>
        </w:rPr>
        <w:t>; the name is supplied from the list of prophetesses. The rule about the fourth and sixth days means Wednesday and Friday.)</w:t>
      </w:r>
    </w:p>
    <w:p w14:paraId="2625F707"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9829C84" w14:textId="77777777" w:rsidR="0064289D" w:rsidRDefault="00000000">
      <w:pPr>
        <w:keepNext/>
        <w:widowControl w:val="0"/>
        <w:shd w:val="clear" w:color="auto" w:fill="FFFFFF"/>
        <w:jc w:val="center"/>
      </w:pPr>
      <w:r>
        <w:rPr>
          <w:rFonts w:ascii="Gentium" w:hAnsi="Gentium" w:cs="Gentium"/>
          <w:b/>
          <w:bCs/>
          <w:sz w:val="28"/>
          <w:szCs w:val="28"/>
        </w:rPr>
        <w:t>Statute 53</w:t>
      </w:r>
    </w:p>
    <w:p w14:paraId="42BB26AE" w14:textId="77777777"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ordination of bishops and the ordinance of the Oblation.</w:t>
      </w:r>
    </w:p>
    <w:p w14:paraId="20C7B9EE" w14:textId="77777777" w:rsidR="0064289D" w:rsidRDefault="00000000">
      <w:pPr>
        <w:shd w:val="clear" w:color="auto" w:fill="FFFFFF"/>
        <w:spacing w:before="120"/>
        <w:jc w:val="both"/>
        <w:rPr>
          <w:rFonts w:ascii="Gentium" w:hAnsi="Gentium" w:cs="Gentium"/>
        </w:rPr>
      </w:pPr>
      <w:r>
        <w:rPr>
          <w:rFonts w:ascii="Gentium" w:hAnsi="Gentium" w:cs="Gentium"/>
        </w:rPr>
        <w:t>It is fitting that the bishops should be ordained as we said before; and we command all the people in common that he shall be a man choice and honest and holy in everything, chosen from among the people. When they have named him and are content with him, all the people shall assemble – the presbyters, the deacons, and the bishops also – on the day of the sabbath.</w:t>
      </w:r>
    </w:p>
    <w:p w14:paraId="29349556" w14:textId="77777777" w:rsidR="0064289D" w:rsidRDefault="00000000">
      <w:pPr>
        <w:shd w:val="clear" w:color="auto" w:fill="FFFFFF"/>
        <w:spacing w:before="120"/>
        <w:jc w:val="both"/>
        <w:rPr>
          <w:rFonts w:ascii="Gentium" w:hAnsi="Gentium" w:cs="Gentium"/>
        </w:rPr>
      </w:pPr>
      <w:r>
        <w:rPr>
          <w:rFonts w:ascii="Gentium" w:hAnsi="Gentium" w:cs="Gentium"/>
        </w:rPr>
        <w:t>And he who is greatest shall ask the presbyters and deacons who are among them, saying: Is this the one who pleased you, that he should be your chief? And if they all say together, Yes, he shall ask them again and say: Is this one worthy of the honourable office? Has he done rightly with all honesty? Has he virtue before God, and did he observe justice with men? Is he able to order the men of his own house well, and has he conducted his life in truth? Has nothing been found against him?</w:t>
      </w:r>
    </w:p>
    <w:p w14:paraId="6151CEB8" w14:textId="77777777" w:rsidR="0064289D" w:rsidRDefault="00000000">
      <w:pPr>
        <w:shd w:val="clear" w:color="auto" w:fill="FFFFFF"/>
        <w:spacing w:before="120"/>
        <w:jc w:val="both"/>
        <w:rPr>
          <w:rFonts w:ascii="Gentium" w:hAnsi="Gentium" w:cs="Gentium"/>
        </w:rPr>
      </w:pPr>
      <w:r>
        <w:rPr>
          <w:rFonts w:ascii="Gentium" w:hAnsi="Gentium" w:cs="Gentium"/>
        </w:rPr>
        <w:lastRenderedPageBreak/>
        <w:t>And, if all of them should answer together and say: Yes, thus it is in truth and not in partiality – God the Father, and Christ his Son, and the Holy Spirit, the Spirit of righteousness, the Paraclete, being judge of all – he shall ask them yet a third time and say: Is this one worthy, in truth and in right, of this office? For from the mouth of two and three every word shall be established.</w:t>
      </w:r>
    </w:p>
    <w:p w14:paraId="1A7457D1" w14:textId="77777777" w:rsidR="0064289D" w:rsidRDefault="00000000">
      <w:pPr>
        <w:shd w:val="clear" w:color="auto" w:fill="FFFFFF"/>
        <w:spacing w:before="120"/>
        <w:jc w:val="both"/>
        <w:rPr>
          <w:rFonts w:ascii="Gentium" w:hAnsi="Gentium" w:cs="Gentium"/>
        </w:rPr>
      </w:pPr>
      <w:r>
        <w:rPr>
          <w:rFonts w:ascii="Gentium" w:hAnsi="Gentium" w:cs="Gentium"/>
        </w:rPr>
        <w:t>And if they say three times, Yes, he is worthy, they shall all spread forth their hands; and if they do thus with one consent, there shall be silence. And one great one of the great bishops shall rise up, and two other bishops with him, the rest of the bishops all standing, and the presbyters also at the altar praying quietly, and the deacons bearing the holy Gospel spread open upon the head of him who is to be ordained. And the bishops shall sit down upon their seats and shall say: He is worthy of it. And then all shall salute him with the kiss of the Lord, and they shall read the Holy Scriptures.</w:t>
      </w:r>
    </w:p>
    <w:p w14:paraId="7C59A0C6" w14:textId="77777777" w:rsidR="0064289D" w:rsidRDefault="00000000">
      <w:pPr>
        <w:shd w:val="clear" w:color="auto" w:fill="FFFFFF"/>
        <w:spacing w:before="120"/>
        <w:jc w:val="both"/>
        <w:rPr>
          <w:rFonts w:ascii="Gentium" w:hAnsi="Gentium" w:cs="Gentium"/>
        </w:rPr>
      </w:pPr>
      <w:r>
        <w:rPr>
          <w:rFonts w:ascii="Gentium" w:hAnsi="Gentium" w:cs="Gentium"/>
        </w:rPr>
        <w:t>And when they have finished the reading from the Gospel, the bishop who has been sealed shall salute all the Church and say: May the grace of our Lord Jesus Christ, and the love of God, and the fellowship of the Holy Spirit be with you all. And all shall say: With your spirit. When he has finished speaking, then all the people shall say the words of joy; and when that is finished, he shall give them instruction and speak. And the deacon shall go up on a high place and cry, saying: Let none stand here except the Faithful.</w:t>
      </w:r>
    </w:p>
    <w:p w14:paraId="1579C072" w14:textId="77777777" w:rsidR="0064289D" w:rsidRDefault="00000000">
      <w:pPr>
        <w:shd w:val="clear" w:color="auto" w:fill="FFFFFF"/>
        <w:spacing w:before="120"/>
        <w:jc w:val="both"/>
        <w:rPr>
          <w:rFonts w:ascii="Gentium" w:hAnsi="Gentium" w:cs="Gentium"/>
        </w:rPr>
      </w:pPr>
      <w:r>
        <w:rPr>
          <w:rFonts w:ascii="Gentium" w:hAnsi="Gentium" w:cs="Gentium"/>
        </w:rPr>
        <w:t>Likewise, when the bishop has finished all the prayer which it is proper for him to say for the sick and the rest, the deacon shall say to them: Kiss one another with a holy kiss. And all the priests shall kiss the bishop; and of the lay people, man shall kiss man and woman shall kiss woman. And the young children shall stand just below the bema, and another deacon shall stand with them, that they may not quarrel with one another. And other deacons shall go to guard the men and the women, that there be no disturbance among them, and that they may not beckon one to another, nor look about, nor go to sleep. The subdeacons shall stand at the door of the women, and other deacons at the door of the men, that no one may go out, and that they do not let the door be opened at the time of the holy Oblation, nor let any enter the doors of the Faithful.</w:t>
      </w:r>
    </w:p>
    <w:p w14:paraId="7AD89A45" w14:textId="77777777" w:rsidR="0064289D" w:rsidRDefault="00000000">
      <w:pPr>
        <w:shd w:val="clear" w:color="auto" w:fill="FFFFFF"/>
        <w:spacing w:before="120"/>
        <w:jc w:val="both"/>
        <w:rPr>
          <w:rFonts w:ascii="Gentium" w:hAnsi="Gentium" w:cs="Gentium"/>
        </w:rPr>
      </w:pPr>
      <w:r>
        <w:rPr>
          <w:rFonts w:ascii="Gentium" w:hAnsi="Gentium" w:cs="Gentium"/>
        </w:rPr>
        <w:t>And the subdeacon shall bring water to the priests, that they may wash their hands, as a likeness of those who are holy in their souls, and that we have lifted them up to God. And the deacons shall close the gates, and no other shall come in; and he shall say: Let none of the catechumens stand here, or be here at all, lest they should hear the word and partake of the Mystery; and let none stand here except the Faithful, nor let any of the heretics stand here. O you women, take care lest your children run about here and there, or be disorderly, or lest their days be few. And let no one bear malice in his heart against another, nor let any stand here who is not worthy of God; but they shall stand in fear and trembling, that they may be worthy of this work.</w:t>
      </w:r>
    </w:p>
    <w:p w14:paraId="62A3467F" w14:textId="77777777" w:rsidR="0064289D" w:rsidRDefault="00000000">
      <w:pPr>
        <w:shd w:val="clear" w:color="auto" w:fill="FFFFFF"/>
        <w:spacing w:before="120"/>
        <w:jc w:val="both"/>
        <w:rPr>
          <w:rFonts w:ascii="Gentium" w:hAnsi="Gentium" w:cs="Gentium"/>
        </w:rPr>
      </w:pPr>
      <w:r>
        <w:rPr>
          <w:rFonts w:ascii="Gentium" w:hAnsi="Gentium" w:cs="Gentium"/>
        </w:rPr>
        <w:t>And, after this, the deacon shall bring the bread of the sacrifice to the bishop into the house of the sanctuary; and the presbyters shall stand on the left hand, as the likeness of the Apostles who stood with their Teacher. The deacons shall stand on either side at the altar, and they shall hold the fans, made of anything of beautiful appearance, or of the feathers of a peacock, or of cotton fabric of beautiful appearance, that they may drive away the little flying creatures, lest any of them should fall into the cup.</w:t>
      </w:r>
    </w:p>
    <w:p w14:paraId="2CD452AD" w14:textId="77777777" w:rsidR="0064289D" w:rsidRDefault="00000000">
      <w:pPr>
        <w:shd w:val="clear" w:color="auto" w:fill="FFFFFF"/>
        <w:spacing w:before="120"/>
        <w:jc w:val="both"/>
        <w:rPr>
          <w:rFonts w:ascii="Gentium" w:hAnsi="Gentium" w:cs="Gentium"/>
        </w:rPr>
      </w:pPr>
      <w:r>
        <w:rPr>
          <w:rFonts w:ascii="Gentium" w:hAnsi="Gentium" w:cs="Gentium"/>
        </w:rPr>
        <w:lastRenderedPageBreak/>
        <w:t>And, thus, the chief priest shall pray over the sacrifice, that the Holy Spirit may descend and dwell upon them: upon the bread, that it may become the Body of Christ, and upon the cup, that it may become the Blood of Christ. And then the bishop shall say the coming of the Holy Spirit; and when he has finished the prayer which is proper to be said, the bishop himself shall first communicate, and after him the presbyters, and afterwards the deacons, and afterwards likewise the subdeacons, and after them the readers, and after them all the people shall receive.</w:t>
      </w:r>
    </w:p>
    <w:p w14:paraId="687476D6" w14:textId="77777777" w:rsidR="0064289D" w:rsidRDefault="00000000">
      <w:pPr>
        <w:shd w:val="clear" w:color="auto" w:fill="FFFFFF"/>
        <w:spacing w:before="80"/>
        <w:jc w:val="both"/>
        <w:rPr>
          <w:rFonts w:ascii="Gentium" w:hAnsi="Gentium" w:cs="Gentium"/>
        </w:rPr>
      </w:pPr>
      <w:r>
        <w:rPr>
          <w:rFonts w:ascii="Gentium" w:hAnsi="Gentium" w:cs="Gentium"/>
        </w:rPr>
        <w:t>The bishop shall administer, saying: This is the bread which came down from the heavens; this is the Body of Christ. And he who receives shall say: Amen. And then the deacon shall administer the cup and say: This is the Blood of Christ, and this is the cup of life. And he who receives shall say: Amen and Amen. They shall sing psalms until all have received the Oblation; and when all the people have received, afterwards they shall administer to the women.</w:t>
      </w:r>
    </w:p>
    <w:p w14:paraId="56FFCE3A" w14:textId="77777777" w:rsidR="0064289D" w:rsidRDefault="00000000">
      <w:pPr>
        <w:shd w:val="clear" w:color="auto" w:fill="FFFFFF"/>
        <w:spacing w:before="80"/>
        <w:jc w:val="both"/>
        <w:rPr>
          <w:rFonts w:ascii="Gentium" w:hAnsi="Gentium" w:cs="Gentium"/>
        </w:rPr>
      </w:pPr>
      <w:r>
        <w:rPr>
          <w:rFonts w:ascii="Gentium" w:hAnsi="Gentium" w:cs="Gentium"/>
        </w:rPr>
        <w:t>And after the singers have finished the psalms, the deacon shall chant, saying: We have received of the precious Body, which is the Body of Christ, and we thank him that he makes us worthy to partake of the precious and holy Mystery. After this the bishop shall give thanks and pray for those who have eaten the Body of Christ and for those who have drunk of the Blood of Christ. And when he has finished praying, the deacon shall say: Bow your head before God, that he may bless you. And, when he has done that with which they are blessed, the deacon shall say: Go away in peace.</w:t>
      </w:r>
    </w:p>
    <w:p w14:paraId="2E9762C9" w14:textId="77777777" w:rsidR="0064289D" w:rsidRDefault="00000000">
      <w:pPr>
        <w:shd w:val="clear" w:color="auto" w:fill="FFFFFF"/>
        <w:spacing w:before="80"/>
        <w:jc w:val="both"/>
        <w:rPr>
          <w:rFonts w:ascii="Gentium" w:hAnsi="Gentium" w:cs="Gentium"/>
        </w:rPr>
      </w:pPr>
      <w:r>
        <w:rPr>
          <w:rFonts w:ascii="Gentium" w:hAnsi="Gentium" w:cs="Gentium"/>
        </w:rPr>
        <w:t>And, as for the fragments, if any are left, the presbyters and deacons shall take care that nothing is left of the Oblation; and they shall take great care that not much should be left, lest they be guilty of great error and sin, like the sons of Aaron and the children of Eli whom the Holy Spirit destroyed, because they profaned the sacrifice of God – how much more they who profane the Body of Christ and his precious Blood, and esteem it temporal food of flesh, whereas it is spiritual to those who receive it in purity. And this we command you, bishops, presbyters and deacons, concerning the service of the holy Mystery.</w:t>
      </w:r>
    </w:p>
    <w:p w14:paraId="00B57916" w14:textId="1D25DCEC" w:rsidR="0064289D" w:rsidRDefault="00000000">
      <w:pPr>
        <w:shd w:val="clear" w:color="auto" w:fill="FFFFFF"/>
        <w:spacing w:before="80"/>
        <w:jc w:val="both"/>
        <w:rPr>
          <w:rFonts w:ascii="Gentium" w:hAnsi="Gentium" w:cs="Gentium"/>
          <w:i/>
          <w:iCs/>
        </w:rPr>
      </w:pPr>
      <w:r>
        <w:rPr>
          <w:rFonts w:ascii="Gentium" w:hAnsi="Gentium" w:cs="Gentium"/>
          <w:i/>
          <w:iCs/>
        </w:rPr>
        <w:t>(This is the third account of the ordination of a bishop in this book, and the fullest. Kuerban, the word rendered Oblation here, is the ordinary Ge</w:t>
      </w:r>
      <w:r w:rsidR="00F73AB7">
        <w:rPr>
          <w:rFonts w:ascii="Gentium" w:hAnsi="Gentium" w:cs="Gentium"/>
          <w:i/>
          <w:iCs/>
        </w:rPr>
        <w:t>’</w:t>
      </w:r>
      <w:r>
        <w:rPr>
          <w:rFonts w:ascii="Gentium" w:hAnsi="Gentium" w:cs="Gentium"/>
          <w:i/>
          <w:iCs/>
        </w:rPr>
        <w:t>ez name for the offering. The bema is the raised platform of the church.)</w:t>
      </w:r>
    </w:p>
    <w:p w14:paraId="4CF3001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156FD39" w14:textId="77777777" w:rsidR="0064289D" w:rsidRDefault="00000000">
      <w:pPr>
        <w:keepNext/>
        <w:widowControl w:val="0"/>
        <w:shd w:val="clear" w:color="auto" w:fill="FFFFFF"/>
        <w:jc w:val="center"/>
      </w:pPr>
      <w:r>
        <w:rPr>
          <w:rFonts w:ascii="Gentium" w:hAnsi="Gentium" w:cs="Gentium"/>
          <w:b/>
          <w:bCs/>
          <w:sz w:val="28"/>
          <w:szCs w:val="28"/>
        </w:rPr>
        <w:t>Statute 54</w:t>
      </w:r>
    </w:p>
    <w:p w14:paraId="213D3F9D" w14:textId="28D2A8B5" w:rsidR="0064289D" w:rsidRDefault="00000000">
      <w:pPr>
        <w:keepNext/>
        <w:widowControl w:val="0"/>
        <w:shd w:val="clear" w:color="auto" w:fill="FFFFFF"/>
        <w:spacing w:before="60"/>
        <w:jc w:val="center"/>
        <w:rPr>
          <w:rFonts w:ascii="Gentium" w:hAnsi="Gentium" w:cs="Gentium"/>
          <w:smallCaps/>
        </w:rPr>
      </w:pPr>
      <w:r>
        <w:rPr>
          <w:rFonts w:ascii="Gentium" w:hAnsi="Gentium" w:cs="Gentium"/>
          <w:smallCaps/>
        </w:rPr>
        <w:t>Concerning the ordination of presbyters and deacons; concerning subdeacons; and concerning deaconesses, sub</w:t>
      </w:r>
      <w:r w:rsidR="00173D5B">
        <w:rPr>
          <w:rFonts w:ascii="Gentium" w:hAnsi="Gentium" w:cs="Gentium"/>
          <w:smallCaps/>
        </w:rPr>
        <w:t>-</w:t>
      </w:r>
      <w:r>
        <w:rPr>
          <w:rFonts w:ascii="Gentium" w:hAnsi="Gentium" w:cs="Gentium"/>
          <w:smallCaps/>
        </w:rPr>
        <w:t>deaconesses and women readers.</w:t>
      </w:r>
    </w:p>
    <w:p w14:paraId="45BE1D96" w14:textId="349EE040" w:rsidR="0064289D" w:rsidRDefault="00000000">
      <w:pPr>
        <w:shd w:val="clear" w:color="auto" w:fill="FFFFFF"/>
        <w:spacing w:before="60"/>
        <w:jc w:val="both"/>
        <w:rPr>
          <w:rFonts w:ascii="Gentium" w:hAnsi="Gentium" w:cs="Gentium"/>
        </w:rPr>
      </w:pPr>
      <w:r>
        <w:rPr>
          <w:rFonts w:ascii="Gentium" w:hAnsi="Gentium" w:cs="Gentium"/>
        </w:rPr>
        <w:t>And you, bishop, ordain the presbyter, and lay your hand upon his head while the presbyters and all the deacons stand by; and pray, and ordain him. Again, for the deacons, lay your hand upon them also, while the presbyters and all the deacons stand by. Concerning the deaconesses and sub</w:t>
      </w:r>
      <w:r w:rsidR="00173D5B">
        <w:rPr>
          <w:rFonts w:ascii="Gentium" w:hAnsi="Gentium" w:cs="Gentium"/>
        </w:rPr>
        <w:t>-</w:t>
      </w:r>
      <w:r>
        <w:rPr>
          <w:rFonts w:ascii="Gentium" w:hAnsi="Gentium" w:cs="Gentium"/>
        </w:rPr>
        <w:t>deaconesses and women readers, we have already spoken.</w:t>
      </w:r>
    </w:p>
    <w:p w14:paraId="2981DC2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5E6D99E" w14:textId="77777777" w:rsidR="0064289D" w:rsidRDefault="00000000">
      <w:pPr>
        <w:keepNext/>
        <w:widowControl w:val="0"/>
        <w:shd w:val="clear" w:color="auto" w:fill="FFFFFF"/>
        <w:spacing w:before="120"/>
        <w:jc w:val="center"/>
      </w:pPr>
      <w:r>
        <w:rPr>
          <w:rFonts w:ascii="Gentium" w:hAnsi="Gentium" w:cs="Gentium"/>
          <w:b/>
          <w:bCs/>
          <w:sz w:val="28"/>
          <w:szCs w:val="28"/>
        </w:rPr>
        <w:t>Statute 55</w:t>
      </w:r>
    </w:p>
    <w:p w14:paraId="3437775D"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those who confessed.</w:t>
      </w:r>
    </w:p>
    <w:p w14:paraId="4EEAF317" w14:textId="77777777" w:rsidR="0064289D" w:rsidRDefault="00000000">
      <w:pPr>
        <w:shd w:val="clear" w:color="auto" w:fill="FFFFFF"/>
        <w:spacing w:before="120"/>
        <w:jc w:val="both"/>
        <w:rPr>
          <w:rFonts w:ascii="Gentium" w:hAnsi="Gentium" w:cs="Gentium"/>
        </w:rPr>
      </w:pPr>
      <w:r>
        <w:rPr>
          <w:rFonts w:ascii="Gentium" w:hAnsi="Gentium" w:cs="Gentium"/>
        </w:rPr>
        <w:t xml:space="preserve">The confessor shall not be ordained, for this is a matter of his own will. He is worthy of great honour, because he confessed God, and confessed him before peoples and kings. If he had a call to this, he shall be ordained bishop; or let him be ordained presbyter – and this ordination likewise </w:t>
      </w:r>
      <w:r>
        <w:rPr>
          <w:rFonts w:ascii="Gentium" w:hAnsi="Gentium" w:cs="Gentium"/>
        </w:rPr>
        <w:lastRenderedPageBreak/>
        <w:t>is because of his confession. But if he did not finish his course, and turned back and denied, he shall be deposed; for not only did he deny Christ, but he became an enemy, as one of the unbelievers.</w:t>
      </w:r>
    </w:p>
    <w:p w14:paraId="267C9E10" w14:textId="77777777" w:rsidR="0064289D" w:rsidRDefault="00000000">
      <w:pPr>
        <w:shd w:val="clear" w:color="auto" w:fill="FFFFFF"/>
        <w:spacing w:before="120"/>
        <w:jc w:val="center"/>
        <w:rPr>
          <w:rFonts w:ascii="Gentium" w:hAnsi="Gentium" w:cs="Gentium"/>
          <w:i/>
          <w:iCs/>
        </w:rPr>
      </w:pPr>
      <w:r>
        <w:rPr>
          <w:rFonts w:ascii="Gentium" w:hAnsi="Gentium" w:cs="Gentium"/>
          <w:i/>
          <w:iCs/>
        </w:rPr>
        <w:t>(The closing sentence is corrupt in the MSS, and its sense has been supplied from the Arabic.)</w:t>
      </w:r>
    </w:p>
    <w:p w14:paraId="15C88416"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8800347" w14:textId="77777777" w:rsidR="0064289D" w:rsidRDefault="00000000">
      <w:pPr>
        <w:keepNext/>
        <w:widowControl w:val="0"/>
        <w:shd w:val="clear" w:color="auto" w:fill="FFFFFF"/>
        <w:spacing w:before="120"/>
        <w:jc w:val="center"/>
      </w:pPr>
      <w:r>
        <w:rPr>
          <w:rFonts w:ascii="Gentium" w:hAnsi="Gentium" w:cs="Gentium"/>
          <w:b/>
          <w:bCs/>
          <w:sz w:val="28"/>
          <w:szCs w:val="28"/>
        </w:rPr>
        <w:t>Statute 56</w:t>
      </w:r>
    </w:p>
    <w:p w14:paraId="720A98FA"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virgins and widows.</w:t>
      </w:r>
    </w:p>
    <w:p w14:paraId="1B9B9506" w14:textId="77777777" w:rsidR="0064289D" w:rsidRDefault="00000000">
      <w:pPr>
        <w:shd w:val="clear" w:color="auto" w:fill="FFFFFF"/>
        <w:spacing w:before="120"/>
        <w:jc w:val="both"/>
        <w:rPr>
          <w:rFonts w:ascii="Gentium" w:hAnsi="Gentium" w:cs="Gentium"/>
        </w:rPr>
      </w:pPr>
      <w:r>
        <w:rPr>
          <w:rFonts w:ascii="Gentium" w:hAnsi="Gentium" w:cs="Gentium"/>
        </w:rPr>
        <w:t>He shall not lay hand upon virgins, because this thing is not a commandment from God; it is concerned with the character of a person. It is not that the virgin despises marriage, but that she may have time for the service of God.</w:t>
      </w:r>
    </w:p>
    <w:p w14:paraId="3AB0D7BA" w14:textId="77777777" w:rsidR="0064289D" w:rsidRDefault="00000000">
      <w:pPr>
        <w:shd w:val="clear" w:color="auto" w:fill="FFFFFF"/>
        <w:spacing w:before="120"/>
        <w:jc w:val="both"/>
        <w:rPr>
          <w:rFonts w:ascii="Gentium" w:hAnsi="Gentium" w:cs="Gentium"/>
        </w:rPr>
      </w:pPr>
      <w:r>
        <w:rPr>
          <w:rFonts w:ascii="Gentium" w:hAnsi="Gentium" w:cs="Gentium"/>
        </w:rPr>
        <w:t>And concerning widows: he shall not lay hand upon a widow. But if she lives alone, and her husband has been dead many years, being a widow of long time; and if she has lived industriously; and if no accusation is found against her; and if she was able to order the men of her own house properly, like Judith, and if she loved all good things, like Judith – then she shall be placed in the Order of Widows. But if her husband was dead a short time and not long, she shall not be trusted nor placed in the Order of Widows; she shall remain a long time, with good works, with fasting and prayer, keeping apart, that she may subdue herself patiently. For, the horse and the mule are not controlled except by a strong rein.</w:t>
      </w:r>
    </w:p>
    <w:p w14:paraId="2D50DE87" w14:textId="77777777" w:rsidR="0064289D" w:rsidRDefault="00000000">
      <w:pPr>
        <w:shd w:val="clear" w:color="auto" w:fill="FFFFFF"/>
        <w:spacing w:before="120"/>
        <w:jc w:val="both"/>
        <w:rPr>
          <w:rFonts w:ascii="Gentium" w:hAnsi="Gentium" w:cs="Gentium"/>
        </w:rPr>
      </w:pPr>
      <w:r>
        <w:rPr>
          <w:rFonts w:ascii="Gentium" w:hAnsi="Gentium" w:cs="Gentium"/>
        </w:rPr>
        <w:t>Concerning men who are virgins: they shall not ordain them, because this thing is from the will of the heart alone, by the grace of God and by the love of Christ Jesus. For, when the Holy Spirit makes his abode with a man, he obtains grace and healing, and is known by the grace which he has, which will be known to all men. But, if he had a call to the work of the ministry, that he should be ordained bishop or presbyter or deacon, they shall lay hand upon him.</w:t>
      </w:r>
    </w:p>
    <w:p w14:paraId="1275A05C"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595AF8E" w14:textId="77777777" w:rsidR="0064289D" w:rsidRDefault="00000000">
      <w:pPr>
        <w:keepNext/>
        <w:widowControl w:val="0"/>
        <w:shd w:val="clear" w:color="auto" w:fill="FFFFFF"/>
        <w:spacing w:before="120"/>
        <w:jc w:val="center"/>
      </w:pPr>
      <w:r>
        <w:rPr>
          <w:rFonts w:ascii="Gentium" w:hAnsi="Gentium" w:cs="Gentium"/>
          <w:b/>
          <w:bCs/>
          <w:sz w:val="28"/>
          <w:szCs w:val="28"/>
        </w:rPr>
        <w:t>Statute 57</w:t>
      </w:r>
    </w:p>
    <w:p w14:paraId="1A7CB507"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it being fitting that the bishop who is with you should be ordained by bishops.</w:t>
      </w:r>
    </w:p>
    <w:p w14:paraId="3D398A3C" w14:textId="77777777" w:rsidR="0064289D" w:rsidRDefault="00000000">
      <w:pPr>
        <w:shd w:val="clear" w:color="auto" w:fill="FFFFFF"/>
        <w:spacing w:before="120"/>
        <w:jc w:val="both"/>
        <w:rPr>
          <w:rFonts w:ascii="Gentium" w:hAnsi="Gentium" w:cs="Gentium"/>
        </w:rPr>
      </w:pPr>
      <w:r>
        <w:rPr>
          <w:rFonts w:ascii="Gentium" w:hAnsi="Gentium" w:cs="Gentium"/>
        </w:rPr>
        <w:t>It is fitting that a bishop should be ordained by three bishops, or by two. If one bishop alone laid hand upon him, he shall be deposed, and he also who ordained him. But if it was done by a bishop alone because of the ferocity of men – because it was not possible to gather an assembly on account of the ferocity of men, and not through pride and unbelief – if it was thus, he shall take authority from many bishops, and it shall be proper for him, and it shall be by their commandment; and he shall not be deposed, nor he who ordained him.</w:t>
      </w:r>
    </w:p>
    <w:p w14:paraId="6378FE94"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3CB6B5A" w14:textId="77777777" w:rsidR="0064289D" w:rsidRDefault="00000000">
      <w:pPr>
        <w:keepNext/>
        <w:widowControl w:val="0"/>
        <w:shd w:val="clear" w:color="auto" w:fill="FFFFFF"/>
        <w:spacing w:before="120"/>
        <w:jc w:val="center"/>
      </w:pPr>
      <w:r>
        <w:rPr>
          <w:rFonts w:ascii="Gentium" w:hAnsi="Gentium" w:cs="Gentium"/>
          <w:b/>
          <w:bCs/>
          <w:sz w:val="28"/>
          <w:szCs w:val="28"/>
        </w:rPr>
        <w:t>Statute 58</w:t>
      </w:r>
    </w:p>
    <w:p w14:paraId="1DE231A4" w14:textId="77777777" w:rsidR="0064289D" w:rsidRDefault="00000000">
      <w:pPr>
        <w:shd w:val="clear" w:color="auto" w:fill="FFFFFF"/>
        <w:spacing w:before="120"/>
        <w:jc w:val="both"/>
        <w:rPr>
          <w:rFonts w:ascii="Gentium" w:hAnsi="Gentium" w:cs="Gentium"/>
        </w:rPr>
      </w:pPr>
      <w:r>
        <w:rPr>
          <w:rFonts w:ascii="Gentium" w:hAnsi="Gentium" w:cs="Gentium"/>
        </w:rPr>
        <w:t>The bishop shall bless, and they shall not bless him. And the bishop shall bless the first fruits himself. And he shall ordain men. And he shall offer the Oblation, and he shall administer the Eulogia and take it from a bishop, never from a presbyter. The bishop shall depose all the ordained clergy whom it is right to depose, except a bishop, for that alone he is not able to do.</w:t>
      </w:r>
    </w:p>
    <w:p w14:paraId="0997212C" w14:textId="77777777" w:rsidR="0064289D" w:rsidRDefault="00000000">
      <w:pPr>
        <w:shd w:val="clear" w:color="auto" w:fill="FFFFFF"/>
        <w:spacing w:before="120"/>
        <w:jc w:val="both"/>
        <w:rPr>
          <w:rFonts w:ascii="Gentium" w:hAnsi="Gentium" w:cs="Gentium"/>
        </w:rPr>
      </w:pPr>
      <w:r>
        <w:rPr>
          <w:rFonts w:ascii="Gentium" w:hAnsi="Gentium" w:cs="Gentium"/>
        </w:rPr>
        <w:lastRenderedPageBreak/>
        <w:t>The presbyter shall bless and shall be blessed; and he shall take the Blessing from the bishop, and from a presbyter like himself, and he administers to a presbyter like himself. He shall ordain, but shall not depose. Further, he shall inhibit those who sin, if they are worthy of such punishment.</w:t>
      </w:r>
    </w:p>
    <w:p w14:paraId="05E03821" w14:textId="77777777" w:rsidR="0064289D" w:rsidRDefault="00000000">
      <w:pPr>
        <w:shd w:val="clear" w:color="auto" w:fill="FFFFFF"/>
        <w:spacing w:before="100"/>
        <w:jc w:val="both"/>
        <w:rPr>
          <w:rFonts w:ascii="Gentium" w:hAnsi="Gentium" w:cs="Gentium"/>
        </w:rPr>
      </w:pPr>
      <w:r>
        <w:rPr>
          <w:rFonts w:ascii="Gentium" w:hAnsi="Gentium" w:cs="Gentium"/>
        </w:rPr>
        <w:t>The deacon shall not bless, nor give the Blessing. He shall take the Blessing from the bishop or from the presbyter. He shall not baptise, nor offer the Oblation; but when the bishop has offered, or when the presbyter is alone, then he administers to the people – not as one of the priests, but as minister of the priests.</w:t>
      </w:r>
    </w:p>
    <w:p w14:paraId="05D604BC" w14:textId="1C7E0105" w:rsidR="0064289D" w:rsidRDefault="00000000">
      <w:pPr>
        <w:shd w:val="clear" w:color="auto" w:fill="FFFFFF"/>
        <w:spacing w:before="100"/>
        <w:jc w:val="center"/>
        <w:rPr>
          <w:rFonts w:ascii="Gentium" w:hAnsi="Gentium" w:cs="Gentium"/>
          <w:i/>
          <w:iCs/>
        </w:rPr>
      </w:pPr>
      <w:r>
        <w:rPr>
          <w:rFonts w:ascii="Gentium" w:hAnsi="Gentium" w:cs="Gentium"/>
          <w:i/>
          <w:iCs/>
        </w:rPr>
        <w:t xml:space="preserve">(The Blessing here is </w:t>
      </w:r>
      <w:proofErr w:type="spellStart"/>
      <w:r>
        <w:rPr>
          <w:rFonts w:ascii="Gentium" w:hAnsi="Gentium" w:cs="Gentium"/>
          <w:i/>
          <w:iCs/>
        </w:rPr>
        <w:t>barakat</w:t>
      </w:r>
      <w:proofErr w:type="spellEnd"/>
      <w:r>
        <w:rPr>
          <w:rFonts w:ascii="Gentium" w:hAnsi="Gentium" w:cs="Gentium"/>
          <w:i/>
          <w:iCs/>
        </w:rPr>
        <w:t xml:space="preserve"> in the Ge</w:t>
      </w:r>
      <w:r w:rsidR="00F73AB7">
        <w:rPr>
          <w:rFonts w:ascii="Gentium" w:hAnsi="Gentium" w:cs="Gentium"/>
          <w:i/>
          <w:iCs/>
        </w:rPr>
        <w:t>’</w:t>
      </w:r>
      <w:r>
        <w:rPr>
          <w:rFonts w:ascii="Gentium" w:hAnsi="Gentium" w:cs="Gentium"/>
          <w:i/>
          <w:iCs/>
        </w:rPr>
        <w:t>ez, the blessed bread also called Eulogia.)</w:t>
      </w:r>
    </w:p>
    <w:p w14:paraId="7E80635B"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E7089B4" w14:textId="77777777" w:rsidR="0064289D" w:rsidRDefault="00000000">
      <w:pPr>
        <w:keepNext/>
        <w:widowControl w:val="0"/>
        <w:shd w:val="clear" w:color="auto" w:fill="FFFFFF"/>
        <w:spacing w:before="120"/>
        <w:jc w:val="center"/>
      </w:pPr>
      <w:r>
        <w:rPr>
          <w:rFonts w:ascii="Gentium" w:hAnsi="Gentium" w:cs="Gentium"/>
          <w:b/>
          <w:bCs/>
          <w:sz w:val="28"/>
          <w:szCs w:val="28"/>
        </w:rPr>
        <w:t>Statute 59</w:t>
      </w:r>
    </w:p>
    <w:p w14:paraId="5E5F8ABE" w14:textId="77777777" w:rsidR="0064289D" w:rsidRDefault="00000000">
      <w:pPr>
        <w:shd w:val="clear" w:color="auto" w:fill="FFFFFF"/>
        <w:spacing w:before="100"/>
        <w:jc w:val="both"/>
        <w:rPr>
          <w:rFonts w:ascii="Gentium" w:hAnsi="Gentium" w:cs="Gentium"/>
        </w:rPr>
      </w:pPr>
      <w:r>
        <w:rPr>
          <w:rFonts w:ascii="Gentium" w:hAnsi="Gentium" w:cs="Gentium"/>
        </w:rPr>
        <w:t>And of the different ordained clergy: the presbyters shall not do the work of the deacons, nor anything which is not theirs.</w:t>
      </w:r>
    </w:p>
    <w:p w14:paraId="125A7863" w14:textId="77777777" w:rsidR="0064289D" w:rsidRDefault="00000000">
      <w:pPr>
        <w:shd w:val="clear" w:color="auto" w:fill="FFFFFF"/>
        <w:spacing w:before="100"/>
        <w:jc w:val="both"/>
        <w:rPr>
          <w:rFonts w:ascii="Gentium" w:hAnsi="Gentium" w:cs="Gentium"/>
        </w:rPr>
      </w:pPr>
      <w:r>
        <w:rPr>
          <w:rFonts w:ascii="Gentium" w:hAnsi="Gentium" w:cs="Gentium"/>
        </w:rPr>
        <w:t>The deaconesses shall not bless, and they shall not do any work which the presbyters and deacons do; but they shall keep the gates of the church. Apart from this there is no other work which they do, except the ministering to the presbyters when they baptise the women; for this is what is proper for them.</w:t>
      </w:r>
    </w:p>
    <w:p w14:paraId="33C92DE1" w14:textId="77777777" w:rsidR="0064289D" w:rsidRDefault="00000000">
      <w:pPr>
        <w:shd w:val="clear" w:color="auto" w:fill="FFFFFF"/>
        <w:spacing w:before="100"/>
        <w:jc w:val="both"/>
        <w:rPr>
          <w:rFonts w:ascii="Gentium" w:hAnsi="Gentium" w:cs="Gentium"/>
        </w:rPr>
      </w:pPr>
      <w:r>
        <w:rPr>
          <w:rFonts w:ascii="Gentium" w:hAnsi="Gentium" w:cs="Gentium"/>
        </w:rPr>
        <w:t>The deacon shall inhibit the subdeacon, and the readers, and the singers, and the deaconesses.</w:t>
      </w:r>
    </w:p>
    <w:p w14:paraId="47F1E84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667E573" w14:textId="77777777" w:rsidR="0064289D" w:rsidRDefault="00000000">
      <w:pPr>
        <w:keepNext/>
        <w:widowControl w:val="0"/>
        <w:shd w:val="clear" w:color="auto" w:fill="FFFFFF"/>
        <w:spacing w:before="120"/>
        <w:jc w:val="center"/>
      </w:pPr>
      <w:r>
        <w:rPr>
          <w:rFonts w:ascii="Gentium" w:hAnsi="Gentium" w:cs="Gentium"/>
          <w:b/>
          <w:bCs/>
          <w:sz w:val="28"/>
          <w:szCs w:val="28"/>
        </w:rPr>
        <w:t>Statute 60</w:t>
      </w:r>
    </w:p>
    <w:p w14:paraId="7ADA2C77" w14:textId="77777777" w:rsidR="0064289D" w:rsidRDefault="00000000">
      <w:pPr>
        <w:keepNext/>
        <w:widowControl w:val="0"/>
        <w:shd w:val="clear" w:color="auto" w:fill="FFFFFF"/>
        <w:spacing w:before="100"/>
        <w:jc w:val="center"/>
        <w:rPr>
          <w:rFonts w:ascii="Gentium" w:hAnsi="Gentium" w:cs="Gentium"/>
          <w:smallCaps/>
        </w:rPr>
      </w:pPr>
      <w:r>
        <w:rPr>
          <w:rFonts w:ascii="Gentium" w:hAnsi="Gentium" w:cs="Gentium"/>
          <w:smallCaps/>
        </w:rPr>
        <w:t>Concerning the first fruits and tithes.</w:t>
      </w:r>
    </w:p>
    <w:p w14:paraId="1EE8BA35" w14:textId="77777777" w:rsidR="0064289D" w:rsidRDefault="00000000">
      <w:pPr>
        <w:shd w:val="clear" w:color="auto" w:fill="FFFFFF"/>
        <w:spacing w:before="100"/>
        <w:jc w:val="both"/>
        <w:rPr>
          <w:rFonts w:ascii="Gentium" w:hAnsi="Gentium" w:cs="Gentium"/>
        </w:rPr>
      </w:pPr>
      <w:r>
        <w:rPr>
          <w:rFonts w:ascii="Gentium" w:hAnsi="Gentium" w:cs="Gentium"/>
        </w:rPr>
        <w:t>All the first fruits they shall bring to the bishops and presbyters and deacons for their support. But all the tithes they shall bring for the support of the rest of those in orders, and for the virgins and the widows, for those are afflicted by poverty; because the first fruits are for the priests and their ministers.</w:t>
      </w:r>
    </w:p>
    <w:p w14:paraId="613C4929"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0CF95CA" w14:textId="77777777" w:rsidR="0064289D" w:rsidRDefault="00000000">
      <w:pPr>
        <w:keepNext/>
        <w:widowControl w:val="0"/>
        <w:shd w:val="clear" w:color="auto" w:fill="FFFFFF"/>
        <w:spacing w:before="120"/>
        <w:jc w:val="center"/>
      </w:pPr>
      <w:r>
        <w:rPr>
          <w:rFonts w:ascii="Gentium" w:hAnsi="Gentium" w:cs="Gentium"/>
          <w:b/>
          <w:bCs/>
          <w:sz w:val="28"/>
          <w:szCs w:val="28"/>
        </w:rPr>
        <w:t>Statute 61</w:t>
      </w:r>
    </w:p>
    <w:p w14:paraId="16B255CE" w14:textId="77777777" w:rsidR="0064289D" w:rsidRDefault="00000000">
      <w:pPr>
        <w:keepNext/>
        <w:widowControl w:val="0"/>
        <w:shd w:val="clear" w:color="auto" w:fill="FFFFFF"/>
        <w:spacing w:before="100"/>
        <w:jc w:val="center"/>
        <w:rPr>
          <w:rFonts w:ascii="Gentium" w:hAnsi="Gentium" w:cs="Gentium"/>
          <w:smallCaps/>
        </w:rPr>
      </w:pPr>
      <w:r>
        <w:rPr>
          <w:rFonts w:ascii="Gentium" w:hAnsi="Gentium" w:cs="Gentium"/>
          <w:smallCaps/>
        </w:rPr>
        <w:t>Concerning that which is left of the Oblations.</w:t>
      </w:r>
    </w:p>
    <w:p w14:paraId="52927722" w14:textId="77777777" w:rsidR="0064289D" w:rsidRDefault="00000000">
      <w:pPr>
        <w:shd w:val="clear" w:color="auto" w:fill="FFFFFF"/>
        <w:spacing w:before="100"/>
        <w:jc w:val="both"/>
        <w:rPr>
          <w:rFonts w:ascii="Gentium" w:hAnsi="Gentium" w:cs="Gentium"/>
        </w:rPr>
      </w:pPr>
      <w:r>
        <w:rPr>
          <w:rFonts w:ascii="Gentium" w:hAnsi="Gentium" w:cs="Gentium"/>
        </w:rPr>
        <w:t>The Eulogia which is left of the Mystery, besides that which they offered, the deacons shall distribute among the priests, with the knowledge of the bishop or presbyter. Four parts shall be given to the bishop, and three to the presbyter, and to the deacon two parts; and to the others – to the subdeacon, and to the reader, and to the singers, and to the deaconesses – one part.</w:t>
      </w:r>
    </w:p>
    <w:p w14:paraId="57F12F23" w14:textId="77777777" w:rsidR="0064289D" w:rsidRDefault="00000000">
      <w:pPr>
        <w:shd w:val="clear" w:color="auto" w:fill="FFFFFF"/>
        <w:spacing w:before="100"/>
        <w:jc w:val="both"/>
        <w:rPr>
          <w:rFonts w:ascii="Gentium" w:hAnsi="Gentium" w:cs="Gentium"/>
        </w:rPr>
      </w:pPr>
      <w:r>
        <w:rPr>
          <w:rFonts w:ascii="Gentium" w:hAnsi="Gentium" w:cs="Gentium"/>
        </w:rPr>
        <w:t>This then is good and acceptable before God: that everyone shall perform his own ordinance. And there is no one in the church who did a sign, except he performed his ordinance in the good and honourable manner in which it should be done.</w:t>
      </w:r>
    </w:p>
    <w:p w14:paraId="5AAA3F1C" w14:textId="77777777" w:rsidR="0064289D" w:rsidRDefault="00000000">
      <w:pPr>
        <w:shd w:val="clear" w:color="auto" w:fill="FFFFFF"/>
        <w:spacing w:before="100"/>
        <w:jc w:val="center"/>
        <w:rPr>
          <w:rFonts w:ascii="Gentium" w:hAnsi="Gentium" w:cs="Gentium"/>
          <w:i/>
          <w:iCs/>
        </w:rPr>
      </w:pPr>
      <w:r>
        <w:rPr>
          <w:rFonts w:ascii="Gentium" w:hAnsi="Gentium" w:cs="Gentium"/>
          <w:i/>
          <w:iCs/>
        </w:rPr>
        <w:t>(The last sentence is probably corrupt in the MSS.)</w:t>
      </w:r>
    </w:p>
    <w:p w14:paraId="5043F68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A548AD4"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62</w:t>
      </w:r>
    </w:p>
    <w:p w14:paraId="785ECA4B"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him who desires to partake of the Holy Mystery.</w:t>
      </w:r>
    </w:p>
    <w:p w14:paraId="678392EF" w14:textId="77777777" w:rsidR="0064289D" w:rsidRDefault="00000000">
      <w:pPr>
        <w:shd w:val="clear" w:color="auto" w:fill="FFFFFF"/>
        <w:spacing w:before="120"/>
        <w:jc w:val="both"/>
        <w:rPr>
          <w:rFonts w:ascii="Gentium" w:hAnsi="Gentium" w:cs="Gentium"/>
        </w:rPr>
      </w:pPr>
      <w:r>
        <w:rPr>
          <w:rFonts w:ascii="Gentium" w:hAnsi="Gentium" w:cs="Gentium"/>
        </w:rPr>
        <w:t>He who desires to partake of the mysteries of holiness, which are of the service of God, shall be brought by the deacons to the bishop, or by the presbyters; and they shall examine them as to what was the cause by which they were called to stand and hear the word of God for the first time. And those who bring them shall bear testimony for them. And they shall examine them thoroughly and with firmness concerning their works.</w:t>
      </w:r>
    </w:p>
    <w:p w14:paraId="3DA8C60C"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EC2916E" w14:textId="77777777" w:rsidR="0064289D" w:rsidRDefault="00000000">
      <w:pPr>
        <w:keepNext/>
        <w:widowControl w:val="0"/>
        <w:shd w:val="clear" w:color="auto" w:fill="FFFFFF"/>
        <w:jc w:val="center"/>
      </w:pPr>
      <w:r>
        <w:rPr>
          <w:rFonts w:ascii="Gentium" w:hAnsi="Gentium" w:cs="Gentium"/>
          <w:b/>
          <w:bCs/>
          <w:sz w:val="28"/>
          <w:szCs w:val="28"/>
        </w:rPr>
        <w:t>Statute 63</w:t>
      </w:r>
    </w:p>
    <w:p w14:paraId="5951DEF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trades and occupations.</w:t>
      </w:r>
    </w:p>
    <w:p w14:paraId="34E441F7" w14:textId="1311BAE9" w:rsidR="0064289D" w:rsidRDefault="00000000">
      <w:pPr>
        <w:shd w:val="clear" w:color="auto" w:fill="FFFFFF"/>
        <w:spacing w:before="120"/>
        <w:jc w:val="both"/>
        <w:rPr>
          <w:rFonts w:ascii="Gentium" w:hAnsi="Gentium" w:cs="Gentium"/>
        </w:rPr>
      </w:pPr>
      <w:r>
        <w:rPr>
          <w:rFonts w:ascii="Gentium" w:hAnsi="Gentium" w:cs="Gentium"/>
        </w:rPr>
        <w:t>Let them examine them with firmness concerning their works and the manner of their life, whether they are slaves or free. And if there is one who is a slave, let them examine his master, whether he can bear testimony for him concerning his work. If he can bear good testimony, he shall be received; and if he cannot bear testimony for him, he shall be sent away, that he may make himself worthy of his master</w:t>
      </w:r>
      <w:r w:rsidR="00F73AB7">
        <w:rPr>
          <w:rFonts w:ascii="Gentium" w:hAnsi="Gentium" w:cs="Gentium"/>
        </w:rPr>
        <w:t>’</w:t>
      </w:r>
      <w:r>
        <w:rPr>
          <w:rFonts w:ascii="Gentium" w:hAnsi="Gentium" w:cs="Gentium"/>
        </w:rPr>
        <w:t>s testimony; and if his master should then bear testimony, he shall be received. If there is a slave or a handmaid, let them be taught to live according to the will of their masters, that the word of God should not be blasphemed.</w:t>
      </w:r>
    </w:p>
    <w:p w14:paraId="33C36118" w14:textId="77777777" w:rsidR="0064289D" w:rsidRDefault="00000000">
      <w:pPr>
        <w:shd w:val="clear" w:color="auto" w:fill="FFFFFF"/>
        <w:spacing w:before="120"/>
        <w:jc w:val="both"/>
        <w:rPr>
          <w:rFonts w:ascii="Gentium" w:hAnsi="Gentium" w:cs="Gentium"/>
        </w:rPr>
      </w:pPr>
      <w:r>
        <w:rPr>
          <w:rFonts w:ascii="Gentium" w:hAnsi="Gentium" w:cs="Gentium"/>
        </w:rPr>
        <w:t>If there is one who has a wife or a husband, they shall be taught not to commit adultery, and to abstain from others. If there is one who is not married, they shall be taught not to commit adultery, but to marry according to law. And if his master is a believer, and knows that his slave or his handmaid commits adultery, he shall give them in marriage according to law; and if he does not give that servant and that handmaid in marriage according to law, that master of slaves shall be rejected from the church, because he made them impure.</w:t>
      </w:r>
    </w:p>
    <w:p w14:paraId="6970B0AE" w14:textId="77777777" w:rsidR="0064289D" w:rsidRDefault="00000000">
      <w:pPr>
        <w:shd w:val="clear" w:color="auto" w:fill="FFFFFF"/>
        <w:spacing w:before="120"/>
        <w:jc w:val="both"/>
        <w:rPr>
          <w:rFonts w:ascii="Gentium" w:hAnsi="Gentium" w:cs="Gentium"/>
        </w:rPr>
      </w:pPr>
      <w:r>
        <w:rPr>
          <w:rFonts w:ascii="Gentium" w:hAnsi="Gentium" w:cs="Gentium"/>
        </w:rPr>
        <w:t>If there is a man who has a devil, let him be taught that he should be cured, and that he should not come into the church to partake of the Mystery until he is purified. But if he was at the point of death, they may bring him to receive the Oblation.</w:t>
      </w:r>
    </w:p>
    <w:p w14:paraId="2336F0AF" w14:textId="77777777" w:rsidR="0064289D" w:rsidRDefault="00000000">
      <w:pPr>
        <w:shd w:val="clear" w:color="auto" w:fill="FFFFFF"/>
        <w:spacing w:before="120"/>
        <w:jc w:val="both"/>
        <w:rPr>
          <w:rFonts w:ascii="Gentium" w:hAnsi="Gentium" w:cs="Gentium"/>
        </w:rPr>
      </w:pPr>
      <w:r>
        <w:rPr>
          <w:rFonts w:ascii="Gentium" w:hAnsi="Gentium" w:cs="Gentium"/>
        </w:rPr>
        <w:t>If there is a man who eats in the house of the heretics and the adulterers and drinks with them, let him leave off and remove from the place of the unclean and the wicked, or he shall be rejected. A harlot, if she wishes to come in, shall leave this habit or be rejected. If there is a man who makes idols and wishes to come in, he shall leave his former works or be rejected. If there are a man and a woman who come from another people, and they wish to come into our law, they shall leave their former work or be rejected.</w:t>
      </w:r>
    </w:p>
    <w:p w14:paraId="0DBC2B84" w14:textId="77777777" w:rsidR="0064289D" w:rsidRDefault="00000000">
      <w:pPr>
        <w:shd w:val="clear" w:color="auto" w:fill="FFFFFF"/>
        <w:spacing w:before="120"/>
        <w:jc w:val="both"/>
        <w:rPr>
          <w:rFonts w:ascii="Gentium" w:hAnsi="Gentium" w:cs="Gentium"/>
        </w:rPr>
      </w:pPr>
      <w:r>
        <w:rPr>
          <w:rFonts w:ascii="Gentium" w:hAnsi="Gentium" w:cs="Gentium"/>
        </w:rPr>
        <w:t xml:space="preserve">If there is a man or woman of the people of the games, or providers of the games; or a painter; or a drunkard; or a diviner with earth and ashes and the fruit of trees, and anything else with which heathen sorcerers work – they shall not do it. Or one who plays the harp, or who sings to an instrument, or who teaches singing, or who leads others to fornication and the games: let them leave their works or be rejected. Or the circus-men who play in the circus; and in like manner if there is a witch, or a woman who leads others to fornication, or who makes sport, or a piper, or a dancer, or a singer, or a teacher of this kind – she shall leave off or be rejected. Or one who inspires men with wickedness and hatred, </w:t>
      </w:r>
      <w:r>
        <w:rPr>
          <w:rFonts w:ascii="Gentium" w:hAnsi="Gentium" w:cs="Gentium"/>
        </w:rPr>
        <w:lastRenderedPageBreak/>
        <w:t>or slanderers, or any who do the like of these things: they shall leave off, and repudiate them, and be converted, and repent, and walk in the way of the believers, or they shall not be accepted.</w:t>
      </w:r>
    </w:p>
    <w:p w14:paraId="06DE1470" w14:textId="77777777" w:rsidR="0064289D" w:rsidRDefault="00000000">
      <w:pPr>
        <w:shd w:val="clear" w:color="auto" w:fill="FFFFFF"/>
        <w:spacing w:before="120"/>
        <w:jc w:val="both"/>
        <w:rPr>
          <w:rFonts w:ascii="Gentium" w:hAnsi="Gentium" w:cs="Gentium"/>
        </w:rPr>
      </w:pPr>
      <w:r>
        <w:rPr>
          <w:rFonts w:ascii="Gentium" w:hAnsi="Gentium" w:cs="Gentium"/>
        </w:rPr>
        <w:t>If there is a man of the army, and he wishes to come in and to know the Faith, and he came into our law, let him leave his robbery and violence and calumny and transgression and folly, and let him be content with his pay; and if he left that occupation he shall be received, otherwise he shall be rejected.</w:t>
      </w:r>
    </w:p>
    <w:p w14:paraId="10C2C9FB" w14:textId="77777777" w:rsidR="0064289D" w:rsidRDefault="00000000">
      <w:pPr>
        <w:shd w:val="clear" w:color="auto" w:fill="FFFFFF"/>
        <w:spacing w:before="120"/>
        <w:jc w:val="both"/>
        <w:rPr>
          <w:rFonts w:ascii="Gentium" w:hAnsi="Gentium" w:cs="Gentium"/>
        </w:rPr>
      </w:pPr>
      <w:r>
        <w:rPr>
          <w:rFonts w:ascii="Gentium" w:hAnsi="Gentium" w:cs="Gentium"/>
        </w:rPr>
        <w:t>If there is a man who married a believing woman and did wickedly with his body, or adultery; or is a soothsayer, and an interpreter of unlucky hours and of good days, wishing by this to turn the hearts of men, and to corrupt their thoughts and their heart, and to seduce them from the way of God; or a shameless man; or a magician; or a charmer; or one who calls spirits together; or a star-gazer; or a fascinator; or one lascivious, or a drunkard, or who is evil in deed and in word; or who speaks with a sign and with his face to lead astray; or who divines by a bird; or who seals his hands and feet with a needle, making little marks with black and red, and has written nonsense upon himself; or who divines with beans; or who divines about a noise which he hears, or the words of men, taking them for signs; or who divines by what he sees or hears; or who in suspicion will not do what is known to be good – because all this is of the profane and the fraudulent and the impious. And they have writings, and they are like those who know concerning life and death. They shall not be received into our law until they have been examined and proved concerning their occupations, whether they repented of their conduct; and if they turned and left those occupations they shall be accepted, otherwise they shall be rejected.</w:t>
      </w:r>
    </w:p>
    <w:p w14:paraId="1BCB6BFE"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5FA9F86" w14:textId="77777777" w:rsidR="0064289D" w:rsidRDefault="00000000">
      <w:pPr>
        <w:keepNext/>
        <w:widowControl w:val="0"/>
        <w:shd w:val="clear" w:color="auto" w:fill="FFFFFF"/>
        <w:jc w:val="center"/>
      </w:pPr>
      <w:r>
        <w:rPr>
          <w:rFonts w:ascii="Gentium" w:hAnsi="Gentium" w:cs="Gentium"/>
          <w:b/>
          <w:bCs/>
          <w:sz w:val="28"/>
          <w:szCs w:val="28"/>
        </w:rPr>
        <w:t>Statute 64</w:t>
      </w:r>
    </w:p>
    <w:p w14:paraId="5AC6D6FB" w14:textId="77777777" w:rsidR="0064289D" w:rsidRDefault="00000000">
      <w:pPr>
        <w:shd w:val="clear" w:color="auto" w:fill="FFFFFF"/>
        <w:spacing w:before="120"/>
        <w:jc w:val="both"/>
        <w:rPr>
          <w:rFonts w:ascii="Gentium" w:hAnsi="Gentium" w:cs="Gentium"/>
        </w:rPr>
      </w:pPr>
      <w:r>
        <w:rPr>
          <w:rFonts w:ascii="Gentium" w:hAnsi="Gentium" w:cs="Gentium"/>
        </w:rPr>
        <w:t>If there is a concubine of an unbeliever, if she kept herself to him alone she shall be received; and if she took another she shall be repudiated.</w:t>
      </w:r>
    </w:p>
    <w:p w14:paraId="19324C54" w14:textId="77777777" w:rsidR="0064289D" w:rsidRDefault="00000000">
      <w:pPr>
        <w:shd w:val="clear" w:color="auto" w:fill="FFFFFF"/>
        <w:spacing w:before="120"/>
        <w:jc w:val="both"/>
        <w:rPr>
          <w:rFonts w:ascii="Gentium" w:hAnsi="Gentium" w:cs="Gentium"/>
        </w:rPr>
      </w:pPr>
      <w:r>
        <w:rPr>
          <w:rFonts w:ascii="Gentium" w:hAnsi="Gentium" w:cs="Gentium"/>
        </w:rPr>
        <w:t>And if there is a man who has become like us, and who comes into our law having a concubine or a handmaid, he shall keep himself and refrain from her, because he is a Christian; and he shall marry according to law, as we have commanded. If he loves her, he shall first write for her a writing of manumission, and afterwards let him marry her. If she is free, he shall marry her according to law; and if he does not do thus, he shall be rejected.</w:t>
      </w:r>
    </w:p>
    <w:p w14:paraId="39A6F0A2" w14:textId="77777777" w:rsidR="0064289D" w:rsidRDefault="00000000">
      <w:pPr>
        <w:shd w:val="clear" w:color="auto" w:fill="FFFFFF"/>
        <w:spacing w:before="120"/>
        <w:jc w:val="both"/>
        <w:rPr>
          <w:rFonts w:ascii="Gentium" w:hAnsi="Gentium" w:cs="Gentium"/>
        </w:rPr>
      </w:pPr>
      <w:r>
        <w:rPr>
          <w:rFonts w:ascii="Gentium" w:hAnsi="Gentium" w:cs="Gentium"/>
        </w:rPr>
        <w:t>And if there is a man among us who did wickedly, or who persuades others with the fables of the heathen and does as they do, let him leave off and turn himself, otherwise he shall be rejected.</w:t>
      </w:r>
    </w:p>
    <w:p w14:paraId="546A4095" w14:textId="77777777" w:rsidR="0064289D" w:rsidRDefault="00000000">
      <w:pPr>
        <w:shd w:val="clear" w:color="auto" w:fill="FFFFFF"/>
        <w:spacing w:before="120"/>
        <w:jc w:val="both"/>
        <w:rPr>
          <w:rFonts w:ascii="Gentium" w:hAnsi="Gentium" w:cs="Gentium"/>
        </w:rPr>
      </w:pPr>
      <w:r>
        <w:rPr>
          <w:rFonts w:ascii="Gentium" w:hAnsi="Gentium" w:cs="Gentium"/>
        </w:rPr>
        <w:t>And he who asks of the believers in Christ that he may be in the number of those who live virtuously, and devote themselves in quietness and purity, shall prove himself in virtue three years. But if he was a man who has spiritual gift and goodness and purity, he shall be received sooner; because this thing shall not go by quickness or slowness of time, but shall be a matter of good mind and devotion and prudence.</w:t>
      </w:r>
    </w:p>
    <w:p w14:paraId="0B3C63C8" w14:textId="77777777" w:rsidR="0064289D" w:rsidRDefault="00000000">
      <w:pPr>
        <w:shd w:val="clear" w:color="auto" w:fill="FFFFFF"/>
        <w:spacing w:before="120"/>
        <w:jc w:val="both"/>
        <w:rPr>
          <w:rFonts w:ascii="Gentium" w:hAnsi="Gentium" w:cs="Gentium"/>
        </w:rPr>
      </w:pPr>
      <w:r>
        <w:rPr>
          <w:rFonts w:ascii="Gentium" w:hAnsi="Gentium" w:cs="Gentium"/>
        </w:rPr>
        <w:t>And, if there is a layman who teaches men aright, he shall be quiet in word and virtuous in his body. He shall not boast, but shall be correct in his speech. Then he shall teach men, and afterwards he shall be a teacher of them all by God. For the prophet says: They shall all be taught by God.</w:t>
      </w:r>
    </w:p>
    <w:p w14:paraId="26CCA65B"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416BB77" w14:textId="77777777" w:rsidR="0064289D" w:rsidRDefault="00000000">
      <w:pPr>
        <w:keepNext/>
        <w:widowControl w:val="0"/>
        <w:shd w:val="clear" w:color="auto" w:fill="FFFFFF"/>
        <w:jc w:val="center"/>
      </w:pPr>
      <w:r>
        <w:rPr>
          <w:rFonts w:ascii="Gentium" w:hAnsi="Gentium" w:cs="Gentium"/>
          <w:b/>
          <w:bCs/>
          <w:sz w:val="28"/>
          <w:szCs w:val="28"/>
        </w:rPr>
        <w:lastRenderedPageBreak/>
        <w:t>Statute 65</w:t>
      </w:r>
    </w:p>
    <w:p w14:paraId="472285DE"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washing of their hands at the time of prayer.</w:t>
      </w:r>
    </w:p>
    <w:p w14:paraId="127673FC" w14:textId="77777777" w:rsidR="0064289D" w:rsidRDefault="00000000">
      <w:pPr>
        <w:shd w:val="clear" w:color="auto" w:fill="FFFFFF"/>
        <w:spacing w:before="120"/>
        <w:jc w:val="both"/>
        <w:rPr>
          <w:rFonts w:ascii="Gentium" w:hAnsi="Gentium" w:cs="Gentium"/>
        </w:rPr>
      </w:pPr>
      <w:r>
        <w:rPr>
          <w:rFonts w:ascii="Gentium" w:hAnsi="Gentium" w:cs="Gentium"/>
        </w:rPr>
        <w:t>Every believing man and woman, at daybreak, having risen from sleep and before they do any work, shall wash their hands and pray. And if there is the word of exhortation, they shall prefer the good word of religion above everything.</w:t>
      </w:r>
    </w:p>
    <w:p w14:paraId="654C5852" w14:textId="77777777" w:rsidR="0064289D" w:rsidRDefault="00000000">
      <w:pPr>
        <w:shd w:val="clear" w:color="auto" w:fill="FFFFFF"/>
        <w:spacing w:before="120"/>
        <w:jc w:val="both"/>
        <w:rPr>
          <w:rFonts w:ascii="Gentium" w:hAnsi="Gentium" w:cs="Gentium"/>
        </w:rPr>
      </w:pPr>
      <w:r>
        <w:rPr>
          <w:rFonts w:ascii="Gentium" w:hAnsi="Gentium" w:cs="Gentium"/>
        </w:rPr>
        <w:t>Believing men and women shall keep their servants in fairness of service, as we have already ordered in the Scripture, and as we instructed concerning honest slaves.</w:t>
      </w:r>
    </w:p>
    <w:p w14:paraId="3CE5307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F80DD35" w14:textId="77777777" w:rsidR="0064289D" w:rsidRDefault="00000000">
      <w:pPr>
        <w:keepNext/>
        <w:widowControl w:val="0"/>
        <w:shd w:val="clear" w:color="auto" w:fill="FFFFFF"/>
        <w:jc w:val="center"/>
      </w:pPr>
      <w:r>
        <w:rPr>
          <w:rFonts w:ascii="Gentium" w:hAnsi="Gentium" w:cs="Gentium"/>
          <w:b/>
          <w:bCs/>
          <w:sz w:val="28"/>
          <w:szCs w:val="28"/>
        </w:rPr>
        <w:t>Statute 66</w:t>
      </w:r>
    </w:p>
    <w:p w14:paraId="4DB318E3"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resting on both the sabbaths.</w:t>
      </w:r>
    </w:p>
    <w:p w14:paraId="6ACEA61D" w14:textId="77777777" w:rsidR="0064289D" w:rsidRDefault="00000000">
      <w:pPr>
        <w:shd w:val="clear" w:color="auto" w:fill="FFFFFF"/>
        <w:spacing w:before="120"/>
        <w:jc w:val="both"/>
        <w:rPr>
          <w:rFonts w:ascii="Gentium" w:hAnsi="Gentium" w:cs="Gentium"/>
        </w:rPr>
      </w:pPr>
      <w:r>
        <w:rPr>
          <w:rFonts w:ascii="Gentium" w:hAnsi="Gentium" w:cs="Gentium"/>
        </w:rPr>
        <w:t>Every believing man and woman shall rest on the sabbath and on the First day. They shall be kindly disposed toward their servants, as we have already taught, and as we commanded in our Epistle. You, and your slaves, and your servants, shall do your works five days; and on the sabbath and on the First day you shall not do any work in them, but they shall have opportunity for going to church, and for instruction in the religion of God, and the teaching of the Holy Spirit, which gives the inheritance of the kingdom of the heavens in the world which is to come, and which in the present world keeps them in much honour.</w:t>
      </w:r>
    </w:p>
    <w:p w14:paraId="14C784B9" w14:textId="65D79B59" w:rsidR="0064289D" w:rsidRDefault="00000000">
      <w:pPr>
        <w:shd w:val="clear" w:color="auto" w:fill="FFFFFF"/>
        <w:spacing w:before="120"/>
        <w:jc w:val="center"/>
        <w:rPr>
          <w:rFonts w:ascii="Gentium" w:hAnsi="Gentium" w:cs="Gentium"/>
          <w:i/>
          <w:iCs/>
        </w:rPr>
      </w:pPr>
      <w:r>
        <w:rPr>
          <w:rFonts w:ascii="Gentium" w:hAnsi="Gentium" w:cs="Gentium"/>
          <w:i/>
          <w:iCs/>
        </w:rPr>
        <w:t>(The two sabbaths are Saturday and Sunday, the First day being the Lord</w:t>
      </w:r>
      <w:r w:rsidR="00F73AB7">
        <w:rPr>
          <w:rFonts w:ascii="Gentium" w:hAnsi="Gentium" w:cs="Gentium"/>
          <w:i/>
          <w:iCs/>
        </w:rPr>
        <w:t>’</w:t>
      </w:r>
      <w:r>
        <w:rPr>
          <w:rFonts w:ascii="Gentium" w:hAnsi="Gentium" w:cs="Gentium"/>
          <w:i/>
          <w:iCs/>
        </w:rPr>
        <w:t>s Day. The Ethiopian Church keeps both.)</w:t>
      </w:r>
    </w:p>
    <w:p w14:paraId="453B6D1F"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3D615C8" w14:textId="77777777" w:rsidR="0064289D" w:rsidRDefault="00000000">
      <w:pPr>
        <w:keepNext/>
        <w:widowControl w:val="0"/>
        <w:shd w:val="clear" w:color="auto" w:fill="FFFFFF"/>
        <w:spacing w:before="120"/>
        <w:jc w:val="center"/>
      </w:pPr>
      <w:r>
        <w:rPr>
          <w:rFonts w:ascii="Gentium" w:hAnsi="Gentium" w:cs="Gentium"/>
          <w:b/>
          <w:bCs/>
          <w:sz w:val="28"/>
          <w:szCs w:val="28"/>
        </w:rPr>
        <w:t>Statute 67</w:t>
      </w:r>
    </w:p>
    <w:p w14:paraId="170E5321" w14:textId="77777777" w:rsidR="0064289D" w:rsidRDefault="00000000">
      <w:pPr>
        <w:shd w:val="clear" w:color="auto" w:fill="FFFFFF"/>
        <w:spacing w:before="120"/>
        <w:jc w:val="both"/>
        <w:rPr>
          <w:rFonts w:ascii="Gentium" w:hAnsi="Gentium" w:cs="Gentium"/>
        </w:rPr>
      </w:pPr>
      <w:r>
        <w:rPr>
          <w:rFonts w:ascii="Gentium" w:hAnsi="Gentium" w:cs="Gentium"/>
        </w:rPr>
        <w:t>And further, they shall not do work in the week of the Pascha: the first week, the great one, which is of the Passion, in which our Lord was crucified; and that which comes after it, the week of the Pascha, which is the feast of the Resurrection of our Lord and our Saviour. The first week, because our Lord and our God was crucified in it; and the second week, because in it he rose from the dead. They shall not do any work on those days, and they shall know that he died and rose again from the dead.</w:t>
      </w:r>
    </w:p>
    <w:p w14:paraId="1B97D8AE" w14:textId="77777777" w:rsidR="0064289D" w:rsidRDefault="00000000">
      <w:pPr>
        <w:shd w:val="clear" w:color="auto" w:fill="FFFFFF"/>
        <w:spacing w:before="120"/>
        <w:jc w:val="both"/>
        <w:rPr>
          <w:rFonts w:ascii="Gentium" w:hAnsi="Gentium" w:cs="Gentium"/>
        </w:rPr>
      </w:pPr>
      <w:r>
        <w:rPr>
          <w:rFonts w:ascii="Gentium" w:hAnsi="Gentium" w:cs="Gentium"/>
        </w:rPr>
        <w:t>And further, they shall not do work on the day of the feast of the fortieth, which is the day of the feast of the Ascension of our Lord Jesus Christ, on which he made an end. And further, they shall not do work on the day of the feast of the fiftieth, because on it the Holy Spirit, the Paraclete, was manifested, who came down upon the believers in our Lord Christ.</w:t>
      </w:r>
    </w:p>
    <w:p w14:paraId="2B604DD3" w14:textId="77777777" w:rsidR="0064289D" w:rsidRDefault="00000000">
      <w:pPr>
        <w:shd w:val="clear" w:color="auto" w:fill="FFFFFF"/>
        <w:spacing w:before="120"/>
        <w:jc w:val="both"/>
        <w:rPr>
          <w:rFonts w:ascii="Gentium" w:hAnsi="Gentium" w:cs="Gentium"/>
        </w:rPr>
      </w:pPr>
      <w:r>
        <w:rPr>
          <w:rFonts w:ascii="Gentium" w:hAnsi="Gentium" w:cs="Gentium"/>
        </w:rPr>
        <w:t>And further, they shall not do work on the day of the Nativity, which is of the Birth of our Lord Christ, because the grace of God was given quickly to men when God was born – the Word, who is our Lord Jesus Christ – of our Lady Mary, the Saviour of the world.</w:t>
      </w:r>
    </w:p>
    <w:p w14:paraId="28965D7D" w14:textId="77777777" w:rsidR="0064289D" w:rsidRDefault="00000000">
      <w:pPr>
        <w:shd w:val="clear" w:color="auto" w:fill="FFFFFF"/>
        <w:spacing w:before="120"/>
        <w:jc w:val="both"/>
        <w:rPr>
          <w:rFonts w:ascii="Gentium" w:hAnsi="Gentium" w:cs="Gentium"/>
        </w:rPr>
      </w:pPr>
      <w:r>
        <w:rPr>
          <w:rFonts w:ascii="Gentium" w:hAnsi="Gentium" w:cs="Gentium"/>
        </w:rPr>
        <w:t>And further, they shall not do work on the feast of the day of the Epiphany, because on that day the Divinity of our Lord Christ was shown, and the Father bore testimony to his Son in the place of baptism, and the Holy Spirit descended upon him in the form of a dove, and he was shown before all the people; and those who stood by bore testimony to him, saying: This is God in truth, the Son of God in truth.</w:t>
      </w:r>
    </w:p>
    <w:p w14:paraId="2B8D42FA" w14:textId="77777777" w:rsidR="0064289D" w:rsidRDefault="00000000">
      <w:pPr>
        <w:shd w:val="clear" w:color="auto" w:fill="FFFFFF"/>
        <w:spacing w:before="120"/>
        <w:jc w:val="both"/>
        <w:rPr>
          <w:rFonts w:ascii="Gentium" w:hAnsi="Gentium" w:cs="Gentium"/>
        </w:rPr>
      </w:pPr>
      <w:r>
        <w:rPr>
          <w:rFonts w:ascii="Gentium" w:hAnsi="Gentium" w:cs="Gentium"/>
        </w:rPr>
        <w:lastRenderedPageBreak/>
        <w:t>And further, they shall not do work on the day of the feast of the Apostles, because they are those who became your teachers, that you might know our Lord Jesus Christ, and who made you worthy to partake of the gift of the Holy Spirit. And further, you shall not do work on the day of Stephen, the chief deacon and the first of martyrs; and as for the other righteous and holy martyrs, all those who loved Christ our Lord more than their own lives and preferred him – honour them as much as you can.</w:t>
      </w:r>
    </w:p>
    <w:p w14:paraId="654F3DFF"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C0A3CED" w14:textId="77777777" w:rsidR="0064289D" w:rsidRDefault="00000000">
      <w:pPr>
        <w:keepNext/>
        <w:widowControl w:val="0"/>
        <w:shd w:val="clear" w:color="auto" w:fill="FFFFFF"/>
        <w:spacing w:before="120"/>
        <w:jc w:val="center"/>
      </w:pPr>
      <w:r>
        <w:rPr>
          <w:rFonts w:ascii="Gentium" w:hAnsi="Gentium" w:cs="Gentium"/>
          <w:b/>
          <w:bCs/>
          <w:sz w:val="28"/>
          <w:szCs w:val="28"/>
        </w:rPr>
        <w:t>Statute 68</w:t>
      </w:r>
    </w:p>
    <w:p w14:paraId="1FD0090C"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times of prayer.</w:t>
      </w:r>
    </w:p>
    <w:p w14:paraId="0AF7C6A3" w14:textId="77777777" w:rsidR="0064289D" w:rsidRDefault="00000000">
      <w:pPr>
        <w:shd w:val="clear" w:color="auto" w:fill="FFFFFF"/>
        <w:spacing w:before="120"/>
        <w:jc w:val="both"/>
        <w:rPr>
          <w:rFonts w:ascii="Gentium" w:hAnsi="Gentium" w:cs="Gentium"/>
        </w:rPr>
      </w:pPr>
      <w:r>
        <w:rPr>
          <w:rFonts w:ascii="Gentium" w:hAnsi="Gentium" w:cs="Gentium"/>
        </w:rPr>
        <w:t>When you rise at daybreak, pray. And pray at the third hour, and pray at the sixth hour, and pray at the ninth hour, and pray in the evening, and pray at the time of sleep, and pray at midnight and at cock-crow.</w:t>
      </w:r>
    </w:p>
    <w:p w14:paraId="5E8C144F" w14:textId="77777777" w:rsidR="0064289D" w:rsidRDefault="00000000">
      <w:pPr>
        <w:shd w:val="clear" w:color="auto" w:fill="FFFFFF"/>
        <w:spacing w:before="120"/>
        <w:jc w:val="both"/>
        <w:rPr>
          <w:rFonts w:ascii="Gentium" w:hAnsi="Gentium" w:cs="Gentium"/>
        </w:rPr>
      </w:pPr>
      <w:r>
        <w:rPr>
          <w:rFonts w:ascii="Gentium" w:hAnsi="Gentium" w:cs="Gentium"/>
        </w:rPr>
        <w:t>At daybreak, let us give thanks, because God causes the light to shine upon us, having turned the night away from us and brought the day. And at the third hour also, because in that hour Pilate delivered up our Lord. And at the sixth hour our Lord Jesus Christ was crucified. And at the ninth hour he gave up his spirit, and the world was disturbed; and when they pierced his side, blood and water came forth from him. And when they crucified our Lord, all creation was afraid and trembled before him at what the impious did, and could not look upon the mocking of the Lord. And at the time of evening also let us give thanks, because he has given us rest at night from the toil of the day. And at cock-crow also, because at that hour he announces the coming of the day, to do the work of the day.</w:t>
      </w:r>
    </w:p>
    <w:p w14:paraId="3EF40446"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254C8A6" w14:textId="77777777" w:rsidR="0064289D" w:rsidRDefault="00000000">
      <w:pPr>
        <w:keepNext/>
        <w:widowControl w:val="0"/>
        <w:shd w:val="clear" w:color="auto" w:fill="FFFFFF"/>
        <w:spacing w:before="120"/>
        <w:jc w:val="center"/>
      </w:pPr>
      <w:r>
        <w:rPr>
          <w:rFonts w:ascii="Gentium" w:hAnsi="Gentium" w:cs="Gentium"/>
          <w:b/>
          <w:bCs/>
          <w:sz w:val="28"/>
          <w:szCs w:val="28"/>
        </w:rPr>
        <w:t>Statute 69</w:t>
      </w:r>
    </w:p>
    <w:p w14:paraId="79A24C43" w14:textId="77777777" w:rsidR="0064289D" w:rsidRDefault="00000000">
      <w:pPr>
        <w:shd w:val="clear" w:color="auto" w:fill="FFFFFF"/>
        <w:spacing w:before="120"/>
        <w:jc w:val="both"/>
        <w:rPr>
          <w:rFonts w:ascii="Gentium" w:hAnsi="Gentium" w:cs="Gentium"/>
        </w:rPr>
      </w:pPr>
      <w:r>
        <w:rPr>
          <w:rFonts w:ascii="Gentium" w:hAnsi="Gentium" w:cs="Gentium"/>
        </w:rPr>
        <w:t>And if you cannot go to the church because of unbelievers – you, bishop, make prayer in your house, that the servants of God may not mingle with the assembly of the impious. For it is not the place which sanctifies the man, but the man who sanctifies the place. And if the impious seize the place, flee from it, because they pollute it. As the pure man sanctifies the church, so it is defiled by the unclean.</w:t>
      </w:r>
    </w:p>
    <w:p w14:paraId="62549CE0" w14:textId="77777777" w:rsidR="0064289D" w:rsidRDefault="00000000">
      <w:pPr>
        <w:shd w:val="clear" w:color="auto" w:fill="FFFFFF"/>
        <w:spacing w:before="120"/>
        <w:jc w:val="both"/>
        <w:rPr>
          <w:rFonts w:ascii="Gentium" w:hAnsi="Gentium" w:cs="Gentium"/>
        </w:rPr>
      </w:pPr>
      <w:r>
        <w:rPr>
          <w:rFonts w:ascii="Gentium" w:hAnsi="Gentium" w:cs="Gentium"/>
        </w:rPr>
        <w:t>And if you cannot assemble together in a house or in the church, each one shall sing psalms where he is by himself, and shall read the Scripture and pray. If there are two or three, they shall pray, because our Lord said: Where there are two or three gathered together in my Name, there am I in their midst.</w:t>
      </w:r>
    </w:p>
    <w:p w14:paraId="63132500" w14:textId="77777777" w:rsidR="0064289D" w:rsidRDefault="00000000">
      <w:pPr>
        <w:shd w:val="clear" w:color="auto" w:fill="FFFFFF"/>
        <w:spacing w:before="120"/>
        <w:jc w:val="both"/>
        <w:rPr>
          <w:rFonts w:ascii="Gentium" w:hAnsi="Gentium" w:cs="Gentium"/>
        </w:rPr>
      </w:pPr>
      <w:r>
        <w:rPr>
          <w:rFonts w:ascii="Gentium" w:hAnsi="Gentium" w:cs="Gentium"/>
        </w:rPr>
        <w:t>And the believers shall not pray with a catechumen in the same house, because it is not right that he who partakes of the holy Mystery should be defiled. The servants of God shall not pray with the heretics, nor in the house of any of them. Who would join light with darkness, and believers with doubters?</w:t>
      </w:r>
    </w:p>
    <w:p w14:paraId="707F52DB" w14:textId="77777777" w:rsidR="0064289D" w:rsidRDefault="00000000">
      <w:pPr>
        <w:shd w:val="clear" w:color="auto" w:fill="FFFFFF"/>
        <w:spacing w:before="120"/>
        <w:jc w:val="center"/>
        <w:rPr>
          <w:rFonts w:ascii="Gentium" w:hAnsi="Gentium" w:cs="Gentium"/>
          <w:i/>
          <w:iCs/>
        </w:rPr>
      </w:pPr>
      <w:r>
        <w:rPr>
          <w:rFonts w:ascii="Gentium" w:hAnsi="Gentium" w:cs="Gentium"/>
          <w:i/>
          <w:iCs/>
        </w:rPr>
        <w:t>(The sentence closing this canon in the MSS, on believers who live with slaves, is corrupt and its sense uncertain; it is omitted here.)</w:t>
      </w:r>
    </w:p>
    <w:p w14:paraId="5F9A7DF0"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4DE4D0F" w14:textId="77777777" w:rsidR="0064289D" w:rsidRDefault="00000000">
      <w:pPr>
        <w:keepNext/>
        <w:widowControl w:val="0"/>
        <w:shd w:val="clear" w:color="auto" w:fill="FFFFFF"/>
        <w:jc w:val="center"/>
      </w:pPr>
      <w:r>
        <w:rPr>
          <w:rFonts w:ascii="Gentium" w:hAnsi="Gentium" w:cs="Gentium"/>
          <w:b/>
          <w:bCs/>
          <w:sz w:val="28"/>
          <w:szCs w:val="28"/>
        </w:rPr>
        <w:lastRenderedPageBreak/>
        <w:t>Statute 70</w:t>
      </w:r>
    </w:p>
    <w:p w14:paraId="1F3F0F5E"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memorial of those who have fallen asleep.</w:t>
      </w:r>
    </w:p>
    <w:p w14:paraId="513D5799" w14:textId="77777777" w:rsidR="0064289D" w:rsidRDefault="00000000">
      <w:pPr>
        <w:shd w:val="clear" w:color="auto" w:fill="FFFFFF"/>
        <w:spacing w:before="120"/>
        <w:jc w:val="both"/>
        <w:rPr>
          <w:rFonts w:ascii="Gentium" w:hAnsi="Gentium" w:cs="Gentium"/>
        </w:rPr>
      </w:pPr>
      <w:r>
        <w:rPr>
          <w:rFonts w:ascii="Gentium" w:hAnsi="Gentium" w:cs="Gentium"/>
        </w:rPr>
        <w:t>The third day shall be observed with psalms and prayers, because of the resurrection of our Lord on the third day. Further, they shall observe seven days for a memorial of the living and the dead. And further, they shall observe the completion of a month, in the likeness of the old ordinance, even as the people mourned for Moses thirty days. And further, they shall observe the completion of forty days; and they shall observe the half year; and further, they shall observe the completion of a year, in the likeness of their memorial.</w:t>
      </w:r>
    </w:p>
    <w:p w14:paraId="3956693E" w14:textId="77777777" w:rsidR="0064289D" w:rsidRDefault="00000000">
      <w:pPr>
        <w:shd w:val="clear" w:color="auto" w:fill="FFFFFF"/>
        <w:spacing w:before="120"/>
        <w:jc w:val="both"/>
        <w:rPr>
          <w:rFonts w:ascii="Gentium" w:hAnsi="Gentium" w:cs="Gentium"/>
        </w:rPr>
      </w:pPr>
      <w:r>
        <w:rPr>
          <w:rFonts w:ascii="Gentium" w:hAnsi="Gentium" w:cs="Gentium"/>
        </w:rPr>
        <w:t>And they shall give to the poor of the goods of those who die, as a propitiation for their soul, for their memorial. This we say only concerning the servants of God. As for the wicked, if they gave the riches of all the world to the poor there would be no profit to them; for if while he was alive he was an enemy of God, it is clear that he was his enemy when he went out of the world. He finds no mercy, because there is no respect of persons with God; for God is righteous and loves righteousness, and a man is judged from his work.</w:t>
      </w:r>
    </w:p>
    <w:p w14:paraId="43102F23" w14:textId="77777777" w:rsidR="0064289D" w:rsidRDefault="00000000">
      <w:pPr>
        <w:shd w:val="clear" w:color="auto" w:fill="FFFFFF"/>
        <w:spacing w:before="120"/>
        <w:jc w:val="both"/>
        <w:rPr>
          <w:rFonts w:ascii="Gentium" w:hAnsi="Gentium" w:cs="Gentium"/>
        </w:rPr>
      </w:pPr>
      <w:r>
        <w:rPr>
          <w:rFonts w:ascii="Gentium" w:hAnsi="Gentium" w:cs="Gentium"/>
        </w:rPr>
        <w:t>And, if you are invited, eat moderately and in the fear of God, because it is fitting to pray for those who have departed from this world.</w:t>
      </w:r>
    </w:p>
    <w:p w14:paraId="5EED33B8" w14:textId="77777777" w:rsidR="0064289D" w:rsidRDefault="00000000">
      <w:pPr>
        <w:shd w:val="clear" w:color="auto" w:fill="FFFFFF"/>
        <w:spacing w:before="120"/>
        <w:jc w:val="both"/>
        <w:rPr>
          <w:rFonts w:ascii="Gentium" w:hAnsi="Gentium" w:cs="Gentium"/>
        </w:rPr>
      </w:pPr>
      <w:r>
        <w:rPr>
          <w:rFonts w:ascii="Gentium" w:hAnsi="Gentium" w:cs="Gentium"/>
        </w:rPr>
        <w:t>And you presbyters and deacons who are in our Lord Christ: it is fitting that you should be temperate at all times, you and others also, that you may be able to do what the Scripture says – The strong and the angry shall not drink wine, lest they be drunken and forget wisdom and not be able to judge rightly. For the presbyters and the deacons, and the powers of the church, are administrators under God the almighty and the only Son our Lord Jesus Christ.</w:t>
      </w:r>
    </w:p>
    <w:p w14:paraId="4CE60A29" w14:textId="77777777" w:rsidR="0064289D" w:rsidRDefault="00000000">
      <w:pPr>
        <w:shd w:val="clear" w:color="auto" w:fill="FFFFFF"/>
        <w:spacing w:before="120"/>
        <w:jc w:val="both"/>
        <w:rPr>
          <w:rFonts w:ascii="Gentium" w:hAnsi="Gentium" w:cs="Gentium"/>
        </w:rPr>
      </w:pPr>
      <w:r>
        <w:rPr>
          <w:rFonts w:ascii="Gentium" w:hAnsi="Gentium" w:cs="Gentium"/>
        </w:rPr>
        <w:t>And we say this not forbidding them to drink wine, because we cannot despise what God has created for the joy of man, but that they should not drink to drunkenness. The Scriptures do not say, They shall not drink wine, but they say, They shall not drink wine to drunkenness. And again he says: Drunkenness causes thorns to spring up in the hand of a man. And this which we say is not for the priests alone, but for all Christian people who are named with the name of our Lord Jesus Christ, who spoke concerning them and said: To whom shall be sorrow, and indignation, and blackness of eyes, and fighting, and breaking of bones? To whom shall they be, except to those who exceed in drinking wine, and to those who seek out and go where there is drinking.</w:t>
      </w:r>
    </w:p>
    <w:p w14:paraId="3020AB73"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705E2B79" w14:textId="77777777" w:rsidR="0064289D" w:rsidRDefault="00000000">
      <w:pPr>
        <w:keepNext/>
        <w:widowControl w:val="0"/>
        <w:shd w:val="clear" w:color="auto" w:fill="FFFFFF"/>
        <w:jc w:val="center"/>
      </w:pPr>
      <w:r>
        <w:rPr>
          <w:rFonts w:ascii="Gentium" w:hAnsi="Gentium" w:cs="Gentium"/>
          <w:b/>
          <w:bCs/>
          <w:sz w:val="28"/>
          <w:szCs w:val="28"/>
        </w:rPr>
        <w:t>Statute 71</w:t>
      </w:r>
    </w:p>
    <w:p w14:paraId="67B6B2D9"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those who are persecuted for the Faith.</w:t>
      </w:r>
    </w:p>
    <w:p w14:paraId="66F80C44" w14:textId="77777777" w:rsidR="0064289D" w:rsidRDefault="00000000">
      <w:pPr>
        <w:shd w:val="clear" w:color="auto" w:fill="FFFFFF"/>
        <w:spacing w:before="120"/>
        <w:jc w:val="both"/>
        <w:rPr>
          <w:rFonts w:ascii="Gentium" w:hAnsi="Gentium" w:cs="Gentium"/>
        </w:rPr>
      </w:pPr>
      <w:r>
        <w:rPr>
          <w:rFonts w:ascii="Gentium" w:hAnsi="Gentium" w:cs="Gentium"/>
        </w:rPr>
        <w:t>And as for those who flee from city to city for the Faith, in remembrance of the word of our Lord – who know that the spirit is willing but the flesh is weak, and who flee from place to place, and patiently endure being despoiled of their goods that they might keep the name of Christ and not deny him – help them, and give them all that they need, and fulfil the commandment of God our Lord.</w:t>
      </w:r>
    </w:p>
    <w:p w14:paraId="54FB79F3" w14:textId="77777777" w:rsidR="0064289D" w:rsidRDefault="00000000">
      <w:pPr>
        <w:shd w:val="clear" w:color="auto" w:fill="FFFFFF"/>
        <w:spacing w:before="120"/>
        <w:jc w:val="both"/>
        <w:rPr>
          <w:rFonts w:ascii="Gentium" w:hAnsi="Gentium" w:cs="Gentium"/>
        </w:rPr>
      </w:pPr>
      <w:r>
        <w:rPr>
          <w:rFonts w:ascii="Gentium" w:hAnsi="Gentium" w:cs="Gentium"/>
        </w:rPr>
        <w:t xml:space="preserve">And all this we command you in common. And everyone shall stay in the Order which was given to him, and shall not step out of the commandment which was ordained for him. And this commandment is not our own, but that of God the Father; for, he said: He who heard you </w:t>
      </w:r>
      <w:r>
        <w:rPr>
          <w:rFonts w:ascii="Gentium" w:hAnsi="Gentium" w:cs="Gentium"/>
        </w:rPr>
        <w:lastRenderedPageBreak/>
        <w:t>heard me, and he who heard me heard him who sent me; and he who rejected you rejected me, and he who rejected me rejected him who sent me.</w:t>
      </w:r>
    </w:p>
    <w:p w14:paraId="4E8232AC" w14:textId="77777777" w:rsidR="0064289D" w:rsidRDefault="00000000">
      <w:pPr>
        <w:shd w:val="clear" w:color="auto" w:fill="FFFFFF"/>
        <w:spacing w:before="120"/>
        <w:jc w:val="both"/>
        <w:rPr>
          <w:rFonts w:ascii="Gentium" w:hAnsi="Gentium" w:cs="Gentium"/>
        </w:rPr>
      </w:pPr>
      <w:r>
        <w:rPr>
          <w:rFonts w:ascii="Gentium" w:hAnsi="Gentium" w:cs="Gentium"/>
        </w:rPr>
        <w:t>Do not those created things which have no soul keep the commandment which was given to them, day and night – sun and moon and stars and winds, and the changes of moons and weeks and hours and days? They perform the work which was ordained for them, as it was spoken at the beginning. And he said: He gave them commandment, and they do not transgress. And concerning the sea he said: I have placed an ordinance for it, and I have placed against it a bar and a gate, and I said, Thus far shall you come, and you shall not pass beyond. How much more, then, ought you not to be moved at all from that which is ordained for you according to the will of God.</w:t>
      </w:r>
    </w:p>
    <w:p w14:paraId="73DED0B1" w14:textId="77777777" w:rsidR="0064289D" w:rsidRDefault="00000000">
      <w:pPr>
        <w:shd w:val="clear" w:color="auto" w:fill="FFFFFF"/>
        <w:spacing w:before="120"/>
        <w:jc w:val="both"/>
        <w:rPr>
          <w:rFonts w:ascii="Gentium" w:hAnsi="Gentium" w:cs="Gentium"/>
        </w:rPr>
      </w:pPr>
      <w:r>
        <w:rPr>
          <w:rFonts w:ascii="Gentium" w:hAnsi="Gentium" w:cs="Gentium"/>
        </w:rPr>
        <w:t>And there are some who make this as nothing, and confuse ordinations. But the offices which have been assigned to each shall not be confused; and you shall not seize for yourselves an ordination which was not given you, nor pass beyond by force to possess that which is not yours but belongs to others, over which you have no authority. Because of this offence you provoke God, like the children of Korah and king Uzziah, who grasped at the priestly work without the will of God: the former were burnt with fire, and the face of the latter was changed by leprosy. For they provoked God, Jesus Christ, who commanded that it should be thus; and they pained the heart of the Holy Spirit, and rejected his testimony, and despised him; and they do not fear his judgment, which is prepared for those who do this thing, and for the carelessness which they commit with regard to the Oblation and the bread of the Blessing, whenever these are offered by those who are not worthy, who think to do the honourable work of the priesthood, which is in the likeness of the great Chief Priest, Christ; and there are some who make this work to be foolishness.</w:t>
      </w:r>
    </w:p>
    <w:p w14:paraId="45F8F8D5" w14:textId="77777777" w:rsidR="0064289D" w:rsidRDefault="00000000">
      <w:pPr>
        <w:shd w:val="clear" w:color="auto" w:fill="FFFFFF"/>
        <w:spacing w:before="120"/>
        <w:jc w:val="both"/>
        <w:rPr>
          <w:rFonts w:ascii="Gentium" w:hAnsi="Gentium" w:cs="Gentium"/>
        </w:rPr>
      </w:pPr>
      <w:r>
        <w:rPr>
          <w:rFonts w:ascii="Gentium" w:hAnsi="Gentium" w:cs="Gentium"/>
        </w:rPr>
        <w:t>And we desired indeed to teach them this; but henceforth we speak of Moses, the servant of God, with whom God spoke face to face as one speaks with his neighbour, who said: I know you above all men. God spoke with him face to face, not by signs and miracles and visions and angels and interpretations – this on the day on which he commanded the holy Law. And he ordained this ordinance, and as it was proper that they should fulfil it, concerning the ordination of the priesthood, and what was suitable for the priests, and what was suitable for the Levites; and he separated each as was proper for him and as was right for his service: that which the chief priests were commanded to do, and which was not proper to be done by the priests; and that which the priests were commanded, which the Levites could not approach to do. But each one should keep to the service of God which he received, and should not step out of it. And when anyone transgressed and stepped out of the service which he received, he was condemned to death.</w:t>
      </w:r>
    </w:p>
    <w:p w14:paraId="7B6ED7D2" w14:textId="77777777" w:rsidR="0064289D" w:rsidRDefault="00000000">
      <w:pPr>
        <w:shd w:val="clear" w:color="auto" w:fill="FFFFFF"/>
        <w:spacing w:before="120"/>
        <w:jc w:val="both"/>
        <w:rPr>
          <w:rFonts w:ascii="Gentium" w:hAnsi="Gentium" w:cs="Gentium"/>
        </w:rPr>
      </w:pPr>
      <w:r>
        <w:rPr>
          <w:rFonts w:ascii="Gentium" w:hAnsi="Gentium" w:cs="Gentium"/>
        </w:rPr>
        <w:t>And this is abundantly plain to us from what happened to Saul, when he thought to offer sacrifice of his own will, before the prophet and chief priest Samuel came, and brought upon himself sin and a curse for ever. The prophet was not afraid because of the anointing with which he had anointed him to be king. And God has made known to us by the declaration of the great thing which happened to king Uzziah: not long did the vengeance tarry for the perverseness with which he acted, and it made him an alien from his kingdom, because of the ordination of the priesthood to which he aspired.</w:t>
      </w:r>
    </w:p>
    <w:p w14:paraId="665A8853"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A2CCDDE"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Statute 72</w:t>
      </w:r>
    </w:p>
    <w:p w14:paraId="63E27ED6" w14:textId="77777777" w:rsidR="0064289D" w:rsidRDefault="00000000">
      <w:pPr>
        <w:keepNext/>
        <w:widowControl w:val="0"/>
        <w:shd w:val="clear" w:color="auto" w:fill="FFFFFF"/>
        <w:spacing w:before="120"/>
        <w:jc w:val="center"/>
        <w:rPr>
          <w:rFonts w:ascii="Gentium" w:hAnsi="Gentium" w:cs="Gentium"/>
          <w:smallCaps/>
        </w:rPr>
      </w:pPr>
      <w:r>
        <w:rPr>
          <w:rFonts w:ascii="Gentium" w:hAnsi="Gentium" w:cs="Gentium"/>
          <w:smallCaps/>
        </w:rPr>
        <w:t>Concerning the Order of the Priesthood.</w:t>
      </w:r>
    </w:p>
    <w:p w14:paraId="0328B2A2" w14:textId="77777777" w:rsidR="0064289D" w:rsidRDefault="00000000">
      <w:pPr>
        <w:shd w:val="clear" w:color="auto" w:fill="FFFFFF"/>
        <w:spacing w:before="120"/>
        <w:jc w:val="both"/>
        <w:rPr>
          <w:rFonts w:ascii="Gentium" w:hAnsi="Gentium" w:cs="Gentium"/>
        </w:rPr>
      </w:pPr>
      <w:r>
        <w:rPr>
          <w:rFonts w:ascii="Gentium" w:hAnsi="Gentium" w:cs="Gentium"/>
        </w:rPr>
        <w:t>Each one of you knows what we have ordained for you; and further you know that there are some whom we name bishops, and others whom we name presbyters, and others who are named deacons. With prayer we laid hand upon them, and we appointed to each an Order according to its several name. And among us there is no one who desires a filling of our hand, nor will he receive from us that which he wishes for of priesthood, like the priests of the oxen of Jeroboam, which were made as an abomination to God.</w:t>
      </w:r>
    </w:p>
    <w:p w14:paraId="4B59B0FD" w14:textId="77777777" w:rsidR="0064289D" w:rsidRDefault="00000000">
      <w:pPr>
        <w:shd w:val="clear" w:color="auto" w:fill="FFFFFF"/>
        <w:spacing w:before="120"/>
        <w:jc w:val="both"/>
        <w:rPr>
          <w:rFonts w:ascii="Gentium" w:hAnsi="Gentium" w:cs="Gentium"/>
        </w:rPr>
      </w:pPr>
      <w:r>
        <w:rPr>
          <w:rFonts w:ascii="Gentium" w:hAnsi="Gentium" w:cs="Gentium"/>
        </w:rPr>
        <w:t>Unless there had been a special Order for each according to law, one name would have sufficed for all the world; but having been taught by God a guidance for all functions, we have separated for the bishops the ordination of the priesthood, for the presbyters the priesthood, and for the deacons the service, that the work of the service might be completed withal. It is not fitting for the deacons to offer the Oblation, or to baptise, or to give the Eulogia to small or to great. And the presbyter shall not ordain anyone, because he was not worthy of anything beside his own Order. For God is not a God of confusion, that the inferiors should grasp at office with audacity. What work, then, will be completed by the imperfect? They make a new law to their own destruction, and do not know that it is a small thing which is in their power; and they kick with their feet in the net. And if it be thus, they do not oppose us, but they oppose the Bishop of all the world, the Son of God, the Chief Priest Jesus Christ our Lord.</w:t>
      </w:r>
    </w:p>
    <w:p w14:paraId="4AE7C655" w14:textId="77777777" w:rsidR="0064289D" w:rsidRDefault="00000000">
      <w:pPr>
        <w:shd w:val="clear" w:color="auto" w:fill="FFFFFF"/>
        <w:spacing w:before="120"/>
        <w:jc w:val="both"/>
        <w:rPr>
          <w:rFonts w:ascii="Gentium" w:hAnsi="Gentium" w:cs="Gentium"/>
        </w:rPr>
      </w:pPr>
      <w:r>
        <w:rPr>
          <w:rFonts w:ascii="Gentium" w:hAnsi="Gentium" w:cs="Gentium"/>
        </w:rPr>
        <w:t>A chief priest, priests and Levites were ordained by Moses, the lover of God; and we the twelve Apostles were ordained by our Lord and our Saviour Jesus Christ; and we ordained Clement and James and others with them, that we might send each one of them; and further, we all of us ordained presbyters and deacons withal. And the first Presbyter, the only true Chief Priest, is our Lord Jesus Christ, who did not grasp the honour for himself, but the Father ordained him. And as he is the Chief Priest for us, so he offered spiritual sacrifice to God the Father before he was crucified, and he commanded us to do likewise. And there were others with us who believe in him; but he does not grant to all who believe in him to be priests, nor to obtain the Order of the ordination of priesthood as we did.</w:t>
      </w:r>
    </w:p>
    <w:p w14:paraId="38B0955A" w14:textId="77777777" w:rsidR="0064289D" w:rsidRDefault="00000000">
      <w:pPr>
        <w:shd w:val="clear" w:color="auto" w:fill="FFFFFF"/>
        <w:spacing w:before="120"/>
        <w:jc w:val="both"/>
        <w:rPr>
          <w:rFonts w:ascii="Gentium" w:hAnsi="Gentium" w:cs="Gentium"/>
        </w:rPr>
      </w:pPr>
      <w:r>
        <w:rPr>
          <w:rFonts w:ascii="Gentium" w:hAnsi="Gentium" w:cs="Gentium"/>
        </w:rPr>
        <w:t>And after his Ascension we offered according to the ordinance of the holy bloodless Oblation. And we ordained bishops and presbyters and deacons, seven in number; and among them Stephen, the first martyr, who was not the least of us in his love of God, but showed his service of God by faith and love of Jesus Christ our Lord, so much that he gave up his life for his sake; and they stoned him with stones for his name and killed him. But he was a man of so fervent a spirit that he saw our Lord Christ at the right hand of God, and saw the open gates of the heavens. And it is nowhere found that he did what was not suitable for him as a deacon – that he offered sacrifice, or laid hand upon anyone – but he kept to his Order of deacon to the end. For thus it was proper for the martyr of our Lord Christ to fulfil the duties of his Order.</w:t>
      </w:r>
    </w:p>
    <w:p w14:paraId="695E7BCE" w14:textId="4ADE495C" w:rsidR="0064289D" w:rsidRDefault="00000000">
      <w:pPr>
        <w:shd w:val="clear" w:color="auto" w:fill="FFFFFF"/>
        <w:spacing w:before="120"/>
        <w:jc w:val="both"/>
        <w:rPr>
          <w:rFonts w:ascii="Gentium" w:hAnsi="Gentium" w:cs="Gentium"/>
        </w:rPr>
      </w:pPr>
      <w:r>
        <w:rPr>
          <w:rFonts w:ascii="Gentium" w:hAnsi="Gentium" w:cs="Gentium"/>
        </w:rPr>
        <w:t>And, if there are any who blame Philip the deacon and Ananias the faithful brother, because the one baptised the eunuch and the other baptised even me, Paul – they are deluded as to what we say. For we say that no one should take by force the ordination of priesthood, but that he obtained it from God, as Melchizedek and James did; or from the chief priest, as Aaron from Moses. Therefore</w:t>
      </w:r>
      <w:r w:rsidR="00173D5B">
        <w:rPr>
          <w:rFonts w:ascii="Gentium" w:hAnsi="Gentium" w:cs="Gentium"/>
        </w:rPr>
        <w:t>,</w:t>
      </w:r>
      <w:r>
        <w:rPr>
          <w:rFonts w:ascii="Gentium" w:hAnsi="Gentium" w:cs="Gentium"/>
        </w:rPr>
        <w:t xml:space="preserve"> Philip and Ananias themselves </w:t>
      </w:r>
      <w:r>
        <w:rPr>
          <w:rFonts w:ascii="Gentium" w:hAnsi="Gentium" w:cs="Gentium"/>
        </w:rPr>
        <w:lastRenderedPageBreak/>
        <w:t>took not ordination from themselves, but from our Lord Christ. They believed in the Chief Priest of God, with whom there is none to be compared.</w:t>
      </w:r>
    </w:p>
    <w:p w14:paraId="68C06D11" w14:textId="77777777" w:rsidR="0064289D" w:rsidRDefault="00000000">
      <w:pPr>
        <w:shd w:val="clear" w:color="auto" w:fill="FFFFFF"/>
        <w:spacing w:before="120"/>
        <w:jc w:val="center"/>
        <w:rPr>
          <w:rFonts w:ascii="Gentium" w:hAnsi="Gentium" w:cs="Gentium"/>
          <w:i/>
          <w:iCs/>
        </w:rPr>
      </w:pPr>
      <w:r>
        <w:rPr>
          <w:rFonts w:ascii="Gentium" w:hAnsi="Gentium" w:cs="Gentium"/>
          <w:i/>
          <w:iCs/>
        </w:rPr>
        <w:t>(This is the last numbered canon of the book. What follows is a series of prayers, which the MSS give without numbers.)</w:t>
      </w:r>
    </w:p>
    <w:p w14:paraId="3925203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05174D5" w14:textId="77777777" w:rsidR="0064289D" w:rsidRDefault="00000000">
      <w:pPr>
        <w:keepNext/>
        <w:widowControl w:val="0"/>
        <w:shd w:val="clear" w:color="auto" w:fill="FFFFFF"/>
        <w:spacing w:before="120"/>
        <w:jc w:val="center"/>
        <w:rPr>
          <w:rFonts w:ascii="Gentium" w:hAnsi="Gentium" w:cs="Gentium"/>
          <w:b/>
          <w:bCs/>
          <w:smallCaps/>
          <w:sz w:val="28"/>
          <w:szCs w:val="28"/>
        </w:rPr>
      </w:pPr>
      <w:r>
        <w:rPr>
          <w:rFonts w:ascii="Gentium" w:hAnsi="Gentium" w:cs="Gentium"/>
          <w:b/>
          <w:bCs/>
          <w:smallCaps/>
          <w:sz w:val="28"/>
          <w:szCs w:val="28"/>
        </w:rPr>
        <w:t>The Closing Prayers</w:t>
      </w:r>
    </w:p>
    <w:p w14:paraId="2FFBF894" w14:textId="77777777" w:rsidR="0064289D" w:rsidRDefault="00000000">
      <w:pPr>
        <w:shd w:val="clear" w:color="auto" w:fill="FFFFFF"/>
        <w:spacing w:before="120"/>
        <w:ind w:left="567" w:right="567"/>
        <w:jc w:val="both"/>
        <w:rPr>
          <w:rFonts w:ascii="Gentium" w:hAnsi="Gentium" w:cs="Gentium"/>
          <w:i/>
          <w:iCs/>
        </w:rPr>
      </w:pPr>
      <w:r>
        <w:rPr>
          <w:rFonts w:ascii="Gentium" w:hAnsi="Gentium" w:cs="Gentium"/>
          <w:i/>
          <w:iCs/>
        </w:rPr>
        <w:t>(After the last canon, the MSS add a series of prayers, without numbers. In the older copies, they stand in a different place, before the canon on the times of prayer. They are given here as the later MSS have them, at the end.)</w:t>
      </w:r>
    </w:p>
    <w:p w14:paraId="707C2080" w14:textId="77777777" w:rsidR="0064289D" w:rsidRDefault="00000000">
      <w:pPr>
        <w:keepNext/>
        <w:widowControl w:val="0"/>
        <w:shd w:val="clear" w:color="auto" w:fill="FFFFFF"/>
        <w:spacing w:before="120"/>
        <w:jc w:val="center"/>
      </w:pPr>
      <w:r>
        <w:rPr>
          <w:rFonts w:ascii="Gentium" w:hAnsi="Gentium" w:cs="Gentium"/>
          <w:b/>
          <w:bCs/>
          <w:sz w:val="28"/>
          <w:szCs w:val="28"/>
        </w:rPr>
        <w:t>Prayer of Early Morning</w:t>
      </w:r>
    </w:p>
    <w:p w14:paraId="64F7CD6D"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of our Lord and our Saviour Jesus Christ, giving him thanks because he has kept us throughout the night, and has brought us from darkness into light, from corruption into that which is incorruptible, and from ignorance into the knowledge of the truth: that throughout the day also he may cause us to be in all peace and health, and may protect his people by the power of his angels – he who has authority over all work of blessing, the Lord our God.</w:t>
      </w:r>
    </w:p>
    <w:p w14:paraId="1190C36A"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w:t>
      </w:r>
    </w:p>
    <w:p w14:paraId="79A573CD" w14:textId="77777777" w:rsidR="0064289D" w:rsidRDefault="00000000">
      <w:pPr>
        <w:shd w:val="clear" w:color="auto" w:fill="FFFFFF"/>
        <w:spacing w:before="120"/>
        <w:jc w:val="both"/>
        <w:rPr>
          <w:rFonts w:ascii="Gentium" w:hAnsi="Gentium" w:cs="Gentium"/>
        </w:rPr>
      </w:pPr>
      <w:r>
        <w:rPr>
          <w:rFonts w:ascii="Gentium" w:hAnsi="Gentium" w:cs="Gentium"/>
        </w:rPr>
        <w:t>O Lord almighty, cause us to be in all peace and health throughout the day, for you have kept us throughout the night. You, Lord almighty, send us your angel, the good guide. And have mercy upon us according to the greatness of your mercy, and according to the multitude of your clemency blot out our wickedness. And let none of us be an alien and a backslider; put us not away from your favour, because of your name which was named over us. Be forgiving to us, and forsake us not. Grant us to obtain favour before you, and before Christ your Son.</w:t>
      </w:r>
    </w:p>
    <w:p w14:paraId="5B586573"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938CEDB" w14:textId="77777777" w:rsidR="0064289D" w:rsidRDefault="00000000">
      <w:pPr>
        <w:keepNext/>
        <w:widowControl w:val="0"/>
        <w:shd w:val="clear" w:color="auto" w:fill="FFFFFF"/>
        <w:spacing w:before="120"/>
        <w:jc w:val="center"/>
      </w:pPr>
      <w:r>
        <w:rPr>
          <w:rFonts w:ascii="Gentium" w:hAnsi="Gentium" w:cs="Gentium"/>
          <w:b/>
          <w:bCs/>
          <w:sz w:val="28"/>
          <w:szCs w:val="28"/>
        </w:rPr>
        <w:t>Prayer for the Sick</w:t>
      </w:r>
    </w:p>
    <w:p w14:paraId="43649ED8" w14:textId="4CB13CB7" w:rsidR="0064289D" w:rsidRDefault="00000000">
      <w:pPr>
        <w:shd w:val="clear" w:color="auto" w:fill="FFFFFF"/>
        <w:spacing w:before="120"/>
        <w:jc w:val="both"/>
        <w:rPr>
          <w:rFonts w:ascii="Gentium" w:hAnsi="Gentium" w:cs="Gentium"/>
        </w:rPr>
      </w:pPr>
      <w:r>
        <w:rPr>
          <w:rFonts w:ascii="Gentium" w:hAnsi="Gentium" w:cs="Gentium"/>
        </w:rPr>
        <w:t>And again</w:t>
      </w:r>
      <w:r w:rsidR="00173D5B">
        <w:rPr>
          <w:rFonts w:ascii="Gentium" w:hAnsi="Gentium" w:cs="Gentium"/>
        </w:rPr>
        <w:t>,</w:t>
      </w:r>
      <w:r>
        <w:rPr>
          <w:rFonts w:ascii="Gentium" w:hAnsi="Gentium" w:cs="Gentium"/>
        </w:rPr>
        <w:t xml:space="preserve"> we beseech almighty God, the Father, for the sick brethren, that he may remove all sickness and all suffering from them; and having taken away the spirit of disease, that he who has authority for all healing may give them life, the Lord our God.</w:t>
      </w:r>
    </w:p>
    <w:p w14:paraId="062EA4E8"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the sick.</w:t>
      </w:r>
    </w:p>
    <w:p w14:paraId="467902FE" w14:textId="77777777" w:rsidR="0064289D" w:rsidRDefault="00000000">
      <w:pPr>
        <w:shd w:val="clear" w:color="auto" w:fill="FFFFFF"/>
        <w:spacing w:before="120"/>
        <w:jc w:val="both"/>
        <w:rPr>
          <w:rFonts w:ascii="Gentium" w:hAnsi="Gentium" w:cs="Gentium"/>
        </w:rPr>
      </w:pPr>
      <w:r>
        <w:rPr>
          <w:rFonts w:ascii="Gentium" w:hAnsi="Gentium" w:cs="Gentium"/>
        </w:rPr>
        <w:t>God almighty, the Father, we pray you and we beseech you for the sick brethren. Grant them life. Take away the spirit of sickness. Cause all disease and all suffering to pass away from them. Speedily let your mercy find us, O Lord.</w:t>
      </w:r>
    </w:p>
    <w:p w14:paraId="2B749248"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Let us all say. And the people shall say: Have mercy upon us.</w:t>
      </w:r>
    </w:p>
    <w:p w14:paraId="321C9CFD" w14:textId="77777777" w:rsidR="0064289D" w:rsidRDefault="00000000">
      <w:pPr>
        <w:shd w:val="clear" w:color="auto" w:fill="FFFFFF"/>
        <w:spacing w:before="120"/>
        <w:jc w:val="both"/>
        <w:rPr>
          <w:rFonts w:ascii="Gentium" w:hAnsi="Gentium" w:cs="Gentium"/>
        </w:rPr>
      </w:pPr>
      <w:r>
        <w:rPr>
          <w:rFonts w:ascii="Gentium" w:hAnsi="Gentium" w:cs="Gentium"/>
        </w:rPr>
        <w:t>Physician of the soul and physician of the body, you are the overseer of all flesh, and of those who are troubled with unclean spirits. Deliver every tormented and oppressed soul; give health and give rest; drive away all disease from this house, and from those who call upon your holy and blessed name. And having healed the disease of all our souls, grant perfect soundness.</w:t>
      </w:r>
    </w:p>
    <w:p w14:paraId="0EBF5EAB"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E9F87E8" w14:textId="77777777" w:rsidR="0064289D" w:rsidRDefault="00000000">
      <w:pPr>
        <w:keepNext/>
        <w:widowControl w:val="0"/>
        <w:shd w:val="clear" w:color="auto" w:fill="FFFFFF"/>
        <w:spacing w:before="120"/>
        <w:jc w:val="center"/>
      </w:pPr>
      <w:r>
        <w:rPr>
          <w:rFonts w:ascii="Gentium" w:hAnsi="Gentium" w:cs="Gentium"/>
          <w:b/>
          <w:bCs/>
          <w:sz w:val="28"/>
          <w:szCs w:val="28"/>
        </w:rPr>
        <w:lastRenderedPageBreak/>
        <w:t>Prayer for Those who Make a Journey</w:t>
      </w:r>
    </w:p>
    <w:p w14:paraId="292DBB8E"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for those our brethren who make a journey, and also for those who are about to make a journey – whether by sea, or by rivers, or by the deeps, or by road, in whatever journey they may travel – that he may bring them all into the safe harbour, the almighty Lord our God.</w:t>
      </w:r>
    </w:p>
    <w:p w14:paraId="5A80FC1E" w14:textId="77777777" w:rsidR="0064289D" w:rsidRDefault="00000000">
      <w:pPr>
        <w:shd w:val="clear" w:color="auto" w:fill="FFFFFF"/>
        <w:spacing w:before="120"/>
        <w:jc w:val="both"/>
        <w:rPr>
          <w:rFonts w:ascii="Gentium" w:hAnsi="Gentium" w:cs="Gentium"/>
        </w:rPr>
      </w:pPr>
      <w:r>
        <w:rPr>
          <w:rFonts w:ascii="Gentium" w:hAnsi="Gentium" w:cs="Gentium"/>
          <w:smallCaps/>
        </w:rPr>
        <w:t xml:space="preserve">The deacon shall say: </w:t>
      </w:r>
      <w:r>
        <w:rPr>
          <w:rFonts w:ascii="Gentium" w:hAnsi="Gentium" w:cs="Gentium"/>
        </w:rPr>
        <w:t>Pray.</w:t>
      </w:r>
    </w:p>
    <w:p w14:paraId="2154FA52" w14:textId="77777777" w:rsidR="0064289D" w:rsidRDefault="00000000">
      <w:pPr>
        <w:shd w:val="clear" w:color="auto" w:fill="FFFFFF"/>
        <w:spacing w:before="120"/>
        <w:jc w:val="both"/>
        <w:rPr>
          <w:rFonts w:ascii="Gentium" w:hAnsi="Gentium" w:cs="Gentium"/>
        </w:rPr>
      </w:pPr>
      <w:r>
        <w:rPr>
          <w:rFonts w:ascii="Gentium" w:hAnsi="Gentium" w:cs="Gentium"/>
        </w:rPr>
        <w:t>Lord our God almighty, we pray you and we beseech you for our brethren who make a journey, and also for those who are about to journey abroad: direct them as a fellow traveller, though we are many. Speedily let your mercy find us, O Lord.</w:t>
      </w:r>
    </w:p>
    <w:p w14:paraId="5413D316" w14:textId="77777777" w:rsidR="0064289D" w:rsidRDefault="00000000">
      <w:pPr>
        <w:shd w:val="clear" w:color="auto" w:fill="FFFFFF"/>
        <w:spacing w:before="120"/>
        <w:jc w:val="both"/>
        <w:rPr>
          <w:rFonts w:ascii="Gentium" w:hAnsi="Gentium" w:cs="Gentium"/>
        </w:rPr>
      </w:pPr>
      <w:r>
        <w:rPr>
          <w:rFonts w:ascii="Gentium" w:hAnsi="Gentium" w:cs="Gentium"/>
          <w:smallCaps/>
        </w:rPr>
        <w:t xml:space="preserve">The deacon shall say: </w:t>
      </w:r>
      <w:r>
        <w:rPr>
          <w:rFonts w:ascii="Gentium" w:hAnsi="Gentium" w:cs="Gentium"/>
        </w:rPr>
        <w:t>Let us all say. And the people shall say: O Lord, have mercy upon us.</w:t>
      </w:r>
    </w:p>
    <w:p w14:paraId="1795CEC8" w14:textId="77777777" w:rsidR="0064289D" w:rsidRDefault="00000000">
      <w:pPr>
        <w:shd w:val="clear" w:color="auto" w:fill="FFFFFF"/>
        <w:spacing w:before="120"/>
        <w:jc w:val="both"/>
        <w:rPr>
          <w:rFonts w:ascii="Gentium" w:hAnsi="Gentium" w:cs="Gentium"/>
        </w:rPr>
      </w:pPr>
      <w:r>
        <w:rPr>
          <w:rFonts w:ascii="Gentium" w:hAnsi="Gentium" w:cs="Gentium"/>
        </w:rPr>
        <w:t>Bring them into the safe harbour. Restore them to their people with joy and with peace, rejoicing and causing others to rejoice.</w:t>
      </w:r>
    </w:p>
    <w:p w14:paraId="692A95B0"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21BD6246" w14:textId="77777777" w:rsidR="0064289D" w:rsidRDefault="00000000">
      <w:pPr>
        <w:keepNext/>
        <w:widowControl w:val="0"/>
        <w:shd w:val="clear" w:color="auto" w:fill="FFFFFF"/>
        <w:spacing w:before="120"/>
        <w:jc w:val="center"/>
      </w:pPr>
      <w:r>
        <w:rPr>
          <w:rFonts w:ascii="Gentium" w:hAnsi="Gentium" w:cs="Gentium"/>
          <w:b/>
          <w:bCs/>
          <w:sz w:val="28"/>
          <w:szCs w:val="28"/>
        </w:rPr>
        <w:t>Prayer for Rains</w:t>
      </w:r>
    </w:p>
    <w:p w14:paraId="796FC907"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for the rains, that he may send his rain into the place where it is needed, the almighty Lord our God.</w:t>
      </w:r>
    </w:p>
    <w:p w14:paraId="50801B30"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D9FCDD6" w14:textId="77777777" w:rsidR="0064289D" w:rsidRDefault="00000000">
      <w:pPr>
        <w:keepNext/>
        <w:widowControl w:val="0"/>
        <w:shd w:val="clear" w:color="auto" w:fill="FFFFFF"/>
        <w:spacing w:before="120"/>
        <w:jc w:val="center"/>
      </w:pPr>
      <w:r>
        <w:rPr>
          <w:rFonts w:ascii="Gentium" w:hAnsi="Gentium" w:cs="Gentium"/>
          <w:b/>
          <w:bCs/>
          <w:sz w:val="28"/>
          <w:szCs w:val="28"/>
        </w:rPr>
        <w:t>Prayer for the Fruit of the Earth</w:t>
      </w:r>
    </w:p>
    <w:p w14:paraId="56A87CEF"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for the fruit of the earth: that he may increase the fruit of the earth, and that he may be pleased to bring the sowing and the harvest, and may grant rich favour, the Lord our God.</w:t>
      </w:r>
    </w:p>
    <w:p w14:paraId="18CDAFC6" w14:textId="77777777" w:rsidR="0064289D" w:rsidRDefault="00000000">
      <w:pPr>
        <w:shd w:val="clear" w:color="auto" w:fill="FFFFFF"/>
        <w:spacing w:before="120"/>
        <w:jc w:val="both"/>
        <w:rPr>
          <w:rFonts w:ascii="Gentium" w:hAnsi="Gentium" w:cs="Gentium"/>
        </w:rPr>
      </w:pPr>
      <w:r>
        <w:rPr>
          <w:rFonts w:ascii="Gentium" w:hAnsi="Gentium" w:cs="Gentium"/>
          <w:smallCaps/>
        </w:rPr>
        <w:t xml:space="preserve">The deacon shall say: </w:t>
      </w:r>
      <w:r>
        <w:rPr>
          <w:rFonts w:ascii="Gentium" w:hAnsi="Gentium" w:cs="Gentium"/>
        </w:rPr>
        <w:t>Pray for the fruit of the earth.</w:t>
      </w:r>
    </w:p>
    <w:p w14:paraId="25DCF554" w14:textId="77777777" w:rsidR="0064289D" w:rsidRDefault="00000000">
      <w:pPr>
        <w:shd w:val="clear" w:color="auto" w:fill="FFFFFF"/>
        <w:spacing w:before="120"/>
        <w:jc w:val="both"/>
        <w:rPr>
          <w:rFonts w:ascii="Gentium" w:hAnsi="Gentium" w:cs="Gentium"/>
        </w:rPr>
      </w:pPr>
      <w:r>
        <w:rPr>
          <w:rFonts w:ascii="Gentium" w:hAnsi="Gentium" w:cs="Gentium"/>
        </w:rPr>
        <w:t>Lord our God almighty, we pray you and we beseech you: increase the fruit of the earth, and be pleased to bring the sowing and the harvest, which is from your goodness. Speedily let your mercy find us, O Lord.</w:t>
      </w:r>
    </w:p>
    <w:p w14:paraId="28BC6C69" w14:textId="77777777" w:rsidR="0064289D" w:rsidRDefault="00000000">
      <w:pPr>
        <w:shd w:val="clear" w:color="auto" w:fill="FFFFFF"/>
        <w:spacing w:before="120"/>
        <w:jc w:val="both"/>
        <w:rPr>
          <w:rFonts w:ascii="Gentium" w:hAnsi="Gentium" w:cs="Gentium"/>
        </w:rPr>
      </w:pPr>
      <w:r>
        <w:rPr>
          <w:rFonts w:ascii="Gentium" w:hAnsi="Gentium" w:cs="Gentium"/>
          <w:smallCaps/>
        </w:rPr>
        <w:t xml:space="preserve">The deacon shall say: </w:t>
      </w:r>
      <w:r>
        <w:rPr>
          <w:rFonts w:ascii="Gentium" w:hAnsi="Gentium" w:cs="Gentium"/>
        </w:rPr>
        <w:t>Let us all say. And the people shall say: O Lord, have mercy upon us.</w:t>
      </w:r>
    </w:p>
    <w:p w14:paraId="5F97CA44" w14:textId="77777777" w:rsidR="0064289D" w:rsidRDefault="00000000">
      <w:pPr>
        <w:shd w:val="clear" w:color="auto" w:fill="FFFFFF"/>
        <w:spacing w:before="120"/>
        <w:jc w:val="both"/>
        <w:rPr>
          <w:rFonts w:ascii="Gentium" w:hAnsi="Gentium" w:cs="Gentium"/>
        </w:rPr>
      </w:pPr>
      <w:r>
        <w:rPr>
          <w:rFonts w:ascii="Gentium" w:hAnsi="Gentium" w:cs="Gentium"/>
        </w:rPr>
        <w:t>For the poor of your people, and for all who call upon your holy and blessed name.</w:t>
      </w:r>
    </w:p>
    <w:p w14:paraId="5D376F8A"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2BEDCFF" w14:textId="77777777" w:rsidR="0064289D" w:rsidRDefault="00000000">
      <w:pPr>
        <w:keepNext/>
        <w:widowControl w:val="0"/>
        <w:shd w:val="clear" w:color="auto" w:fill="FFFFFF"/>
        <w:spacing w:before="120"/>
        <w:jc w:val="center"/>
      </w:pPr>
      <w:r>
        <w:rPr>
          <w:rFonts w:ascii="Gentium" w:hAnsi="Gentium" w:cs="Gentium"/>
          <w:b/>
          <w:bCs/>
          <w:sz w:val="28"/>
          <w:szCs w:val="28"/>
        </w:rPr>
        <w:t>Prayer for the Waters of the Rivers</w:t>
      </w:r>
    </w:p>
    <w:p w14:paraId="5F30F0A3" w14:textId="14B1E444" w:rsidR="0064289D" w:rsidRDefault="00000000">
      <w:pPr>
        <w:shd w:val="clear" w:color="auto" w:fill="FFFFFF"/>
        <w:spacing w:before="120"/>
        <w:jc w:val="both"/>
        <w:rPr>
          <w:rFonts w:ascii="Gentium" w:hAnsi="Gentium" w:cs="Gentium"/>
        </w:rPr>
      </w:pPr>
      <w:r>
        <w:rPr>
          <w:rFonts w:ascii="Gentium" w:hAnsi="Gentium" w:cs="Gentium"/>
        </w:rPr>
        <w:t xml:space="preserve">And </w:t>
      </w:r>
      <w:r w:rsidR="00173D5B">
        <w:rPr>
          <w:rFonts w:ascii="Gentium" w:hAnsi="Gentium" w:cs="Gentium"/>
        </w:rPr>
        <w:t>again,</w:t>
      </w:r>
      <w:r>
        <w:rPr>
          <w:rFonts w:ascii="Gentium" w:hAnsi="Gentium" w:cs="Gentium"/>
        </w:rPr>
        <w:t xml:space="preserve"> we beseech almighty God, the Father, for the waters of the rivers: that he may cause them to rise to their proper measure, and make the face of the earth to rejoice; that he may bring the sowing and the harvest, and grant rich favour, the Lord our God.</w:t>
      </w:r>
    </w:p>
    <w:p w14:paraId="738C7A6C"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the waters of the rivers.</w:t>
      </w:r>
    </w:p>
    <w:p w14:paraId="6F417FF0" w14:textId="77777777" w:rsidR="0064289D" w:rsidRDefault="00000000">
      <w:pPr>
        <w:shd w:val="clear" w:color="auto" w:fill="FFFFFF"/>
        <w:spacing w:before="120"/>
        <w:jc w:val="both"/>
        <w:rPr>
          <w:rFonts w:ascii="Gentium" w:hAnsi="Gentium" w:cs="Gentium"/>
        </w:rPr>
      </w:pPr>
      <w:r>
        <w:rPr>
          <w:rFonts w:ascii="Gentium" w:hAnsi="Gentium" w:cs="Gentium"/>
        </w:rPr>
        <w:lastRenderedPageBreak/>
        <w:t>God almighty, we pray you and we beseech you: cause the waters of the rivers to rise to their proper measure. Make the face of the earth to rejoice, and water its furrows. Multiply food, and bless the circle of the year with your goodness. Speedily let your mercy find us, O Lord.</w:t>
      </w:r>
    </w:p>
    <w:p w14:paraId="3ED5FA0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1E577F2" w14:textId="77777777" w:rsidR="0064289D" w:rsidRDefault="00000000">
      <w:pPr>
        <w:keepNext/>
        <w:widowControl w:val="0"/>
        <w:shd w:val="clear" w:color="auto" w:fill="FFFFFF"/>
        <w:spacing w:before="120"/>
        <w:jc w:val="center"/>
      </w:pPr>
      <w:r>
        <w:rPr>
          <w:rFonts w:ascii="Gentium" w:hAnsi="Gentium" w:cs="Gentium"/>
          <w:b/>
          <w:bCs/>
          <w:sz w:val="28"/>
          <w:szCs w:val="28"/>
        </w:rPr>
        <w:t>Prayer for the King</w:t>
      </w:r>
    </w:p>
    <w:p w14:paraId="4B37487E"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for the lover of God, our king, that he may keep his kingdom without trouble, in peace and in righteousness, the almighty Lord our God.</w:t>
      </w:r>
    </w:p>
    <w:p w14:paraId="22E4F1DA"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the king.</w:t>
      </w:r>
    </w:p>
    <w:p w14:paraId="441EF723" w14:textId="77777777" w:rsidR="0064289D" w:rsidRDefault="00000000">
      <w:pPr>
        <w:shd w:val="clear" w:color="auto" w:fill="FFFFFF"/>
        <w:spacing w:before="120"/>
        <w:jc w:val="both"/>
        <w:rPr>
          <w:rFonts w:ascii="Gentium" w:hAnsi="Gentium" w:cs="Gentium"/>
        </w:rPr>
      </w:pPr>
      <w:r>
        <w:rPr>
          <w:rFonts w:ascii="Gentium" w:hAnsi="Gentium" w:cs="Gentium"/>
        </w:rPr>
        <w:t>Lord our God almighty, we pray you and we beseech you for the king of this land, the lover of God, our king: grant him what is useful for him; cause his enemy to submit, and the peoples who are against his walls; and speak in his heart for your holy Church. Speedily let your mercy find us, O Lord.</w:t>
      </w:r>
    </w:p>
    <w:p w14:paraId="72FBC35E"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Let us all say. And the people shall say: O Lord, have mercy upon him.</w:t>
      </w:r>
    </w:p>
    <w:p w14:paraId="3F82DC31" w14:textId="77777777" w:rsidR="0064289D" w:rsidRDefault="00000000">
      <w:pPr>
        <w:shd w:val="clear" w:color="auto" w:fill="FFFFFF"/>
        <w:spacing w:before="120"/>
        <w:jc w:val="both"/>
        <w:rPr>
          <w:rFonts w:ascii="Gentium" w:hAnsi="Gentium" w:cs="Gentium"/>
        </w:rPr>
      </w:pPr>
      <w:r>
        <w:rPr>
          <w:rFonts w:ascii="Gentium" w:hAnsi="Gentium" w:cs="Gentium"/>
        </w:rPr>
        <w:t xml:space="preserve">Grant him to keep, without error, his understanding concerning the faith in the excellence of your Godhead. </w:t>
      </w:r>
    </w:p>
    <w:p w14:paraId="1A462523" w14:textId="77777777" w:rsidR="0064289D" w:rsidRDefault="00000000">
      <w:pPr>
        <w:shd w:val="clear" w:color="auto" w:fill="FFFFFF"/>
        <w:spacing w:before="120"/>
        <w:jc w:val="center"/>
        <w:rPr>
          <w:rFonts w:ascii="Gentium" w:hAnsi="Gentium" w:cs="Gentium"/>
          <w:i/>
          <w:iCs/>
        </w:rPr>
      </w:pPr>
      <w:r>
        <w:rPr>
          <w:rFonts w:ascii="Gentium" w:hAnsi="Gentium" w:cs="Gentium"/>
          <w:i/>
          <w:iCs/>
        </w:rPr>
        <w:t>(The MSS here name Iyasu, the reigning king when this copy was made.)</w:t>
      </w:r>
    </w:p>
    <w:p w14:paraId="100B6152"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1FA143B5" w14:textId="77777777" w:rsidR="0064289D" w:rsidRDefault="00000000">
      <w:pPr>
        <w:keepNext/>
        <w:widowControl w:val="0"/>
        <w:shd w:val="clear" w:color="auto" w:fill="FFFFFF"/>
        <w:spacing w:before="120"/>
        <w:jc w:val="center"/>
      </w:pPr>
      <w:r>
        <w:rPr>
          <w:rFonts w:ascii="Gentium" w:hAnsi="Gentium" w:cs="Gentium"/>
          <w:b/>
          <w:bCs/>
          <w:sz w:val="28"/>
          <w:szCs w:val="28"/>
        </w:rPr>
        <w:t>Prayer for Those who Offer an Offering</w:t>
      </w:r>
    </w:p>
    <w:p w14:paraId="08AF4415"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for those who offer an offering in the holy, one, catholic Church – a sacrifice, first fruits, tithes, a thanksgiving, a memorial, whether much or little, secret or open. And as for those who have nothing and wish to give, though they have nothing to give, accept their desire; and having accepted the longing of every one of them, grant them the heavenly Spirit. And as for those who have somewhat and do not wish to give, soften their heart to do good – you who have authority for all work of blessing, the Lord our God.</w:t>
      </w:r>
    </w:p>
    <w:p w14:paraId="46D39E7D"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those who offer an offering.</w:t>
      </w:r>
    </w:p>
    <w:p w14:paraId="3F73F87A" w14:textId="29C650F5" w:rsidR="0064289D" w:rsidRDefault="00000000">
      <w:pPr>
        <w:shd w:val="clear" w:color="auto" w:fill="FFFFFF"/>
        <w:spacing w:before="120"/>
        <w:jc w:val="both"/>
        <w:rPr>
          <w:rFonts w:ascii="Gentium" w:hAnsi="Gentium" w:cs="Gentium"/>
        </w:rPr>
      </w:pPr>
      <w:r>
        <w:rPr>
          <w:rFonts w:ascii="Gentium" w:hAnsi="Gentium" w:cs="Gentium"/>
        </w:rPr>
        <w:t xml:space="preserve">God almighty, we pray you and we beseech you for those who offer an offering to the holy, one, catholic Church, to the honour of your name: an offering and a thanksgiving of first fruits and of tithes, of much and of little, of secret and of open. And as for those who have nothing yet wish to give, accept their desire as the offering of Abel, and as the Hebrew woman who offered the two mites, and as the sacrifice of the forefathers. And </w:t>
      </w:r>
      <w:r w:rsidR="00173D5B">
        <w:rPr>
          <w:rFonts w:ascii="Gentium" w:hAnsi="Gentium" w:cs="Gentium"/>
        </w:rPr>
        <w:t>thus,</w:t>
      </w:r>
      <w:r>
        <w:rPr>
          <w:rFonts w:ascii="Gentium" w:hAnsi="Gentium" w:cs="Gentium"/>
        </w:rPr>
        <w:t xml:space="preserve"> accept them into the heavenly altar. Repay them with a reward of blessing: heavenly in return for earthly, and much in return for little, and open in return for secret, and life everlasting in Christ in return for food and drink.</w:t>
      </w:r>
    </w:p>
    <w:p w14:paraId="5F103CB5"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0CF5C42C" w14:textId="77777777" w:rsidR="0064289D" w:rsidRDefault="00000000">
      <w:pPr>
        <w:keepNext/>
        <w:widowControl w:val="0"/>
        <w:shd w:val="clear" w:color="auto" w:fill="FFFFFF"/>
        <w:spacing w:before="120"/>
        <w:jc w:val="center"/>
      </w:pPr>
      <w:r>
        <w:rPr>
          <w:rFonts w:ascii="Gentium" w:hAnsi="Gentium" w:cs="Gentium"/>
          <w:b/>
          <w:bCs/>
          <w:sz w:val="28"/>
          <w:szCs w:val="28"/>
        </w:rPr>
        <w:t>Prayer for the Catechumens</w:t>
      </w:r>
    </w:p>
    <w:p w14:paraId="4B738C59"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as regards his servants the catechumens: that he may impart to them in due time the washing of regeneration for the forgiveness of sin, the almighty Lord our God.</w:t>
      </w:r>
    </w:p>
    <w:p w14:paraId="2ADC0D4C" w14:textId="77777777" w:rsidR="0064289D" w:rsidRDefault="00000000">
      <w:pPr>
        <w:shd w:val="clear" w:color="auto" w:fill="FFFFFF"/>
        <w:spacing w:before="120"/>
        <w:jc w:val="both"/>
        <w:rPr>
          <w:rFonts w:ascii="Gentium" w:hAnsi="Gentium" w:cs="Gentium"/>
        </w:rPr>
      </w:pPr>
      <w:r>
        <w:rPr>
          <w:rFonts w:ascii="Gentium" w:hAnsi="Gentium" w:cs="Gentium"/>
          <w:smallCaps/>
        </w:rPr>
        <w:lastRenderedPageBreak/>
        <w:t xml:space="preserve">The deacon shall say: </w:t>
      </w:r>
      <w:r>
        <w:rPr>
          <w:rFonts w:ascii="Gentium" w:hAnsi="Gentium" w:cs="Gentium"/>
        </w:rPr>
        <w:t>Pray for the catechumens.</w:t>
      </w:r>
    </w:p>
    <w:p w14:paraId="56F6E3B7" w14:textId="77777777" w:rsidR="0064289D" w:rsidRDefault="00000000">
      <w:pPr>
        <w:shd w:val="clear" w:color="auto" w:fill="FFFFFF"/>
        <w:spacing w:before="120"/>
        <w:jc w:val="both"/>
        <w:rPr>
          <w:rFonts w:ascii="Gentium" w:hAnsi="Gentium" w:cs="Gentium"/>
        </w:rPr>
      </w:pPr>
      <w:r>
        <w:rPr>
          <w:rFonts w:ascii="Gentium" w:hAnsi="Gentium" w:cs="Gentium"/>
        </w:rPr>
        <w:t>God the Lord almighty, the Father, we pray you and we beseech you: have mercy upon your servants the catechumens. Be kind, and remove from them all the remains of the idols. Impose upon their hearts your law and your commandment, your righteousness and your ordinance. Speedily let your mercy find us.</w:t>
      </w:r>
    </w:p>
    <w:p w14:paraId="588ACBC8" w14:textId="77777777" w:rsidR="0064289D" w:rsidRDefault="00000000">
      <w:pPr>
        <w:shd w:val="clear" w:color="auto" w:fill="FFFFFF"/>
        <w:spacing w:before="120"/>
        <w:jc w:val="both"/>
        <w:rPr>
          <w:rFonts w:ascii="Gentium" w:hAnsi="Gentium" w:cs="Gentium"/>
        </w:rPr>
      </w:pPr>
      <w:r>
        <w:rPr>
          <w:rFonts w:ascii="Gentium" w:hAnsi="Gentium" w:cs="Gentium"/>
          <w:smallCaps/>
        </w:rPr>
        <w:t xml:space="preserve">The deacon shall say: </w:t>
      </w:r>
      <w:r>
        <w:rPr>
          <w:rFonts w:ascii="Gentium" w:hAnsi="Gentium" w:cs="Gentium"/>
        </w:rPr>
        <w:t>Let us all say. And the people shall say: O Lord, have mercy upon us.</w:t>
      </w:r>
    </w:p>
    <w:p w14:paraId="5FB88B80" w14:textId="77777777" w:rsidR="0064289D" w:rsidRDefault="00000000">
      <w:pPr>
        <w:shd w:val="clear" w:color="auto" w:fill="FFFFFF"/>
        <w:spacing w:before="120"/>
        <w:jc w:val="both"/>
        <w:rPr>
          <w:rFonts w:ascii="Gentium" w:hAnsi="Gentium" w:cs="Gentium"/>
        </w:rPr>
      </w:pPr>
      <w:r>
        <w:rPr>
          <w:rFonts w:ascii="Gentium" w:hAnsi="Gentium" w:cs="Gentium"/>
        </w:rPr>
        <w:t>In proper time impart to them the washing of regeneration for the forgiveness of sin. Make them the shrine of the Holy Spirit, through our Lord and our Saviour Jesus Christ.</w:t>
      </w:r>
    </w:p>
    <w:p w14:paraId="45CC912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53E97556" w14:textId="77777777" w:rsidR="0064289D" w:rsidRDefault="00000000">
      <w:pPr>
        <w:keepNext/>
        <w:widowControl w:val="0"/>
        <w:shd w:val="clear" w:color="auto" w:fill="FFFFFF"/>
        <w:spacing w:before="120"/>
        <w:jc w:val="center"/>
      </w:pPr>
      <w:r>
        <w:rPr>
          <w:rFonts w:ascii="Gentium" w:hAnsi="Gentium" w:cs="Gentium"/>
          <w:b/>
          <w:bCs/>
          <w:sz w:val="28"/>
          <w:szCs w:val="28"/>
        </w:rPr>
        <w:t>Prayer for Those who have Fallen Asleep</w:t>
      </w:r>
    </w:p>
    <w:p w14:paraId="3E473ADC"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 Lord of the living, Life of the dead, Hope of the desperate, Helper of the afflicted, Cleanser of sinners, who have abolished death and burst the bonds of Satan. You have granted life to the race of men; you we pray and beseech, who will not die for ever and ever, with whom is the treasure of life – for those who have fallen asleep and rested in the faith: the forefathers, the bishops, presbyters and deacons, and readers, and monks, and virgins, and widows of the order, and infants, and widows and orphans; and for the soul of your servant N.; and for the souls of all those who are there in that place, whom you called from among your people in righteousness and in uprightness.</w:t>
      </w:r>
    </w:p>
    <w:p w14:paraId="4DA9E2DC" w14:textId="77777777" w:rsidR="0064289D" w:rsidRDefault="00000000">
      <w:pPr>
        <w:shd w:val="clear" w:color="auto" w:fill="FFFFFF"/>
        <w:spacing w:before="120"/>
        <w:jc w:val="both"/>
        <w:rPr>
          <w:rFonts w:ascii="Gentium" w:hAnsi="Gentium" w:cs="Gentium"/>
        </w:rPr>
      </w:pPr>
      <w:r>
        <w:rPr>
          <w:rFonts w:ascii="Gentium" w:hAnsi="Gentium" w:cs="Gentium"/>
        </w:rPr>
        <w:t>Give rest to their soul in the place of pasturage, by the water of rest, in the bosom of Abraham, Isaac and Jacob, in the garden of joy, among your angels the guides of light, having united them with your holy ones. And raise up their body in the day which you have appointed, according to your holy and unlying promise of your heavenly kingdom. For, to your servants there is no death, but rather a passing; and though one has sinned, and the law of man was hidden from them, be indulgent; for you, God, are good and the lover of man, and there is none pure from uncleanness before you, even though he lived but one hour upon the earth. Grant to their soul a passing freely and without hindrance. Send the Spirit of the Comforter, who gives consolation to their people; comfort them, and cause them to rejoice in Christ.</w:t>
      </w:r>
    </w:p>
    <w:p w14:paraId="09710311"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4F8F614A" w14:textId="77777777" w:rsidR="0064289D" w:rsidRDefault="00000000">
      <w:pPr>
        <w:keepNext/>
        <w:widowControl w:val="0"/>
        <w:shd w:val="clear" w:color="auto" w:fill="FFFFFF"/>
        <w:spacing w:before="120"/>
        <w:jc w:val="center"/>
      </w:pPr>
      <w:r>
        <w:rPr>
          <w:rFonts w:ascii="Gentium" w:hAnsi="Gentium" w:cs="Gentium"/>
          <w:b/>
          <w:bCs/>
          <w:sz w:val="28"/>
          <w:szCs w:val="28"/>
        </w:rPr>
        <w:t>Prayer for Peace</w:t>
      </w:r>
    </w:p>
    <w:p w14:paraId="4A9443FA" w14:textId="4B279956" w:rsidR="0064289D" w:rsidRDefault="00000000">
      <w:pPr>
        <w:shd w:val="clear" w:color="auto" w:fill="FFFFFF"/>
        <w:spacing w:before="120"/>
        <w:jc w:val="both"/>
        <w:rPr>
          <w:rFonts w:ascii="Gentium" w:hAnsi="Gentium" w:cs="Gentium"/>
        </w:rPr>
      </w:pPr>
      <w:r>
        <w:rPr>
          <w:rFonts w:ascii="Gentium" w:hAnsi="Gentium" w:cs="Gentium"/>
        </w:rPr>
        <w:t xml:space="preserve">And </w:t>
      </w:r>
      <w:r w:rsidR="00173D5B">
        <w:rPr>
          <w:rFonts w:ascii="Gentium" w:hAnsi="Gentium" w:cs="Gentium"/>
        </w:rPr>
        <w:t>again,</w:t>
      </w:r>
      <w:r>
        <w:rPr>
          <w:rFonts w:ascii="Gentium" w:hAnsi="Gentium" w:cs="Gentium"/>
        </w:rPr>
        <w:t xml:space="preserve"> we beseech almighty God, the Father, for the peace of the holy, one, catholic Church: that he may grant much peace upon all shepherds and peoples and upon all flocks – he who has authority for all peace, the Lord our God.</w:t>
      </w:r>
    </w:p>
    <w:p w14:paraId="35009D78"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peace.</w:t>
      </w:r>
    </w:p>
    <w:p w14:paraId="73A5E1A7" w14:textId="77777777" w:rsidR="0064289D" w:rsidRDefault="00000000">
      <w:pPr>
        <w:shd w:val="clear" w:color="auto" w:fill="FFFFFF"/>
        <w:spacing w:before="120"/>
        <w:jc w:val="both"/>
        <w:rPr>
          <w:rFonts w:ascii="Gentium" w:hAnsi="Gentium" w:cs="Gentium"/>
        </w:rPr>
      </w:pPr>
      <w:r>
        <w:rPr>
          <w:rFonts w:ascii="Gentium" w:hAnsi="Gentium" w:cs="Gentium"/>
        </w:rPr>
        <w:t xml:space="preserve">Lord our God almighty, we pray you and we beseech you for the peace of the holy, one, catholic Church. King of peace, give us peace, because you gave us everything. Possess us, God, and reward us, for beside you there is no other whom we know; and your holy name we name and we invoke. Impart your heavenly peace upon us all. Preserve our life and our condition in this world peacefully. Give peace to the king of this land, </w:t>
      </w:r>
      <w:r>
        <w:rPr>
          <w:rFonts w:ascii="Gentium" w:hAnsi="Gentium" w:cs="Gentium"/>
        </w:rPr>
        <w:lastRenderedPageBreak/>
        <w:t>and through your holy name give counsel to the rulers of the neighbouring peoples. Guard our coming in and our going out in peace, that living a quiet and tranquil life we may be found in all piety, in the fear of God and in virtue in Christ.</w:t>
      </w:r>
    </w:p>
    <w:p w14:paraId="3DCEB46F"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3DECEE66" w14:textId="77777777" w:rsidR="0064289D" w:rsidRDefault="00000000">
      <w:pPr>
        <w:keepNext/>
        <w:widowControl w:val="0"/>
        <w:shd w:val="clear" w:color="auto" w:fill="FFFFFF"/>
        <w:spacing w:before="120"/>
        <w:jc w:val="center"/>
      </w:pPr>
      <w:r>
        <w:rPr>
          <w:rFonts w:ascii="Gentium" w:hAnsi="Gentium" w:cs="Gentium"/>
          <w:b/>
          <w:bCs/>
          <w:sz w:val="28"/>
          <w:szCs w:val="28"/>
        </w:rPr>
        <w:t>Prayer for the Congregation</w:t>
      </w:r>
    </w:p>
    <w:p w14:paraId="4582A45C" w14:textId="04FE23A8" w:rsidR="0064289D" w:rsidRDefault="00000000">
      <w:pPr>
        <w:shd w:val="clear" w:color="auto" w:fill="FFFFFF"/>
        <w:spacing w:before="120"/>
        <w:jc w:val="both"/>
        <w:rPr>
          <w:rFonts w:ascii="Gentium" w:hAnsi="Gentium" w:cs="Gentium"/>
        </w:rPr>
      </w:pPr>
      <w:r>
        <w:rPr>
          <w:rFonts w:ascii="Gentium" w:hAnsi="Gentium" w:cs="Gentium"/>
        </w:rPr>
        <w:t xml:space="preserve">And </w:t>
      </w:r>
      <w:r w:rsidR="00173D5B">
        <w:rPr>
          <w:rFonts w:ascii="Gentium" w:hAnsi="Gentium" w:cs="Gentium"/>
        </w:rPr>
        <w:t>again,</w:t>
      </w:r>
      <w:r>
        <w:rPr>
          <w:rFonts w:ascii="Gentium" w:hAnsi="Gentium" w:cs="Gentium"/>
        </w:rPr>
        <w:t xml:space="preserve"> we beseech almighty God, the Father, for the congregation – this one as well as all our congregations – that he may grant that it may be according to his holy will, the almighty Lord our God.</w:t>
      </w:r>
    </w:p>
    <w:p w14:paraId="3FE82714"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our congregation.</w:t>
      </w:r>
    </w:p>
    <w:p w14:paraId="482FF2F2" w14:textId="77777777" w:rsidR="0064289D" w:rsidRDefault="00000000">
      <w:pPr>
        <w:shd w:val="clear" w:color="auto" w:fill="FFFFFF"/>
        <w:spacing w:before="120"/>
        <w:jc w:val="both"/>
        <w:rPr>
          <w:rFonts w:ascii="Gentium" w:hAnsi="Gentium" w:cs="Gentium"/>
        </w:rPr>
      </w:pPr>
      <w:r>
        <w:rPr>
          <w:rFonts w:ascii="Gentium" w:hAnsi="Gentium" w:cs="Gentium"/>
        </w:rPr>
        <w:t>God almighty, we pray you and we beseech you for this our congregation, as well as for all our congregations. Grant that it may be according to your holy will, where we do this service of our congregation and of the other congregations also. And make it a house of prayer and a house of blessing. Vouchsafe to bestow upon us, and upon those who come after us, the everlasting salvation. Rise up, O Lord, and let all your enemies be scattered, and let all flee away from before your face who hate your holy and blessed name; and make your people ten thousand of ten thousands, and ten thousand times ten thousand.</w:t>
      </w:r>
    </w:p>
    <w:p w14:paraId="72880F18" w14:textId="77777777" w:rsidR="0064289D" w:rsidRDefault="0064289D">
      <w:pPr>
        <w:sectPr w:rsidR="0064289D">
          <w:type w:val="continuous"/>
          <w:pgSz w:w="16838" w:h="11906" w:orient="landscape"/>
          <w:pgMar w:top="1247" w:right="1418" w:bottom="1247" w:left="1418" w:header="0" w:footer="0" w:gutter="0"/>
          <w:cols w:space="720"/>
          <w:formProt w:val="0"/>
          <w:docGrid w:linePitch="600" w:charSpace="32768"/>
        </w:sectPr>
      </w:pPr>
    </w:p>
    <w:p w14:paraId="68B7FC1C" w14:textId="77777777" w:rsidR="0064289D" w:rsidRDefault="00000000">
      <w:pPr>
        <w:keepNext/>
        <w:widowControl w:val="0"/>
        <w:shd w:val="clear" w:color="auto" w:fill="FFFFFF"/>
        <w:spacing w:before="120"/>
        <w:jc w:val="center"/>
      </w:pPr>
      <w:r>
        <w:rPr>
          <w:rFonts w:ascii="Gentium" w:hAnsi="Gentium" w:cs="Gentium"/>
          <w:b/>
          <w:bCs/>
          <w:sz w:val="28"/>
          <w:szCs w:val="28"/>
        </w:rPr>
        <w:t>Prayer for the Papas</w:t>
      </w:r>
    </w:p>
    <w:p w14:paraId="754FA9B1" w14:textId="77777777" w:rsidR="0064289D" w:rsidRDefault="00000000">
      <w:pPr>
        <w:shd w:val="clear" w:color="auto" w:fill="FFFFFF"/>
        <w:spacing w:before="120"/>
        <w:jc w:val="both"/>
        <w:rPr>
          <w:rFonts w:ascii="Gentium" w:hAnsi="Gentium" w:cs="Gentium"/>
        </w:rPr>
      </w:pPr>
      <w:r>
        <w:rPr>
          <w:rFonts w:ascii="Gentium" w:hAnsi="Gentium" w:cs="Gentium"/>
        </w:rPr>
        <w:t>And again, we beseech almighty God, the Father, for the blessed and holy Papas, Abba N.: that you will keep him for us in keeping during many years and during times of peace, while he fulfils the priesthood which has been entrusted to him by you. May the Lord our God grant rich favour.</w:t>
      </w:r>
    </w:p>
    <w:p w14:paraId="0C2DDE3F" w14:textId="77777777" w:rsidR="0064289D" w:rsidRDefault="00000000">
      <w:pPr>
        <w:shd w:val="clear" w:color="auto" w:fill="FFFFFF"/>
        <w:spacing w:before="120"/>
        <w:jc w:val="both"/>
        <w:rPr>
          <w:rFonts w:ascii="Gentium" w:hAnsi="Gentium" w:cs="Gentium"/>
        </w:rPr>
      </w:pPr>
      <w:r>
        <w:rPr>
          <w:rFonts w:ascii="Gentium" w:hAnsi="Gentium" w:cs="Gentium"/>
          <w:smallCaps/>
        </w:rPr>
        <w:t>The deacon shall say:</w:t>
      </w:r>
      <w:r>
        <w:rPr>
          <w:rFonts w:ascii="Gentium" w:hAnsi="Gentium" w:cs="Gentium"/>
        </w:rPr>
        <w:t xml:space="preserve"> Pray for Papas N.</w:t>
      </w:r>
    </w:p>
    <w:p w14:paraId="56B3BC93" w14:textId="77777777" w:rsidR="0064289D" w:rsidRDefault="00000000">
      <w:pPr>
        <w:shd w:val="clear" w:color="auto" w:fill="FFFFFF"/>
        <w:spacing w:before="120"/>
        <w:jc w:val="both"/>
        <w:rPr>
          <w:rFonts w:ascii="Gentium" w:hAnsi="Gentium" w:cs="Gentium"/>
        </w:rPr>
      </w:pPr>
      <w:r>
        <w:rPr>
          <w:rFonts w:ascii="Gentium" w:hAnsi="Gentium" w:cs="Gentium"/>
        </w:rPr>
        <w:t>Lord our God almighty, we pray you and we beseech you for the blessed Papas N. Keep him for us in keeping during many years, during times of peace, while he fulfils the priesthood which was entrusted to him by you, together with all the bishops, presbyters and deacons, and with all the fulness of the holy, one, catholic Church. And the prayer which they make for us and for all your people, hear it and accept them; and open to them the treasury of your clemency. And further, pour down upon him abundantly the grace of your Holy Spirit, your heavenly blessing, that he may bless your people. And, moreover, cause every enemy, visible or invisible, to submit, and bruise them under his feet; and keep him himself for your Church in glory, through your only Son, through whom to you with him and with the Holy Spirit be glory and might, now and ever and for ever and ever. Amen.</w:t>
      </w:r>
    </w:p>
    <w:p w14:paraId="48563B41" w14:textId="77777777" w:rsidR="0064289D" w:rsidRDefault="00000000">
      <w:pPr>
        <w:shd w:val="clear" w:color="auto" w:fill="FFFFFF"/>
        <w:spacing w:before="120"/>
        <w:jc w:val="center"/>
      </w:pPr>
      <w:r>
        <w:rPr>
          <w:rFonts w:ascii="Gentium" w:hAnsi="Gentium" w:cs="Gentium"/>
          <w:i/>
          <w:iCs/>
        </w:rPr>
        <w:t>(Papas is the Patriarch. Abba, father, is the title of a bishop. The MSS leave the name blank, to be filled in by the reader.)</w:t>
      </w:r>
    </w:p>
    <w:sectPr w:rsidR="0064289D">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ntium">
    <w:panose1 w:val="02000503060000020004"/>
    <w:charset w:val="00"/>
    <w:family w:val="auto"/>
    <w:pitch w:val="variable"/>
    <w:sig w:usb0="E00003FF" w:usb1="5200E5FF" w:usb2="0A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89D"/>
    <w:rsid w:val="00173D5B"/>
    <w:rsid w:val="005C1308"/>
    <w:rsid w:val="0064289D"/>
    <w:rsid w:val="0092570E"/>
    <w:rsid w:val="00F73AB7"/>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E3030"/>
  <w15:docId w15:val="{F86C21D4-6042-43B6-A713-7274678E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
    <w:name w:val="Footnote Characters"/>
    <w:qFormat/>
    <w:rsid w:val="00D2636C"/>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mazon.com/dp/B0HJFDMLC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49</Pages>
  <Words>22971</Words>
  <Characters>130935</Characters>
  <Application>Microsoft Office Word</Application>
  <DocSecurity>0</DocSecurity>
  <Lines>1091</Lines>
  <Paragraphs>307</Paragraphs>
  <ScaleCrop>false</ScaleCrop>
  <Company>Zacchaeus</Company>
  <LinksUpToDate>false</LinksUpToDate>
  <CharactersWithSpaces>153599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Herald</dc:title>
  <dc:subject/>
  <dc:creator/>
  <dc:description/>
  <cp:lastModifiedBy>Adrian Hills</cp:lastModifiedBy>
  <cp:revision>1</cp:revision>
  <dcterms:created xsi:type="dcterms:W3CDTF">2025-11-09T14:02:00Z</dcterms:created>
  <dcterms:modified xsi:type="dcterms:W3CDTF">2026-09-16T11:22:00Z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