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E4C30" w14:textId="77777777" w:rsidR="007A7F1E" w:rsidRPr="00567A5D" w:rsidRDefault="00000000" w:rsidP="00567A5D">
      <w:pPr>
        <w:pBdr>
          <w:bottom w:val="single" w:sz="4" w:space="1" w:color="000000"/>
        </w:pBdr>
        <w:spacing w:before="120"/>
        <w:jc w:val="both"/>
        <w:rPr>
          <w:lang w:bidi="ar-EG"/>
        </w:rPr>
      </w:pPr>
      <w:r w:rsidRPr="00567A5D">
        <w:rPr>
          <w:lang w:bidi="ar-EG"/>
        </w:rPr>
        <w:t xml:space="preserve">The Arabic text of the </w:t>
      </w:r>
      <w:r w:rsidRPr="00567A5D">
        <w:rPr>
          <w:i/>
          <w:iCs/>
          <w:lang w:bidi="ar-EG"/>
        </w:rPr>
        <w:t>Book of Te’ezaz</w:t>
      </w:r>
      <w:r w:rsidRPr="00567A5D">
        <w:rPr>
          <w:lang w:bidi="ar-EG"/>
        </w:rPr>
        <w:t xml:space="preserve"> presented here is that of Rev. G. Horner’s 1904 publication, “</w:t>
      </w:r>
      <w:r w:rsidRPr="00567A5D">
        <w:rPr>
          <w:i/>
          <w:iCs/>
          <w:u w:val="single"/>
          <w:lang w:bidi="ar-EG"/>
        </w:rPr>
        <w:t xml:space="preserve">The Statutes of the Apostles, or </w:t>
      </w:r>
      <w:proofErr w:type="spellStart"/>
      <w:r w:rsidRPr="00567A5D">
        <w:rPr>
          <w:i/>
          <w:iCs/>
          <w:u w:val="single"/>
          <w:lang w:bidi="ar-EG"/>
        </w:rPr>
        <w:t>Canones</w:t>
      </w:r>
      <w:proofErr w:type="spellEnd"/>
      <w:r w:rsidRPr="00567A5D">
        <w:rPr>
          <w:i/>
          <w:iCs/>
          <w:u w:val="single"/>
          <w:lang w:bidi="ar-EG"/>
        </w:rPr>
        <w:t xml:space="preserve"> </w:t>
      </w:r>
      <w:proofErr w:type="spellStart"/>
      <w:r w:rsidRPr="00567A5D">
        <w:rPr>
          <w:i/>
          <w:iCs/>
          <w:u w:val="single"/>
          <w:lang w:bidi="ar-EG"/>
        </w:rPr>
        <w:t>Ecclesiastici</w:t>
      </w:r>
      <w:proofErr w:type="spellEnd"/>
      <w:r w:rsidRPr="00567A5D">
        <w:rPr>
          <w:u w:val="single"/>
          <w:lang w:bidi="ar-EG"/>
        </w:rPr>
        <w:t>,” London: Williams &amp; Norgate</w:t>
      </w:r>
      <w:r w:rsidRPr="00567A5D">
        <w:rPr>
          <w:lang w:bidi="ar-EG"/>
        </w:rPr>
        <w:t>. The text has been extracted from an image-scan PDF copy of the work, using image-to-text conversion software and has not been proofread – so, treat it with caution, as it will likely contain numerous errors.</w:t>
      </w:r>
    </w:p>
    <w:p w14:paraId="113D8CE8" w14:textId="77777777" w:rsidR="007A7F1E" w:rsidRDefault="00000000" w:rsidP="00567A5D">
      <w:pPr>
        <w:keepNext/>
        <w:widowControl w:val="0"/>
        <w:bidi/>
        <w:spacing w:before="240"/>
        <w:jc w:val="center"/>
        <w:textAlignment w:val="baseline"/>
        <w:rPr>
          <w:b/>
          <w:bCs/>
          <w:noProof/>
          <w:sz w:val="38"/>
          <w:szCs w:val="38"/>
          <w:lang w:bidi="ar-EG"/>
        </w:rPr>
      </w:pPr>
      <w:r>
        <w:rPr>
          <w:b/>
          <w:bCs/>
          <w:noProof/>
          <w:sz w:val="38"/>
          <w:szCs w:val="38"/>
          <w:rtl/>
          <w:lang w:bidi="ar-EG"/>
        </w:rPr>
        <w:t>وصايا الرسل الثانية</w:t>
      </w:r>
    </w:p>
    <w:p w14:paraId="01534DFE"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 xml:space="preserve">بسم الله الواحد بالذات المثلث بالصفات الازليات له المجد دايما وعلينا رحمته هذه قوانين اباينا الرسل الذي رتبوها لقيام الكنيسة بيد اقليمطس </w:t>
      </w:r>
    </w:p>
    <w:p w14:paraId="73E3B51B" w14:textId="77777777" w:rsidR="007A7F1E" w:rsidRDefault="007A7F1E" w:rsidP="00567A5D">
      <w:pPr>
        <w:bidi/>
        <w:spacing w:before="120"/>
        <w:rPr>
          <w:noProof/>
          <w:lang w:bidi="ar-EG"/>
        </w:rPr>
        <w:sectPr w:rsidR="007A7F1E">
          <w:pgSz w:w="16838" w:h="11906" w:orient="landscape"/>
          <w:pgMar w:top="1247" w:right="1418" w:bottom="1247" w:left="1418" w:header="0" w:footer="0" w:gutter="0"/>
          <w:cols w:space="720"/>
          <w:formProt w:val="0"/>
          <w:docGrid w:linePitch="600" w:charSpace="32768"/>
        </w:sectPr>
      </w:pPr>
    </w:p>
    <w:p w14:paraId="01A7B09E"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 xml:space="preserve">الباب الاول. </w:t>
      </w:r>
    </w:p>
    <w:p w14:paraId="192F5A51"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فاتحة قانون الرسل وذكر اسما بعضهم</w:t>
      </w:r>
    </w:p>
    <w:p w14:paraId="48A8A2C1"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افرحوا یا اولادي باسم ربنا يسوع المسيح الباب الاول قال يوحنا ومنى وبطرس وفيلبس وسمعون ويعقوب وناثانييل وثوما وكيفاس واندراوس وبرتلوما ويهودا ويعقوب بامر سيدنا يسوع المسيح ومخلصنا * لما اجتمعنا بعضنا مع بعض امرنا وقال انكم لم تقسموا الاصقاع عليكم لكن ياخذ كل واحد منكم موضعة كعددكم حدوا رتب الاساقفة ومجالس القسا وتعامل الشمامسة وتفهم الاغنسطسين والارامل بلا خطا * والافعال التي يجب لتثبيت اساس الكنيسة عليه وبه لكي تعلموا امثال ما في السموات وليتحفظوا من كل دنس ويعلموا انهم يجيبوا في الدينونة لاجل ما سمعوه ولم يحفظوه. امرنا ان نرسل هذا الكلام في كل المسكونة ووجب علينا ان يكون كل واحد منا كما اعلن الرب له بارادة الله الاب من روح القدس لنذكر كلامه ونامر به تذكارًا وتعليما اخوى * </w:t>
      </w:r>
    </w:p>
    <w:p w14:paraId="0878967A"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153185B6"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 xml:space="preserve">الباب الثاني. </w:t>
      </w:r>
    </w:p>
    <w:p w14:paraId="27E36438"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 xml:space="preserve">لاجل توبيخ من يقول ما يجب ولاجل محبة الله ومحبة قريبك قال يوحنا يا ايها الرجال ايها الاخوة نحن نعلم انا نجاوب عن كل ما تقدم الينا ولا ياخذ احد بوجه من يكون عنده بل اذا انفق لواحد ممن عنده ان يقول ما لا يجب فليوبخه ان الذي يقوله ليس هو حسن. وجعلوا ليوحنا ان يتكلم اولاً * </w:t>
      </w:r>
    </w:p>
    <w:p w14:paraId="59888EA9"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وقال يوحنا انه موضعان موضع للحياة وموضع للموت وفي هذين الموضعين اخلاف. فموضع الحياة هو هذا ان تحب الرب | الهك الذي خلقك من كل قلبك وتجده. هذا الذي خلصك من الموت. هذه هي الوصية الاولي والثانية هي هذه ان تحب صاحبك مثل نفسك هذا الناموس كله والانيا متعلق به.</w:t>
      </w:r>
    </w:p>
    <w:p w14:paraId="66D5CCD3"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331F95EB"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lastRenderedPageBreak/>
        <w:t xml:space="preserve">الباب الثالث. </w:t>
      </w:r>
    </w:p>
    <w:p w14:paraId="5DC714FD"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شيء تبغضه لا تفعله باخر قال متى كل ما لا توثره ان يتالك فانت لا تفطة باخر هذا هو الذي ان كل ما تبغضه لا تفعله وانت يا اخي بطرس عليهم بهذا الكلام</w:t>
      </w:r>
    </w:p>
    <w:p w14:paraId="397D05BA"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0C5185EB"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 xml:space="preserve">الرابع. </w:t>
      </w:r>
    </w:p>
    <w:p w14:paraId="2E8B3794"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الوصايا قال بطرس لا تقتل لا تفسق لا تفضح صيا صغيرًا لا تسرق لا تكون عرافا لا تكون منجماً لا تكون ساحر ا لا تقتل جنينا جنينا صغيرًا في بطن امه ولا من بعد ان يولد لا تقتلة لا تشتهي شيا لصاحبك لا تبغض احدًا من الناس لا تشهد بالزور لا تقل عن احد رديا لا تتفكر ان تصنع الشر لا تكن ذا قلبين ولا ذا لسانين فان ذا اللسانين هو فح الموت ولا يكن كلامك باطلاً ولا كذباً ولا تكون محبا للنصيب الاكبر ولا مغتصباً ولا مرائيا ولا ذا قلب ردي ولا متكبراً ولا تشير مشورة سو عن قريبك ولا تبغض احدا من الناس بل ويخ قوماً وآخرين ترحمهم وتصلى لاخرين وتحب اخرين أكثر من نفسك</w:t>
      </w:r>
    </w:p>
    <w:p w14:paraId="2DDFECE0"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028F2B7D"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 xml:space="preserve">الخامس. </w:t>
      </w:r>
    </w:p>
    <w:p w14:paraId="49841348"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يعظ وينهى عن الغضب والحسد والحرن قال اندراوس يا ابنى اهرب من كل شرير وابغض كل سو لا تكون غضابا فان الغضب يسوق الى القتل لان الغضب هو شيطان سولا تكن حسادًا ولا تكن حرونًا ولا محبا للقتال فان بهذا تربح الشرور</w:t>
      </w:r>
    </w:p>
    <w:p w14:paraId="6AE485D3"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5BEEEA3C" w14:textId="77777777" w:rsidR="007A7F1E" w:rsidRDefault="00000000" w:rsidP="00567A5D">
      <w:pPr>
        <w:keepNext/>
        <w:widowControl w:val="0"/>
        <w:bidi/>
        <w:spacing w:before="120"/>
        <w:jc w:val="center"/>
        <w:textAlignment w:val="baseline"/>
        <w:rPr>
          <w:b/>
          <w:bCs/>
          <w:noProof/>
          <w:color w:val="80340D" w:themeColor="accent2" w:themeShade="80"/>
          <w:sz w:val="34"/>
          <w:szCs w:val="34"/>
          <w:lang w:bidi="ar-EG"/>
        </w:rPr>
      </w:pPr>
      <w:r>
        <w:rPr>
          <w:b/>
          <w:bCs/>
          <w:noProof/>
          <w:sz w:val="34"/>
          <w:szCs w:val="34"/>
          <w:rtl/>
          <w:lang w:bidi="ar-EG"/>
        </w:rPr>
        <w:t>السادس.</w:t>
      </w:r>
      <w:r>
        <w:rPr>
          <w:b/>
          <w:bCs/>
          <w:noProof/>
          <w:color w:val="80340D" w:themeColor="accent2" w:themeShade="80"/>
          <w:sz w:val="34"/>
          <w:szCs w:val="34"/>
          <w:rtl/>
          <w:lang w:bidi="ar-EG"/>
        </w:rPr>
        <w:t xml:space="preserve"> </w:t>
      </w:r>
    </w:p>
    <w:p w14:paraId="779CDFED"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 تكن مشتهي قال فيلبس لا تكن مشتهي لان الشهوة تسوق الى الزنا وتسوق الانسان | قهرا لان الشهوة شيطان مونث لانه اذا اتصل شيطان الغضب مع الذي للذة فان ذلك مهلك لمن يقبلهما وموضع الروج الخبيث هو اثم النفس فاذا وجد مدخلاً صغيرًا فانه يوسع مدخلاً صغيرًا فانه يوسع الموضع وياخذ معه كل الارواح الخبيثة ويدخلوا الى تلك النفس ولا يدع ذلك الانسان يرتفع جملة لينظر البر. ليدع غضبكم له حدًا وتكسروه وتوخروه ليلا يرميكم الى فعل مو جدا الغضب واللذة رديان اذا يبقوا زمانًا كبيرًا دايما فانهم يكونوا شياطين واذا ملكوا الانسان احرقوا نفسه واذا اتوا به الى افعال الظلم فانهم يهزوا به ويفرحوا على هلاك نفس ذلك الرجل *</w:t>
      </w:r>
    </w:p>
    <w:p w14:paraId="58478906"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4B6083D2" w14:textId="77777777" w:rsidR="007A7F1E" w:rsidRDefault="00000000" w:rsidP="00567A5D">
      <w:pPr>
        <w:keepNext/>
        <w:widowControl w:val="0"/>
        <w:bidi/>
        <w:spacing w:before="120"/>
        <w:jc w:val="center"/>
        <w:textAlignment w:val="baseline"/>
        <w:rPr>
          <w:b/>
          <w:bCs/>
          <w:noProof/>
          <w:color w:val="80340D" w:themeColor="accent2" w:themeShade="80"/>
          <w:sz w:val="34"/>
          <w:szCs w:val="34"/>
          <w:lang w:bidi="ar-EG"/>
        </w:rPr>
      </w:pPr>
      <w:r>
        <w:rPr>
          <w:b/>
          <w:bCs/>
          <w:noProof/>
          <w:sz w:val="34"/>
          <w:szCs w:val="34"/>
          <w:rtl/>
          <w:lang w:bidi="ar-EG"/>
        </w:rPr>
        <w:t xml:space="preserve">الساج. </w:t>
      </w:r>
    </w:p>
    <w:p w14:paraId="50ADE48F"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 تكن من قوالين الشر قال سمعون بابني لا تكن من قوالين الشر ولا متعالى العين فان بهذا يكون الفسق *</w:t>
      </w:r>
    </w:p>
    <w:p w14:paraId="3A26108D"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6155B974"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lastRenderedPageBreak/>
        <w:t>الثامن.</w:t>
      </w:r>
    </w:p>
    <w:p w14:paraId="30B874E1"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 تقل بالعلامات والتنجيم ولا بالتعزيم وغيره قال يعقوب يا بني لا نقل بالعلامات فان هذا يسوق الى عبادة الأوثان ولا معزماً ولا اصحاب ساعات واختيار الايام ولا منجماً ولا تشتهى ان تعرفهم فان بهذا كله يكون عبادة الاوثان *</w:t>
      </w:r>
    </w:p>
    <w:p w14:paraId="2F689822"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5AA11343"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التاسع.</w:t>
      </w:r>
    </w:p>
    <w:p w14:paraId="706CD30B"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 تكن كذابا ولا محبا للذهب ولا الجد الفارغ قال ناتانييل يابني لا تكن كذابًا لان الكذب يسوق الى السرقة ولا تكن محبا للذهب ولا محبا للمجد الفارغ فان بهذا كله تكون تجذب الى السرقة يابنى لا تتقمقم فان التدمر يسوق الانسان الى التجديف لا تكن قويا ولا تتفكر بالشر فان بهذا كله يكون الكفر. كن باشا فان الباشين يرثون ملكوت السموات كن رووفا رحوما ذا سلامة بقلب طاهر من كل سو وبغير خطية باشا وديعا صالحا متحفظا مرتعدًا من الكلام الذي سمعته * لا تتعالى وحدك ولا تدع | نفسك مع المتعاليين بل اصحب الابرار والمتواضعين وكل ما يصيبك اقبلة بشكر واعلم انه لا يكون شيا الا من جهة الرب</w:t>
      </w:r>
    </w:p>
    <w:p w14:paraId="19E947CE"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25747896"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العاشر.</w:t>
      </w:r>
    </w:p>
    <w:p w14:paraId="0042E8AA"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الذى يقول لك كلام الله وصار لك حياة تكرمة وتطعمه من عرفك قال ثوما يابني الذى يقول لك كلام الله وصار لك سيباً للمياة ودفع لك المخاتم الطايل تحبه مثل حدقة عينك اذكره النهار والليل وتكرمة مثل الرب لان الموضع الذي يذكر فيه الربوبية فان الرب هناك اسال عن وجهه كل يوم هو وبقية القديسين. وتستريح بكلامهم الذى يلتصق بالقديسين فانه يكون قديسا وتكرمة كفوتك ومن عرقك وتعب يديك اذا كان الرب قد جعلك مستحقا ان تنال من جهته طعاما روحانيا وجسدانيا وحياة ابدية فيجب عليك بالاكثر ان تدفع له طعاما مالكا زمنيا الاجير يستحق اجرته لا تكم الثور في الدراس لا يزرع احد كرما ولا ياكل من ثمرته</w:t>
      </w:r>
    </w:p>
    <w:p w14:paraId="21E470E4"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53CB97F8"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الحادى عشر.</w:t>
      </w:r>
    </w:p>
    <w:p w14:paraId="4491F5B6"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 تصنع فرقة بل اوصل المتها جرين قال كافا لا تصنع فرقة بل اوصل المهاجرين للسلامة واحكم بالعدل لا تاخذ بوجة الخاطى على خطاة فان الغنى لا يقوى عند الله ولا تكرم الرتبة ولا تشفع الكتابة بل عنده المساواة في كل شي لا تكن ذا قلبين في صلاتك وتتفكر هل الذى تمنيته يتم لك ام لا. لا تكن تتفكر اذا مددت يديك اذا فرغت وضمتها اليك اذا كان لك في يديك شي ودفعته تطلب خلاصك من ذنوبك لا تكن ذا قلبين فانك اذا دفعت قناياك اعرف من الذى يجازيك لا ترد السايل بل شارك المحتاجين في كل شي لا تقل انهم لى وحدى الذى هو لى اذا كتم مشاركين لبعضكم بعض في ما لا يهلك فكيف في ما يهلك *</w:t>
      </w:r>
    </w:p>
    <w:p w14:paraId="2E8C212F"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50E1C849" w14:textId="77777777" w:rsidR="007A7F1E" w:rsidRDefault="00000000" w:rsidP="00567A5D">
      <w:pPr>
        <w:keepNext/>
        <w:widowControl w:val="0"/>
        <w:bidi/>
        <w:spacing w:before="100"/>
        <w:jc w:val="center"/>
        <w:textAlignment w:val="baseline"/>
        <w:rPr>
          <w:b/>
          <w:bCs/>
          <w:noProof/>
          <w:sz w:val="34"/>
          <w:szCs w:val="34"/>
          <w:lang w:bidi="ar-EG"/>
        </w:rPr>
      </w:pPr>
      <w:r>
        <w:rPr>
          <w:b/>
          <w:bCs/>
          <w:noProof/>
          <w:sz w:val="34"/>
          <w:szCs w:val="34"/>
          <w:rtl/>
          <w:lang w:bidi="ar-EG"/>
        </w:rPr>
        <w:lastRenderedPageBreak/>
        <w:t>الثاني عشر.</w:t>
      </w:r>
    </w:p>
    <w:p w14:paraId="00CD8BEA" w14:textId="77777777" w:rsidR="007A7F1E" w:rsidRPr="004F0B5E" w:rsidRDefault="00000000" w:rsidP="00567A5D">
      <w:pPr>
        <w:bidi/>
        <w:spacing w:before="10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الحث على الصدقة قال برثلوما اتضرع اليكم | يا اخوتى ما دام الزمان لكم وانتم قاذرون ان تصنعوا الخير معهم لا تفتروا من الدفع ما دام لكم شي تدفعوه لان يوم الرب قريب ويهلك كل ما يرى فيه والاشرار وياتى الرب ومكافاته معه . كونوا ناموسيين لكم وحودكم كونوا معلمين لكم وحودكم كان الله عليكم واحفظ ما قلته ولا نزد عليهم ولا تنقص منهم * </w:t>
      </w:r>
    </w:p>
    <w:p w14:paraId="687D38FE" w14:textId="77777777" w:rsidR="007A7F1E" w:rsidRPr="004F0B5E" w:rsidRDefault="00000000" w:rsidP="00567A5D">
      <w:pPr>
        <w:bidi/>
        <w:spacing w:before="10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قال بطرس يا اخوة الكتب تعلمهم لاجل بقية الوصايا فاما نحن فنقول لهم ما امرنا به * فقالوا باجمعهم ليتكلم بطرس *</w:t>
      </w:r>
    </w:p>
    <w:p w14:paraId="27004FD4" w14:textId="77777777" w:rsidR="007A7F1E" w:rsidRDefault="007A7F1E" w:rsidP="00567A5D">
      <w:pPr>
        <w:bidi/>
        <w:spacing w:before="10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52033801" w14:textId="77777777" w:rsidR="007A7F1E" w:rsidRDefault="00000000" w:rsidP="00567A5D">
      <w:pPr>
        <w:keepNext/>
        <w:widowControl w:val="0"/>
        <w:bidi/>
        <w:spacing w:before="100"/>
        <w:jc w:val="center"/>
        <w:textAlignment w:val="baseline"/>
        <w:rPr>
          <w:b/>
          <w:bCs/>
          <w:noProof/>
          <w:sz w:val="34"/>
          <w:szCs w:val="34"/>
          <w:lang w:bidi="ar-EG"/>
        </w:rPr>
      </w:pPr>
      <w:r>
        <w:rPr>
          <w:b/>
          <w:bCs/>
          <w:noProof/>
          <w:sz w:val="34"/>
          <w:szCs w:val="34"/>
          <w:rtl/>
          <w:lang w:bidi="ar-EG"/>
        </w:rPr>
        <w:t>الثالث عشر.</w:t>
      </w:r>
    </w:p>
    <w:p w14:paraId="60885CD9" w14:textId="77777777" w:rsidR="007A7F1E" w:rsidRPr="004F0B5E" w:rsidRDefault="00000000" w:rsidP="00567A5D">
      <w:pPr>
        <w:bidi/>
        <w:spacing w:before="10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قسمة الاسقف قال بطرس ان كان هو موضع فيه ناس قليل مومنون ولم يكثر المجمع ليصيروا التذكرة للاسقف الى حد اثنى عشر رجلاً فليكتبوا الى الكنايس القريبة الموضع الذى يكون مؤمنين كثير لكي يحضر ثلثة من المومنين الثقات المختارين من ذلك الموضع ويجربوا بثبات لاجل من يستحق الفعل ان كان هو واحد له سيرة حسنة من الام وهو بلا خطية ولا غضبة محب للفقرا ورووف وليس هو سكير ولا زان ولا هو محب للنصيب الأكثر ولا مفترى ولا مراثى وما يشبة هذا وحسن ان لا يكن له زوجة فان كان قد تزوج بواحدة من قبل ان يكون اسقفا فليقعد معها ويكون قد شارك كل تعليم حسن ويكون قاذرًا ان يفسر الكتب وان كان لا يعرف يكتب ويكون وديعا ويكثر من المحبة لكل الناس ليلا يدان في شي فيكون محجوجًا * </w:t>
      </w:r>
    </w:p>
    <w:p w14:paraId="6A5ECC8B" w14:textId="77777777" w:rsidR="007A7F1E" w:rsidRPr="004F0B5E" w:rsidRDefault="00000000" w:rsidP="00567A5D">
      <w:pPr>
        <w:bidi/>
        <w:spacing w:before="10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قال يوحنا الاسقف الذي يقام ان عرف التحفظ والمحبة لله ولمن هم معه فليقيم قسيسين قد جربهما. قالوا كلهم ليس اثنين بل ثلثة لانهم اربعة وعشرين شيئًا اثنى عشر عن اليمين واثنى عشر عن الشمال * قال يوحنا حسن هو اذ | ذكرتمونى يا اخوة الذين على اليمين ياخذون الكاسات من رووسا الملايكة ياتوا بها الى الرب والذين على اليسار يكونوا على جميع الملايكة. يجب للقسا ان يكونوا ربئ الشيوخ وقد جازوا عن حد ان يلامسوا زوجة ويشاركوا السراير مع الاسقف ويعينوه في كل شي ويجتمعوا محين لراعيهم والقسا الذين على اليمين يهتموا بالتعبين مع المذبح ليكونوا مستحقين الكرامة ويرذلوا من يستحق ان يرذله والفسا الذين على اليسار يهتمون بالجمع ليكونوا هاديين ولا يقلقلوا ومتادبين بكل ادب ويطيعوا بكل الطاعة.</w:t>
      </w:r>
    </w:p>
    <w:p w14:paraId="51D9D6EC" w14:textId="77777777" w:rsidR="007A7F1E" w:rsidRDefault="007A7F1E" w:rsidP="00567A5D">
      <w:pPr>
        <w:bidi/>
        <w:spacing w:before="10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2D170130" w14:textId="77777777" w:rsidR="007A7F1E" w:rsidRDefault="00000000" w:rsidP="00567A5D">
      <w:pPr>
        <w:keepNext/>
        <w:widowControl w:val="0"/>
        <w:bidi/>
        <w:spacing w:before="100"/>
        <w:jc w:val="center"/>
        <w:textAlignment w:val="baseline"/>
        <w:rPr>
          <w:b/>
          <w:bCs/>
          <w:noProof/>
          <w:sz w:val="34"/>
          <w:szCs w:val="34"/>
          <w:lang w:bidi="ar-EG"/>
        </w:rPr>
      </w:pPr>
      <w:r>
        <w:rPr>
          <w:b/>
          <w:bCs/>
          <w:noProof/>
          <w:sz w:val="34"/>
          <w:szCs w:val="34"/>
          <w:rtl/>
          <w:lang w:bidi="ar-EG"/>
        </w:rPr>
        <w:t>الرابع عشر.</w:t>
      </w:r>
    </w:p>
    <w:p w14:paraId="66956607" w14:textId="77777777" w:rsidR="007A7F1E" w:rsidRPr="004F0B5E" w:rsidRDefault="00000000" w:rsidP="00567A5D">
      <w:pPr>
        <w:bidi/>
        <w:spacing w:before="10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قسمة الاغنسطيسين قال يعقوب ليقام الاغنسطس بعد ان يجرب اولا ولا يكون كثير الكلام ولا سكيرًا ولا يتكلم بهزو ويكون له سيرة حسنة محجباً للخير ويسرع المضى الى المجامع الذي يذكر فيها الدينونة ويكون طابعا ويقرى جيدًا ويعرف ان موضوع القارى ان يعمل بما يقراه. الذي يملا آخرين. اما يجب له ان يعرف ما يقوله اليس يكتب هذا خطية له امام الله</w:t>
      </w:r>
    </w:p>
    <w:p w14:paraId="0C780159"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72D86EE6" w14:textId="77777777" w:rsidR="007A7F1E" w:rsidRDefault="00000000" w:rsidP="00567A5D">
      <w:pPr>
        <w:keepNext/>
        <w:widowControl w:val="0"/>
        <w:bidi/>
        <w:spacing w:before="80"/>
        <w:jc w:val="center"/>
        <w:textAlignment w:val="baseline"/>
        <w:rPr>
          <w:b/>
          <w:bCs/>
          <w:noProof/>
          <w:sz w:val="34"/>
          <w:szCs w:val="34"/>
          <w:lang w:bidi="ar-EG"/>
        </w:rPr>
      </w:pPr>
      <w:r>
        <w:rPr>
          <w:b/>
          <w:bCs/>
          <w:noProof/>
          <w:sz w:val="34"/>
          <w:szCs w:val="34"/>
          <w:rtl/>
          <w:lang w:bidi="ar-EG"/>
        </w:rPr>
        <w:lastRenderedPageBreak/>
        <w:t>الخامس عشر.</w:t>
      </w:r>
    </w:p>
    <w:p w14:paraId="742356E7" w14:textId="77777777" w:rsidR="007A7F1E" w:rsidRPr="004F0B5E" w:rsidRDefault="00000000" w:rsidP="00567A5D">
      <w:pPr>
        <w:bidi/>
        <w:spacing w:before="8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قسمة الشمامسة قال منى ليجربوا بكل خدمة ويشهد لهم جماعة انهم قعدوا مع زوجة واحدة وربوا اولادهم بطهارة ويكونوا رووفين وديعين ولا يكونوا متدمرين ولا ذو لسانين ولا غضابيين لان الغضب يغضب الانسان الحكيم ولا ياخذوا بوجة الاغنيا ولا يظلموا الفقرا ولا يشربوا خمرًا كثيرًا ويتعبوا لاجل السراير المستورة الحسنة المونسة. ويلزموا من له شى من الاخوة ان يوانسوا من ليس له ويكونوا ايضا يشاركونهم في الدفع | ويكرموا الجماعة بكل الاكرمات وحشمة وخوف ويتحفظوا بكل ثبات قوماً يعلموهم وقوما اخر يسالوهم وقوما يصلوا عليهم والذين يرذلوا يخرجونهم دفعة واحدة ويعلموا ان المقاومين المرذولين المفتريين فانما هم مقاومين لكم</w:t>
      </w:r>
    </w:p>
    <w:p w14:paraId="0AC9C4BF" w14:textId="77777777" w:rsidR="007A7F1E" w:rsidRDefault="007A7F1E" w:rsidP="00567A5D">
      <w:pPr>
        <w:bidi/>
        <w:spacing w:before="8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798D8B5B" w14:textId="77777777" w:rsidR="007A7F1E" w:rsidRDefault="00000000" w:rsidP="00567A5D">
      <w:pPr>
        <w:keepNext/>
        <w:widowControl w:val="0"/>
        <w:bidi/>
        <w:spacing w:before="80"/>
        <w:jc w:val="center"/>
        <w:textAlignment w:val="baseline"/>
        <w:rPr>
          <w:b/>
          <w:bCs/>
          <w:noProof/>
          <w:sz w:val="34"/>
          <w:szCs w:val="34"/>
          <w:lang w:bidi="ar-EG"/>
        </w:rPr>
      </w:pPr>
      <w:r>
        <w:rPr>
          <w:b/>
          <w:bCs/>
          <w:noProof/>
          <w:sz w:val="34"/>
          <w:szCs w:val="34"/>
          <w:rtl/>
          <w:lang w:bidi="ar-EG"/>
        </w:rPr>
        <w:t>السادس عشر.</w:t>
      </w:r>
    </w:p>
    <w:p w14:paraId="46281633" w14:textId="77777777" w:rsidR="007A7F1E" w:rsidRPr="004F0B5E" w:rsidRDefault="00000000" w:rsidP="00567A5D">
      <w:pPr>
        <w:bidi/>
        <w:spacing w:before="8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الارامل قال قافا لتقام ثلث ارامل يتفرغوا للصلاة ولاجل كل من في تجارب ويريدوا ان يعلن لهم ما يكون والاخرى لتقيم عند النسوة الذين يجربوا بالامراض لتخدمن جيدًا ويتيقظوا ويعرف القسا ما يكون. لا تكن تحب الربح ولا تكن سكيرة ليلا تغفل ولا تسهر لخدمة الليل واذا ارادت واحدة ان تفعل افعالاً حسنة فلتفعل بانس قلبها لان صلاح الرب قد بدوا وبشروا به</w:t>
      </w:r>
    </w:p>
    <w:p w14:paraId="0AE86AFD" w14:textId="77777777" w:rsidR="007A7F1E" w:rsidRDefault="007A7F1E" w:rsidP="00567A5D">
      <w:pPr>
        <w:bidi/>
        <w:spacing w:before="8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115D11D4" w14:textId="77777777" w:rsidR="007A7F1E" w:rsidRDefault="00000000" w:rsidP="00567A5D">
      <w:pPr>
        <w:keepNext/>
        <w:widowControl w:val="0"/>
        <w:bidi/>
        <w:spacing w:before="80"/>
        <w:jc w:val="center"/>
        <w:textAlignment w:val="baseline"/>
        <w:rPr>
          <w:b/>
          <w:bCs/>
          <w:noProof/>
          <w:sz w:val="34"/>
          <w:szCs w:val="34"/>
          <w:lang w:bidi="ar-EG"/>
        </w:rPr>
      </w:pPr>
      <w:r>
        <w:rPr>
          <w:b/>
          <w:bCs/>
          <w:noProof/>
          <w:sz w:val="34"/>
          <w:szCs w:val="34"/>
          <w:rtl/>
          <w:lang w:bidi="ar-EG"/>
        </w:rPr>
        <w:t>السابع عشر.</w:t>
      </w:r>
    </w:p>
    <w:p w14:paraId="3A81A20C" w14:textId="77777777" w:rsidR="007A7F1E" w:rsidRPr="004F0B5E" w:rsidRDefault="00000000" w:rsidP="00567A5D">
      <w:pPr>
        <w:bidi/>
        <w:spacing w:before="8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الشمامسة يكون عاملين الافعال الحسنة قال اندراوس الشمامسة يكونوا عاملين للافعال المحسنة في الليل والنهار في كل موضع ولا يترفعوا على الضعفا ولا ياخذوا بوجوه الاغنيا ويعرفوا العاجزين ويدفعوا لهم مما يفضل ويلزموا من لهم شيا أن يجمعوا لهم اشيا حسنة ويتأملوا كلام معلمنا انكم رائتمونى جائعاً فطعمتمونى ومن خدم جيدا بلا خطية فانهم يريحوا لهم موضع المرعى *</w:t>
      </w:r>
    </w:p>
    <w:p w14:paraId="1A326A66" w14:textId="77777777" w:rsidR="007A7F1E" w:rsidRDefault="007A7F1E" w:rsidP="00567A5D">
      <w:pPr>
        <w:bidi/>
        <w:spacing w:before="8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1B287BD6" w14:textId="77777777" w:rsidR="007A7F1E" w:rsidRDefault="00000000" w:rsidP="00567A5D">
      <w:pPr>
        <w:keepNext/>
        <w:widowControl w:val="0"/>
        <w:bidi/>
        <w:spacing w:before="80"/>
        <w:jc w:val="center"/>
        <w:textAlignment w:val="baseline"/>
        <w:rPr>
          <w:b/>
          <w:bCs/>
          <w:noProof/>
          <w:sz w:val="34"/>
          <w:szCs w:val="34"/>
          <w:lang w:bidi="ar-EG"/>
        </w:rPr>
      </w:pPr>
      <w:r>
        <w:rPr>
          <w:b/>
          <w:bCs/>
          <w:noProof/>
          <w:sz w:val="34"/>
          <w:szCs w:val="34"/>
          <w:rtl/>
          <w:lang w:bidi="ar-EG"/>
        </w:rPr>
        <w:t>الثامن عشر.</w:t>
      </w:r>
    </w:p>
    <w:p w14:paraId="7B237DBB" w14:textId="77777777" w:rsidR="007A7F1E" w:rsidRPr="004F0B5E" w:rsidRDefault="00000000" w:rsidP="00567A5D">
      <w:pPr>
        <w:bidi/>
        <w:spacing w:before="8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وصية العلماني قال فيلبس العلماني فليسمع الاوامر التي قلت له بانس ليطيعوا الذين يتفرغوا للمذبح وليرضى كل واحد الله فيما قد جعلوه فيه وحدوه له ولا يتعلموا ان يعادوا بعضهم بعضاً لاجل ما امرتم به بل ليسعى كل واحد فيما جعل له من وجه الله ولا يعير احد صاحبه فيما سعى فيه ولا الملايكه تعدوا | ما قد حدواه لهم</w:t>
      </w:r>
    </w:p>
    <w:p w14:paraId="1B9B6998"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342EAD08" w14:textId="77777777" w:rsidR="007A7F1E" w:rsidRDefault="00000000" w:rsidP="00567A5D">
      <w:pPr>
        <w:keepNext/>
        <w:widowControl w:val="0"/>
        <w:bidi/>
        <w:spacing w:before="80"/>
        <w:jc w:val="center"/>
        <w:textAlignment w:val="baseline"/>
        <w:rPr>
          <w:b/>
          <w:bCs/>
          <w:noProof/>
          <w:sz w:val="34"/>
          <w:szCs w:val="34"/>
          <w:lang w:bidi="ar-EG"/>
        </w:rPr>
      </w:pPr>
      <w:r>
        <w:rPr>
          <w:b/>
          <w:bCs/>
          <w:noProof/>
          <w:sz w:val="34"/>
          <w:szCs w:val="34"/>
          <w:rtl/>
          <w:lang w:bidi="ar-EG"/>
        </w:rPr>
        <w:t>التاسع عشر.</w:t>
      </w:r>
    </w:p>
    <w:p w14:paraId="7DB0EA50" w14:textId="77777777" w:rsidR="007A7F1E" w:rsidRPr="004F0B5E" w:rsidRDefault="00000000" w:rsidP="00567A5D">
      <w:pPr>
        <w:bidi/>
        <w:spacing w:before="8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يذكر ان القربان جسد المسيح وما ياتي بعده قال اندراوس قد بدانا وحددنا هذا لاجل القربان الذى هو جسد المسيح ودمه ونحن مبينوه بثبات * قال يوحنا نسيتم يا اخوة ان الزمان الذى النمس المعلم خبزا وخمرًا وباركهما وقال هذا هو جسدى وهذا هو دمى لم يامر ان يعينوا هاولا قالت مرنا لاجل مريم نظرها وهى تضحك قالت مريم ليس لاجل اني ضحكت قال المعلم حسن المريض يبرى بالقوى *</w:t>
      </w:r>
    </w:p>
    <w:p w14:paraId="0719FA2C"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0A9F2E3F"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lastRenderedPageBreak/>
        <w:t>العشرون.</w:t>
      </w:r>
    </w:p>
    <w:p w14:paraId="17BDEC93"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 يجب للنسا ان يتضرعن ومن قيام وان ليس لهم خدمة الاخدمة المحتاجين والمحبة وما ياتي .بعده قال كافا قال قوم انه لا يجب للنسا ان يتضر عن ومن قيام بل يصفعن على الارضر قال يعقوب كيف نقذر نجد للنسا خدمة الا هذه الخدمة وحدها لكي يعينوا المحتاجين قال فيلبس يا اخوة لاجل المحبة التى يصنعها فانه يجمع له كنزا حسنًا والذى يجمع له في الملكوت السمائية فانه يعد انه عمال حسن عند الله دائم الى الابد قال بطرس يا اخوة ليس نحن سلاطين على الواحد باضطرار بل نومن من قبل الرب نسالكم ان تسمعوا وتحفظوا الوصايا ولا تزيدوا عليهم ولا تنقصوا منهم باسم سيدنا يسوع المسيح هذا الذى له المجد الى ابد الابدين امين ومن بعد ما فرغوا كلهم يقول كل واحد منهم كلمته في الفصل الاول هذا الذي ياتي من بعدهم *</w:t>
      </w:r>
    </w:p>
    <w:p w14:paraId="6C297407"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0D552C54"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الحادي والعسرون.</w:t>
      </w:r>
    </w:p>
    <w:p w14:paraId="179248B1"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قسمة الاساقفة بداية القداس يقسم الاسقف كما بدانا وقلنا . يختار من كل الجماعة بلا خطية هذا اذا ذكروا وارتضوا به ويجمع كل الشعب معا والفسا والشمامسة يوم الاحدا وكل الاساقفة يمشوا مع بعضهم الى بعض بمسرة ويضعوا ايديهم عليه والشعب قيام بسكوت معا ويصلوا بقلوبهم لينزل الروح القدس عليه ويسالوا واحد من الاساقفة وكل احد قيام يضع يده على الذي يقسم اسقف ويصلى عليه هكذا. واذا صار اسقفا فليسلم كل واحد عليه ويقبل فاه. والشمامسة تدخل له بالقرابين فاذا جعل يده على القربان مع الفساكلهم فليقول ويشكر هكذا . الرب معكم ويقول الشعب كامل ومع روحك يكون ويقول اين هي قلوبكم ويقول كل الشعب هي عند الرب ويقول هو اشكروا الرب ويقول الشعب مستحق ويبتهل هكذا ويقول ما ياتي بعد هذا كحدود القداس *</w:t>
      </w:r>
    </w:p>
    <w:p w14:paraId="61FB6E4A"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05C2EB5F"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الثاني والعشرين.</w:t>
      </w:r>
    </w:p>
    <w:p w14:paraId="21CC50DD"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قسمة القسوس اذا اراد الاسقف ان يقسم القسيس فيجعل يده على راسه والفسا كلهم لامسوه ويصلى عليه كالمثال الذى قلناه لاجل الاسقف</w:t>
      </w:r>
    </w:p>
    <w:p w14:paraId="3646EE5A"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5A32B1C9"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الثالث والعشرون.</w:t>
      </w:r>
    </w:p>
    <w:p w14:paraId="65DB439C"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 xml:space="preserve">لاجل قسمة الشمامسة اذا اراد الاسقف ان يقيم شماساً يضطفى كما بدانا وقلنا يجعل الاسقف يده عليه وحده. لماذا قلنا ان الاسقف وحده الذي يجعل يده عليه السبب فى هذا انه ما يقام للكهنوت بل هو من اعوان هذا الفعل ليفعل اوامره التي بامره بها من جهته وليس يقسم ليكون معلما للاكليرس كله بل يكون يهتم بما يجب ويعرف به الاسقف وليس يقام ان ينال روح العظمة هذا الذى يشاركوه القسا بل ليهتم </w:t>
      </w:r>
      <w:r w:rsidRPr="004F0B5E">
        <w:rPr>
          <w:noProof/>
          <w:color w:val="153D63" w:themeColor="text2" w:themeTint="E6"/>
          <w:sz w:val="34"/>
          <w:szCs w:val="34"/>
          <w:rtl/>
          <w:lang w:bidi="ar-EG"/>
        </w:rPr>
        <w:lastRenderedPageBreak/>
        <w:t>ويستحق ان يامنه الاسقف ويوقفه على ما يجب لان الاسقف وحده الذى يجعل يده عليه فاما القسا فان الاسقف وكل القسا يشتركون معه يضعون ايديهم عليه فان الروح | الواحد الذى يهبط عليه والقسيس وحده الذى ينال قامة الاكليرس فليس له سلطان فلاجل هذا لا يقيم أكليرس هو يقسم القسيس وحده ويقسمه الأكليرس *</w:t>
      </w:r>
    </w:p>
    <w:p w14:paraId="27BD9E7A"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307569E4" w14:textId="77777777" w:rsidR="007A7F1E" w:rsidRDefault="00000000" w:rsidP="00567A5D">
      <w:pPr>
        <w:keepNext/>
        <w:widowControl w:val="0"/>
        <w:bidi/>
        <w:jc w:val="center"/>
        <w:textAlignment w:val="baseline"/>
        <w:rPr>
          <w:b/>
          <w:bCs/>
          <w:noProof/>
          <w:color w:val="80340D" w:themeColor="accent2" w:themeShade="80"/>
          <w:sz w:val="34"/>
          <w:szCs w:val="34"/>
          <w:lang w:bidi="ar-EG"/>
        </w:rPr>
      </w:pPr>
      <w:r>
        <w:rPr>
          <w:b/>
          <w:bCs/>
          <w:noProof/>
          <w:sz w:val="34"/>
          <w:szCs w:val="34"/>
          <w:rtl/>
          <w:lang w:bidi="ar-EG"/>
        </w:rPr>
        <w:t>الرابع والعشرين.</w:t>
      </w:r>
    </w:p>
    <w:p w14:paraId="236C12D1"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المعترفين الذين يعافيون على اسم المسيح ان يكون لهم رتبة الشماسية والقسيسية * المعترف اذا كان قد صار في رباطات لاجل اسم الرب لا يجعل يد للخدمة التى هى الشماسية او القسيسية فان له كرامة القسيسية بالاعتراف واذا اقيم اسقف فيجعل عليه اليد واذا كان معترفا لم يدخل به الى سلاطين ولا عوقب برباطات ولا سجن ولا جعل في ضيقة بل باتفاقا ازدرى به وحده وعوقب عقوبة في البيت ويعرف بكل طقوس الكهنوة يستحقها يوضع اليد عليه. ويجعل. ويشكر الاسقف كما بدانا وقلنا وضروره ان يذكر ما بدانا وقلناه كي يتلو طاهر حفظ ويشكر الله وكقوة كل واحد يصلى فاذا كان واحد يقدر يصلى بهذ وصلاة جليلة عليه وهو صلاح وإذا صلى وقال التسبحة يقدر لا يمنعه احد يصلى وهو صحيح باستقامة *</w:t>
      </w:r>
    </w:p>
    <w:p w14:paraId="041A9E3E"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0C355A7D"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الخامس والعشرين.</w:t>
      </w:r>
    </w:p>
    <w:p w14:paraId="75DD1618"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اقامة الارامل ارملة اذا اقيمت لا ترسم بل تجعل بالاسم اذا كان بعلها قد مات من زمان كبير فليقام وان كان بعلها قد مات قريباً فلا تتمن بل ان كانت صارت عجوزة فلتجرب بزمان لان الاعراض تشيخ لمن يجعل لهم موضع فيه * لتقام الارملة بالقول فقط وتربط مع بقية الارامل ولا يضع عليها بد لانها لا ترفع قرابين ولا لها خدمة لان الرسم يكون في الاكليرس لاجل الخدمة والارملة لاجل الصلاة هذا لكل احد * |</w:t>
      </w:r>
    </w:p>
    <w:p w14:paraId="3DA588C3"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127C6600" w14:textId="77777777" w:rsidR="007A7F1E" w:rsidRDefault="00000000" w:rsidP="00567A5D">
      <w:pPr>
        <w:keepNext/>
        <w:widowControl w:val="0"/>
        <w:bidi/>
        <w:jc w:val="center"/>
        <w:textAlignment w:val="baseline"/>
        <w:rPr>
          <w:b/>
          <w:bCs/>
          <w:noProof/>
          <w:sz w:val="34"/>
          <w:szCs w:val="34"/>
          <w:lang w:bidi="ar-EG"/>
        </w:rPr>
      </w:pPr>
      <w:r>
        <w:rPr>
          <w:b/>
          <w:bCs/>
          <w:noProof/>
          <w:sz w:val="34"/>
          <w:szCs w:val="34"/>
          <w:rtl/>
          <w:lang w:bidi="ar-EG"/>
        </w:rPr>
        <w:t>السداس والعشرون</w:t>
      </w:r>
    </w:p>
    <w:p w14:paraId="4961DA94"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العذارى والابودياقن ولاجل نعمة الشفا . الاغنسطس الذى يقام يدفع له الاسقف الكتاب ولا تجعل عليه يدا . لا يضع يد على عذرى بل سريرتها وحدها تصيرها عذرى لا يضع يد على ابوديا فن بل يجعل عليهم يد انهم يتبعوا الشمامسة . لاجل نعمة الشفا اذا قال واحد انى نلت نعمة الشفا باعلان لا يضع عليه يد لانه سببين الفعل ان كان صادقًا</w:t>
      </w:r>
    </w:p>
    <w:p w14:paraId="4A0B2BAB"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29971909"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السابع والعشرين.</w:t>
      </w:r>
    </w:p>
    <w:p w14:paraId="24A846E9"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 xml:space="preserve">لاجل الناس الجدد الذي يهتدوا يدخلوا الى الايمان والافعال التي يجب ان يلقوا عنها الذين يدخلون جددًا ليسمعوا الكلام. فلياتوا بهم اولا الى المعلمين من قبل ان يدخل كل الشعب ويسالوا عن اى سبب طلبوا الامانة وليشهد لهم الذين اتوا بهم ان يسمعوا ويسال عن سيرتهم </w:t>
      </w:r>
      <w:r w:rsidRPr="004F0B5E">
        <w:rPr>
          <w:noProof/>
          <w:color w:val="153D63" w:themeColor="text2" w:themeTint="E6"/>
          <w:sz w:val="34"/>
          <w:szCs w:val="34"/>
          <w:rtl/>
          <w:lang w:bidi="ar-EG"/>
        </w:rPr>
        <w:lastRenderedPageBreak/>
        <w:t>كيف هي ان كانت لهم زوجات او هم ماليك فان كان واحد مملوكا لمومن هی هل اذن له فليسمع واذا لم يشهد له مولاه فليخرج وان كان وثنياً فليعلم ان كان يرضى مولاه ليلا يجرى تشعيث وان كان واحد له زوجة او امراة لها بعل فليعلموا ان يكتفى الذكر بزوجة وتكتفى الامراة ببعلها وان كان هو واحد لم يقعد مع امراة فليعلم ان لا يزنى بل يتزوج كالناموس او يبقى على ما هو عليه وان كان هو واحد معه شيطان فلا يسمع كلام المعلم</w:t>
      </w:r>
    </w:p>
    <w:p w14:paraId="66B52DE9"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الافعال وما يكون من الفضايل بعد الافعال . والافعال التي تكون لمن ياتونهم للموعظة اذا كان واحد يربى زوانى فليكف او يخرج. وان كان هو واحد يعمل الاوثان او مصور فليعلم ان لا يعمل وثنا وان كان لا يوثر ان يكف فليخرج وان كان واحد يحضر المقيل فليكف او فليخرج. وان كان واحد يعلم الصغارة فحسن ان يكف فان كان ليس له | صنعة اخرى فليغفر له . الذي يمضى الى اعياد الاوثان فليكف او يخرج. ان كان واحد يكون ابر ماخس او واحد يعلم ابرماخس او يعلم التقاف والمحاربة والة الحرب فليكف أو يخرج. واحد كاهن الاوثان او حارس الاوثان فليكف او يخرج * جندى سلطان لا يقتل وان امر بالقتل فلا يفعله فان هو كف والا فليخرج *</w:t>
      </w:r>
    </w:p>
    <w:p w14:paraId="4FAF389B"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101B80E8"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الثامن والعشرين.</w:t>
      </w:r>
    </w:p>
    <w:p w14:paraId="0A2CFBA8"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الناس الاحمر او من يصير جنديًا من المومنين او منجما او ساحرًا او غير ذلك فليخرج. سلطان على سيف او رئيس مدينة ويلبس احمر فليكف او بخرج متعظ او مومن وارادا ان يكونا اجنادا فليخرجا لانهما تباعدا عن الله زانية او انسان بلا خلاص او. انسان قد فعل ما لا يجب ذكره فليخرجوا لانهم انجاس لانه لا ياتي بساحر الى صفوف المومنين * المنجم وصاحب الاصطرلاب او عراف او مفتن الجماعة او من يشترى ثياباً من نباشى القبور او صانع فلقطيريات فليكف او يخرج *</w:t>
      </w:r>
    </w:p>
    <w:p w14:paraId="7ABF186C"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1018D083"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التاسع والعشرين.</w:t>
      </w:r>
    </w:p>
    <w:p w14:paraId="2303ED03"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السرية وان كنا اخرنا شيا فاحكموا بما يجب سرية الانسان اذا كانت مملوكته اذا ربت اولادها وهى قريبة منه وحده فلتسمع وان كان غير ذلك فلتخرج. من كان له سرية فليكف ويتزوج كالناموس واذا لم يرد فليخرج * نحن ان كنا اخرنا شيا فاحكموا بما يجب لانا كلنا فينا روح الله *</w:t>
      </w:r>
    </w:p>
    <w:p w14:paraId="68A84123"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19D7CCA2"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الثلثون.</w:t>
      </w:r>
    </w:p>
    <w:p w14:paraId="06D2326E"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الزمان الذى لاستماع الكلام من بعد الافعال. ليقيموا المتعظين ثلث سنين يسمعوا الكلام فان كان هو ينادب ويتامل جيدًا فلا تحكموا عليه كالزمان بل فعله وحده الذى يحكم عليه به</w:t>
      </w:r>
    </w:p>
    <w:p w14:paraId="48E555B1"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211535D4" w14:textId="77777777" w:rsidR="007A7F1E" w:rsidRDefault="00000000" w:rsidP="00567A5D">
      <w:pPr>
        <w:keepNext/>
        <w:widowControl w:val="0"/>
        <w:bidi/>
        <w:spacing w:before="120"/>
        <w:jc w:val="center"/>
        <w:textAlignment w:val="baseline"/>
        <w:rPr>
          <w:b/>
          <w:bCs/>
          <w:noProof/>
          <w:color w:val="80340D" w:themeColor="accent2" w:themeShade="80"/>
          <w:sz w:val="34"/>
          <w:szCs w:val="34"/>
          <w:lang w:bidi="ar-EG"/>
        </w:rPr>
      </w:pPr>
      <w:r>
        <w:rPr>
          <w:b/>
          <w:bCs/>
          <w:noProof/>
          <w:sz w:val="34"/>
          <w:szCs w:val="34"/>
          <w:rtl/>
          <w:lang w:bidi="ar-EG"/>
        </w:rPr>
        <w:lastRenderedPageBreak/>
        <w:t>الحادي والثلثون.</w:t>
      </w:r>
    </w:p>
    <w:p w14:paraId="45BEC747"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صلاة من يستمع الكلام والتقبيل اذا فرغ المعلم | مما يعظ فليصلى المتعظون وحودهم وهم مفترقون من المومنين وليقفوا النسا في موضع في الكنيسة وجودهم النسا المومنات والنسا المتعظات واذا فرغن عن الصلاة فلا تسلم المتعظات لان قبلتهن لم تكن بعد طاهرة ولتقبل المومنات بعضهن بعضاً الذكر يقبل الذكر والنسا تقبلن النسا ولا يقبل الذكر النسا وكل النسا يغطين رووسهن ببلاليهن او بارديتهن وليس بكتان وحده لان هذا ليس هو لهن *</w:t>
      </w:r>
    </w:p>
    <w:p w14:paraId="42EFD0A6"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052452B0"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الثانى والثلثين.</w:t>
      </w:r>
    </w:p>
    <w:p w14:paraId="5D84F05E"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وضع البد على المتعظين من بعد الصلاة اذا وضع المعلم اليد على المتعظين فليصلى ويصرفهم اذا كان كنايسي الذي يعلم او علماني فليفعل هكذا. اذا مسكوا لاجل اسم الرب ولا يكون ذا قلبين لاجل الاستشهاد فاذا ظلم وقتل من قبل ان ينال غفران ذنوبه فأنه يتبرر لانه قد تعمد بدمه *</w:t>
      </w:r>
    </w:p>
    <w:p w14:paraId="50063C76"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1A4A4D71"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 xml:space="preserve">الثالث والثلثون. </w:t>
      </w:r>
    </w:p>
    <w:p w14:paraId="2F89A1F9"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من يتعمد. اذا اصطفى واحد او من استعد للتعميد فليبحث عن سيرته هل عاش بعفاف وهم منعظون وهل اكرموا الارامل[??] عادوا المرضى او اكملوا كل شي حسن فاذا شهد لهم الايتون بهم انهم فعلوا هكذا فليسمعوا الانجيل من اليوم الذي يقدموهم ويضع اليد عليهم كل يوم ويقسم عليهم. فاذا قرب اليوم الذى يعمدوا فيه فليستحلف الاسقف كل واحد منهم لكي يعرف انهم اطهار فاذا كان واحد ليس هو طاهر فليعزل ناحية لانه لم يسمع الكلام بامانة لانه لا يمكن الغريب ان يعمد ابدا يعلموا الذين يعمدوا ان يستحموا ويصلوا في خامس السبوت فان كانت منهم امراة طمئة فلتعزل | ناحية وتتعمد يوم آخر. ويصومون الذين يريدون يتعمدون يوم الجمعة ويجمع الاسقف من يتعمد يوم السبت في موضع واحد ويامرهم كلهم بالصلاة والركوع واذا وضع يده عليهم فيقسم على كل روح غريب ان يهرب منهم ولا يعود اليهم بعد الان واذا فرغ ما يستخلفهم فينفح بجوههم واذا رشم جباههم وسمعهم انا فهم فليقعهم وليتحفظوا ليلتهم كلها ويقروا عليهم ويعظوهم والذي يتعمد لا يدخل معه بالة الا كل واحد يشكروا ويجب للذى استحق ان يدخل في قربانه *</w:t>
      </w:r>
    </w:p>
    <w:p w14:paraId="4E179098"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7912E777"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الرابع والثلثون.</w:t>
      </w:r>
    </w:p>
    <w:p w14:paraId="6546AEAC"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 xml:space="preserve">لاجل مراتب التعميد وتلقين الامانة والاعتراف عند المعمودية والقداس ولاجل اللبن والعسل في الوقت الذي يصبح الديك فليصلى اولاً على الما وليكن الما ان كان يجرى الى المغطس او يجرى عليه وليكن هكذا اذا لم تكن ثم ضرورة وان كان ثم اضطرار فيسكب الما </w:t>
      </w:r>
      <w:r w:rsidRPr="004F0B5E">
        <w:rPr>
          <w:noProof/>
          <w:color w:val="153D63" w:themeColor="text2" w:themeTint="E6"/>
          <w:sz w:val="34"/>
          <w:szCs w:val="34"/>
          <w:rtl/>
          <w:lang w:bidi="ar-EG"/>
        </w:rPr>
        <w:lastRenderedPageBreak/>
        <w:t xml:space="preserve">الذي يوجد. وليتعروا ويبتدوا ان يعمدوا الاطفال الصغار اولا ومن قذر ان يتكلم عن نفسه وحلف فليتكلم ومن لا يقذر فليقل ابهابهم عنهم أو واحد من جنسه ومن بعد ان يعمدوا الرجل الكبار واخيرا النسا وتحل شعورهن ويضعوا عنهن حليهن الذهب الذي هو عليهن ولا ينزل احد معه بشى غريب الى الما . وفى الوقت الذي يتعمدوا يشكر الاسقف على الزيت الذى جعله فى انا وسميناه زيت او خارسدية وياخذ زيتا اخر ويستخلف فيه وسميه زيت الاكسر جيسمس ويكون الشماس حاملاً زيت الاستخلاف ويقف على يسار القسيس وياخذ شماس اخر زيت الشكر ويقف | على يمينة واذا مسك القسيس واحدًا واحدًا من الذين يتعمدوا فيامره ان يزدرى يقول انى از درى بك يا ابليس وكل خدمتك وكل افعالك النجسة فاذا اعترف بهذا يمسح بزيت الاستخلاف قابلاً ليبعد عنهم كل روح خبيثة وهكذا يدفعه للاسقف عربان والاسقف قايم على ما المعمودية ثم يمضى معه الشماس الى الما ويقول له ويلقنه تامن بالله وحده الاب ضابط الكل وابنه الواحيد يسوع المسيح ربنا ومخلصنا وروحه المقدس محيى كل الخليقة الثالوث المساوية لاهوتية واحدة ربوبية واحدة مملكة واحدة وامانة واحدة معمودية واحدة في الكنيسة المجامعة حياة ابدية امين والمتعمد ايضاً يقول مثل هذا واني او من وهكذا الذي يعمد يترك يده على الذى يقبل ويغطسه ثلثة دفعات ويعلن هذا كل دفعة وبعد ذلك يقول له تومن بيسوع المسيح ربنا الوحيد ابن الله الاب انه صار انسان يعجب غير مدرك من الروح القدس ومن مريم العذرى بلا زريعة بشر وصلب على عهد بلاطس البنطى ومات بارادته خلاصنا معا وقام من الموتا في اليوم الثالث وحل المربوطين وصعد الى السموات وجلس عن يمين الاب وباتي بدين الاحيا والاموات بظهوره وملكوته . تومن بالروح القدس الصالح المطهر في الكنيسة المقدسة وتومن بقيامة الجسد الذي تكون لكل احد وملكوت السموات والدينونة الابدية ويجيب عن هولا كلهم قائلاً انى اومن بهذا وبعد ذلك اذا صعد فليمسه القسيس بالدهن الذى للاوخارسدية قابلاً انى امسحك | بالدهن المقدس من وبعد ذلك يلبسوا ثيابهم ثم يدخلوا الكنيسة ويجعل الاسقف يده عليهم ويصلى ويقول يا رب يا الله الذى جعل هولا مستحقين للحميم الدى للولادة الثانية وغفران الذنوب اجعلهم مستحقين ان يمتلوا من الروح القدس وترسل عليهم نعمتك ليخدموك كارادتك المجد لك ايها الاب والابن والروح القدس في الكنيسة المقدسة من الان والى الابد امين وبعد ذلك فليسكب في كفه من زيت الاوخارسدية ويسكبه على راس كل واحد منهم قابلاً انى اسحك بالزيت المقدس باسم الله الاب ضابط الكل والمسيح يسوع الابن الوحيد والروح القديس فاذا رغم كل واحد منهم في جبهته فيقبلهم ويقول الرب معك والذى يقبل ايضا فيجيب ويقول الرب مع روحك ومن بعد هذا من بعد ما يفرغ كل واحد من هذا فيصلى مع كل الشعب. ليس ان يصلوا مع المومنين الا بعد ان يفعلوا الافعال التي ذكرناها فاذا فرغوا مما يصلوا ويعطوا السلم بعضهم لبعض بافماسهم فليدخلوا الشمامسة بالقرابين للاسقف وليشكر الاسقف على الحجز والكاس ليصير جسد المسيح ودمه هذا الذى هرق عنا كلنا نحن الذين امنا به فاما اللبن والعسل ممتزجين بعضهما ببعض يسقوهم منه لاجل تمام الوعد الذي وعد به اباونا قابلاً لهم ارض يغل لبن وعسل هذه التي هي جسد المسيح ودمه الذي دفعه لنا الذي به نغتذى به مثل اطفال صغار ولدوا منه الذين امنوا ويجعل كل مرارة القلب تحلوا بحلاوة الكلمة هذا كله فليتعاهدم الاسقف للذى يتعمد فاذا قسم الاسقف الخبز فليدفع جزو منه لكل واحد ويقول هذا </w:t>
      </w:r>
      <w:r w:rsidRPr="004F0B5E">
        <w:rPr>
          <w:noProof/>
          <w:color w:val="153D63" w:themeColor="text2" w:themeTint="E6"/>
          <w:sz w:val="34"/>
          <w:szCs w:val="34"/>
          <w:rtl/>
          <w:lang w:bidi="ar-EG"/>
        </w:rPr>
        <w:lastRenderedPageBreak/>
        <w:t>| الخبز السمائي جمد المسبح فليجيب الذي يتناول و بقول امين * واذا لم تكن قساً يكفوا فليمسك الكاس الشمامسة ويقفوا بطقس وينالوا جسد سيدنا يسوع المسيح وهذا هو اللبن والعسل وهو الذي يناول الكاس هذا هو دم سيدنا يسوع المسيح والذى يتناول يقول امين * هذا اذا كان كل واحد ينادب وبصنع كل الخير وما يرضى الله ويتفرغ للمضى الى الكنيسة ويفعل ما قد علم وينعى في خدمة الله . هذا الذي علمناكم باعلان لاجل المعمودية والقداس وقد فرغنا مما نعظكم لاجل قيام المجسد والبقية كما هو مكتوب وان كان قد بقى شي يجب ذكره فليذكره الاسقف لمن يتناول بوحده ولا يعلموا غير مومن بهذا الا بعد ان يتناول اولا هذه التذكرة المقدسة التى قالها يوحنا ان مكتبوب عليها اسم جديدا لا يعرفه احد الا الذي يقبل التذكرة . وياتى هذه الفصول بعد المعمودية *</w:t>
      </w:r>
    </w:p>
    <w:p w14:paraId="63A7F2CB"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3D1A4EAE"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الخامس والثلثون.</w:t>
      </w:r>
    </w:p>
    <w:p w14:paraId="3549497F"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الارامل والعذارى واى وقت يصيم الاسقف تصنعون ما قد ذكرناه دفعات عدة ويصلون فى الكنيسة القسا والشمامسة في الوقت الذي يشتهون يصومون ولا يمكن الاسقف ان يصوم الا اليوم الذى يصوم فيه كل الشعب ويكون اذا اراد واحد ان ياتي بشى الى الكنيسة ولا يقذر يجيد اذا قسم الخبز فانه يدوقه وياكل مع الاخر المومنين الذين معه فيننا ولوا من يد الاسقف جزو جزو خبز من قبل ان يكسر كل واحد الحجز الذى قدامه لان هذا هو بركة وليس هو قربان مثل جسد الرب *</w:t>
      </w:r>
    </w:p>
    <w:p w14:paraId="57955045"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16355DAE"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السادس والثلثون.</w:t>
      </w:r>
    </w:p>
    <w:p w14:paraId="1857A44B"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الوقت الذى يجب الاكل فيه ولا يجب للمتعظين الاكل مع المومنين. كل احد من قبل ان | يشربوا يجب عليهم ان ياخذوا كاسا ويشكروا عليه ويشربوا وياكلوا وهم اطهار هكذا المتعظون يعطوا خبرا بركة وكاسا * </w:t>
      </w:r>
    </w:p>
    <w:p w14:paraId="7546A10B"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 xml:space="preserve">لاجل انه لا يجب للمتعظين ان ياكلوا مع المومنين. لا يجلس المتعظون في وليمة الرب مع المومنين ويكون الذى ياكل يذكر الذي دعاء في كل وقت ياكل فلاجل هذا سالهم ان يدخلوا تحت سقفه * </w:t>
      </w:r>
    </w:p>
    <w:p w14:paraId="319D0DFF"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انه يجب ان ياكلوا بعفاف وكفاف ولا يسكروا * تاكلوا وتشربوا بترتيب ولا تشربوا تسكروا ليلا يهزوا بكم الناس ويندم الذي دعاكم على اضمحلالكم بل يكون يصلى ان يدخل القديسين الى بيته قال انكم ملح الارض اذا دفع لكم اجزا كلكم معا فانك تاخذ نصيبك وحدك واذا دعوكم للأكل تاكلوا بعفاف لا غير لكي الذي يفضل عنك يرسلهم الذى دعاك الى من اراد اى انهم فضلات القديسين ويفرح الذى دخلتم اليه والذى ياكل يذكر الذي دعاه كل وقت ياكل لاجل هذا سال ان يدخلوا تحت سقف بيته وتاكل المدعوين ياكلون بوحدة بلا حزن. بل اذا ونس الاسقف واحدا ان يسال عن كلمة فيخاطبه *</w:t>
      </w:r>
    </w:p>
    <w:p w14:paraId="712EB1CC"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2767C7DC" w14:textId="77777777" w:rsidR="007A7F1E" w:rsidRDefault="00000000" w:rsidP="00567A5D">
      <w:pPr>
        <w:keepNext/>
        <w:widowControl w:val="0"/>
        <w:bidi/>
        <w:spacing w:before="120"/>
        <w:jc w:val="center"/>
        <w:textAlignment w:val="baseline"/>
        <w:rPr>
          <w:b/>
          <w:bCs/>
          <w:noProof/>
          <w:color w:val="80340D" w:themeColor="accent2" w:themeShade="80"/>
          <w:sz w:val="34"/>
          <w:szCs w:val="34"/>
          <w:lang w:bidi="ar-EG"/>
        </w:rPr>
      </w:pPr>
      <w:r>
        <w:rPr>
          <w:b/>
          <w:bCs/>
          <w:noProof/>
          <w:sz w:val="34"/>
          <w:szCs w:val="34"/>
          <w:rtl/>
          <w:lang w:bidi="ar-EG"/>
        </w:rPr>
        <w:lastRenderedPageBreak/>
        <w:t>السابع والثلثون.</w:t>
      </w:r>
    </w:p>
    <w:p w14:paraId="536B1A5D"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اذا تكلم الاسقف فليسكت كل احد وان الاسقف غير حاضر ليوخذ البركة من قسيس او شماس قال اذا تكلم الاسقف كل احد فليسكت الى ان يسالهم واذا لم يكن اسقف حاضرا بل هم مومنون لا غير في وليمة فليا خذوا الاولوكية اى بركة من يد القسيس اذا كان حاضرًا وان لم يكن حاضرًا من بد الشماس والمتعظون ايضا ياخذوا خبز اكسركسمس وان كانوا علمانيين بعضهم مع بعض فلياكلوا بهدو والعلماني لا يجب له ان يصنع اولوكية |</w:t>
      </w:r>
    </w:p>
    <w:p w14:paraId="4EDF3AA6"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64D9DC7A"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الباب الثامن والثلثون.</w:t>
      </w:r>
    </w:p>
    <w:p w14:paraId="14EC1CEC"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وليمة الارامل. اذا اراد واحد في كل حين ان يدعوا الارامل فيدعوا كل من كانت عجوزا فيشبعهم ويسرحهم من قبل ان ياتي الليل فان كان لا يمكنهم لاجل الرتبة الذي نالوها فليدفع لهم خمرا وطعاما باكلون في بيونهم كما يريدون *</w:t>
      </w:r>
    </w:p>
    <w:p w14:paraId="411E5317"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43666C87"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التاسع والثلثون.</w:t>
      </w:r>
    </w:p>
    <w:p w14:paraId="4B5E4258"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الابكار والائما التي باتوا بها الى الاسقف ويسميهم. يكن كل احد يسرع وياتى الى الاسقف باول ثمار غلته والاسقف ايضا ياخذهم ويبارك عليهم ويذكر اسم الذى انا به اليه ويقول نشكرك يا الله وناتى اليك بكار الثمار التي دفعتها لنا لننال منهم وكملتهم ككلمتك وامرت الارض ان ترسل كل الاثمار إلى فوق فرحاً وطعاما للبشر وكل الحيوانات نشكرك يا الله على هذا والآخر كلهم الذي صنعوا الخير لنا بهم ودبرت خليقتك باثمار مختلفة بابنك يسوع المسيح سيدنا هذا الذى من جهته المجد لك معه والروح القدس الى ابد الابدين امين * المجدلك اولوكية الاثمار. هذه هى الاثمار التي يبارك عليها العنب والثين والرمان والزيتون والخوخ والتفاح والقراصيا ولا يبارك على الجميز ولا البصل ولا الثوم ولا الفتا ولا على شي من البقول وليدخلوا ايضا بالورد والآخر لا يدخلون بهم وكل شي يوكل يشكروا الله ويدوقوه مجدا له *</w:t>
      </w:r>
    </w:p>
    <w:p w14:paraId="7A2418DC"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55DAA988" w14:textId="77777777" w:rsidR="007A7F1E" w:rsidRDefault="00000000" w:rsidP="00567A5D">
      <w:pPr>
        <w:keepNext/>
        <w:widowControl w:val="0"/>
        <w:bidi/>
        <w:spacing w:before="120"/>
        <w:jc w:val="center"/>
        <w:textAlignment w:val="baseline"/>
        <w:rPr>
          <w:b/>
          <w:bCs/>
          <w:noProof/>
          <w:color w:val="80340D" w:themeColor="accent2" w:themeShade="80"/>
          <w:sz w:val="34"/>
          <w:szCs w:val="34"/>
          <w:lang w:bidi="ar-EG"/>
        </w:rPr>
      </w:pPr>
      <w:r>
        <w:rPr>
          <w:b/>
          <w:bCs/>
          <w:noProof/>
          <w:sz w:val="34"/>
          <w:szCs w:val="34"/>
          <w:rtl/>
          <w:lang w:bidi="ar-EG"/>
        </w:rPr>
        <w:t>الباب الاربعون.</w:t>
      </w:r>
    </w:p>
    <w:p w14:paraId="40A698C1"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انه لا يجب ان يدوق احد من الناس شي في البصحة من قبل الوقت الذى يجب ان يوكل فيه. لا يعد الصوم هذا انه اذا صار انسان شرهًا من قبل وقت تمام الصوم الا ان يكون واحد مريضا لا يقذر أن يصوم اليومين فليصم يوم السبت لاجل الضرورة وليكف ولا يدوق الا خبز وما واذا كان واحد في | اللجج وكان لا يعرف يوم البصيحة هذا اذا لم يعرفه فيصوم بعد الخمسين وليس هو بصخة بحفظه بل هو مثال ويجب عليه صوم عوضه</w:t>
      </w:r>
    </w:p>
    <w:p w14:paraId="523EEF7E"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53768446" w14:textId="77777777" w:rsidR="007A7F1E" w:rsidRDefault="00000000" w:rsidP="00567A5D">
      <w:pPr>
        <w:keepNext/>
        <w:widowControl w:val="0"/>
        <w:bidi/>
        <w:spacing w:before="120"/>
        <w:jc w:val="center"/>
        <w:textAlignment w:val="baseline"/>
        <w:rPr>
          <w:b/>
          <w:bCs/>
          <w:noProof/>
          <w:color w:val="80340D" w:themeColor="accent2" w:themeShade="80"/>
          <w:sz w:val="34"/>
          <w:szCs w:val="34"/>
          <w:lang w:bidi="ar-EG"/>
        </w:rPr>
      </w:pPr>
      <w:r>
        <w:rPr>
          <w:b/>
          <w:bCs/>
          <w:noProof/>
          <w:sz w:val="34"/>
          <w:szCs w:val="34"/>
          <w:rtl/>
          <w:lang w:bidi="ar-EG"/>
        </w:rPr>
        <w:lastRenderedPageBreak/>
        <w:t>الحادى والاربعون.</w:t>
      </w:r>
    </w:p>
    <w:p w14:paraId="04BD408F"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انه يجب للشمامسة ان يمتثلوا أوامر الاساقفة. كل واحد من الشمامسة والابوديا قن ليلتقنوا الى الاسقف ويعرفوه من هو المريض لكى يفتقدهم لان مقدم الكهنة اذا افتقدهم ذكروهم</w:t>
      </w:r>
    </w:p>
    <w:p w14:paraId="6B625A3B"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372C70B0"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الثانى الاربعون.</w:t>
      </w:r>
    </w:p>
    <w:p w14:paraId="3EEBCF1A"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الاوقات التي يجب فيها الصلاة المومنين في الوقت الذى ينتبهون ويقومون من قبل ان يشغلوا بشى يصلوا للرب وبعد ذلك يلتفتوا الى افعالهم واذا كان ثم كلام عظة فليصطفوه لهم وعضوا يسمعوا كلام الوعظ الذى هو كلام الله الذى تثبت الانفس يسرعوا يمضوا الى الكنيسة الموضع الذى فيه الروح ويشمر فيه *</w:t>
      </w:r>
    </w:p>
    <w:p w14:paraId="7774F700"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5D34C40B"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الثالث والاربعون.</w:t>
      </w:r>
    </w:p>
    <w:p w14:paraId="4C51BC60"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لانه لا يجب ان يتنالوا من الاوخارسدية اولا في الوقت الذي يجل من قبل ان يدوقوا شيا. كل مومن فيجعل ادبه ان يتناول من السراير المقدسة من قبل ان يدوق شيا ان كان فيه أمانة فيتناوله واذا دفع له واحد سم الموت فانه لا بالمه</w:t>
      </w:r>
    </w:p>
    <w:p w14:paraId="76B49BAB"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09C4E570"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الرابع والاربعون.</w:t>
      </w:r>
    </w:p>
    <w:p w14:paraId="61A2A5F8"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انه يجب الاحتراس وبثبات السراير ولا يجد ان ينسكب شيا من الكاس يهتم كل احد بثبات ان لا يتناول احد غير المومنين من السراير ولا فار ولا حيوان اخر او يسقط منه شي ويضيع فهو جسد المسيح ودمه وكل مومن باكل منه لا يجب الغفلة عنه لاجل انه لا يجب ان ينسكب * شيا من الكاس * اذا باركت الكاس باسم الله وتتناول منه أنه دم المسيح احتفظ جهدا ان لا ينسكب منه شى ليلا نلمسه الارواح الغريبة وتكون انت الذى از دريت | وتكون مسبباً لدم المسيح با ازدريت هذا الذي اشتريت به</w:t>
      </w:r>
    </w:p>
    <w:p w14:paraId="37C60259"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4254CF59"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الخامس والاربعون.</w:t>
      </w:r>
    </w:p>
    <w:p w14:paraId="4AA359F4"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الشمامسة والفسا يجتمعوا كل يوم الى موضع الاسقف الفسا والشمامسة يجتمعوا كل يوم الى الموضع الذي يكون الاسقف يامرهم ان يمضوا اليه والقسا والشمامسة فلا يتوانوا ان يجتمعوا في كل يوم الا ان يمنعهم من ذلك مرض فاذا اجتمعوا فليعلموا الذين في الكنايس وهكذا اذا صلوا فليلتفت كل احد الى الشغل الذى له</w:t>
      </w:r>
    </w:p>
    <w:p w14:paraId="77BED08F"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6E5405DE"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lastRenderedPageBreak/>
        <w:t>السادس والاربعون.</w:t>
      </w:r>
    </w:p>
    <w:p w14:paraId="287202AC"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المدافن لا يكلف احد من الناس شططا في دفن الناس في المدافن الفعل لكل الفقرا بل يدفع اجرة الاجير له الذى يحفر والحارس الذى في ذلك الموضع الذى يهتم بها ويعولهم الاسقف مما يدفع للبيع</w:t>
      </w:r>
    </w:p>
    <w:p w14:paraId="38DD3F0D"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1AC8A2E7"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السابع والاربعون.</w:t>
      </w:r>
    </w:p>
    <w:p w14:paraId="1E1E2ED8"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 xml:space="preserve">لاجل الاوقات الذي يجب الصلاة فيها وسماع المواعظ ورشم الجبهة بالصليب كل مومن ومومنة اذا قاموا بالغداة من قبل ان يعملوا حاجة فليغسلوا ايديهم ويصلوا لله . ثم يلتفتوا الى عملهم فـ فاذا وعظوا بكلام فليصطفى كل احد له ان يمضى الى موضع التعليم ويوصل هذا بقلبه ان الذى سمعه هو الله يتكلم الله يتكلم من فم الذى يعلم وهو ساكن في الكنيسة ويمكن ان يزول عن شركل يوم. ليحسب الخايف انها خسارة عظيمة له اذا لم يمضى الى الموضع الذى فيه التعليم لا سيما وهو قادر ان يقرى اذا حضر المعلم فلا يتاخر عن الكنيسة الموضع الذي فيه التعليم. حينئد المتكلم سيعطى ان يقول ما هو ربح لكل احد ويسمع ما لم يكون بظنه وتربح ما يدفعه لك الروح القدس من جهة الذى تعلم | وهكذا تكون امانتك ثابتة على ما تسمعه. ويقال ايضا في ذلك الموضع لك وما يجب عليك ان تفعله في بيتك ولاجل هذا فليسرع كل واحد يمضى الى الكنيسة الموضع الذى يشرق فيه الروح وان كان هو يوم ليس فيه تعليم فليكن كل واحد في بيته ولياخذ كتاباً مقدساً ويقرى كفاف ما يعلم انه جيد. واذا كنت في بيتك فصل الساعة الثالثة وسبح الله واذا كنت في موضع آخر ويحضر ذلك الوقت صل بقلبك الى الله لان المسيح في تلك عرى وهو يسمر على خشبة فلاجل هذا في العتيقة الناموس يامر ان يرفع خبز التقدمة في الساعة الثالثة مثالاً مجسد ودم المسيح المقدس ونخز الخروف الذي هو مثال الخروف الكامل لان الراعى هو المسيح وهو الخبز الذى اتى من السماء صل الساعة السادسة لانه لما علق المسيح على الخشبة انقسم ذلك اليوم وكانت ظلمة فليصلى في تلك الساعة صلوة قوية تتشبهوا بصوت الذى صلى وصير كل البرية اظلمت للغير مومنين وليصنعوا ايضا صلاة عظيمة في الساعة التاسعة وتسبحات ليعلم المثال انفس الابرار يباركوا الله الحق هذا الذى ذكر قديسية ارسل لهم ابنه الذي هو كلمته لينور عليهم لانه في تلك الساعة نخز المسيح في جنبه وخرج منه دم وما وبعد ذلك انار على آخرين بقية ذلك اليوم الى الليل ولاجل هذا ايضا انت اذا تقضا النهار وبديت في يوم اخر وتصنع مثال القيامة. صل من قبل ان تريح جسدك بمضجعك واذا قمت نصف الليلي اغسل يديك بما وصل | وان كانت لك زوجة فصليا معا . وان كانت لم تصير بعد مومنة فانفرد وصل وحدك وارجع الى موضعك دفعة اخرى . انت المرتبط بالزيجة لا تتاخر عن الصلاة فانكما ليس انتما انجاس الذين قد انصبغوا ما يحاجون ان يستحموا دفعة اخرى. لانهما اطهار. فاذا نفخت في يديك وترشمها بالريق الذى يخرج من فيك فانك تكون جميعك طاهرًا الى رجليك وهذه الروح القدس هو هذا ونقط ما المعمودية يصعدوا من ينبوع الذى هو قلب المومنين </w:t>
      </w:r>
      <w:r w:rsidRPr="004F0B5E">
        <w:rPr>
          <w:noProof/>
          <w:color w:val="153D63" w:themeColor="text2" w:themeTint="E6"/>
          <w:sz w:val="34"/>
          <w:szCs w:val="34"/>
          <w:rtl/>
          <w:lang w:bidi="ar-EG"/>
        </w:rPr>
        <w:lastRenderedPageBreak/>
        <w:t>يطهر والذين يومنون يضطر ان يصلى في هذه الساعة لان الشيوخ تقدموا الينا بهذا وان كل ظفات الملايكة يخدموا بانفس الابرار يسبحون الله في تلك الساعة فلاجل هذا يجب على المومنين يصلوا في تلك الساعة الرب ايضا قال ان في نصف الليل كان صوتا ها قد جا العريس اخرجوا تتلقوه ثم ثنا بالقول وقال احترزوا فانكم ما تعرفون اليوم انه في اى ساعة. واذا قمت اذا سنع الديك صل فان بني اسراييل مجدوا المسيح عند صباح الديك هذا عرفنا نحن بالامانة مترقبين بالرجا لذلك اليوم النور الى الابد هذا الذي ينور علينا في قيامة المونا. هذا يا مومنين اذا كملتموهم وتذكروا وتعلموا بعضكم به تفعلوه فانكم لا يحزنكم احد ولا تسقطوا ابدا. وتتذكروا المسيح كل حين ارشم جبهتك بخوف. هذا هو المثال الظاهر ويعرف بهذا الذي يهلك ابليس من جهته اذا فعلناه بامانة. ليس نعلنه امام الناس وحودهم بل بالعلم الذى انت قوى به مثل سلاح | لان الجمال ينظر الى قوة القلب وحدها . فاذا نظر الرجل الجواني انه ناطق وانه مرشوم داخل وخارج برشم الكلمة فانه يهرب ويسرع خلفه من جهة روح القدس هذا الذى هو في الانسان الذي جعل له فيه موضع. هذا الذي بدا موسى وعلمنا به بحروف الفصخ الذى ذبح وامر ان يلطخ بدمه اعضادتي الابواب والاسكنات يعرفنا الامانة الحالة فينا لان الذي دفع لنا من جهة الخروف الكامل هذا اذا رشمنا جباهنا به باليد فانا ننجو من الذى يريد فتلنا هذا اذا فعلتموه بشكر وامانة مستقيمة فانكم تبنوا وتهب لكم حياة الابد . هذا نشير عليكم ان تتحفظوا به انتم الذين لهم قلوب اذا حفظهم كل من سمع تعليم الرسل فلا يقدر شي من الهراسيسات يضل انسان منهم. هكذا كثرة الهراسيسات الكثيرة لان الذين قبلوهم لم يريدوا ان يتعلموا اسريرة الرسل بل كلذاتهم وحودهم يصنعوا ما يوثروه وليس ما يجب وان كنا وخرنا شيا يا اخوتى واحباى هولا يظهرهم الله لمن هو مستحق ويهدى الكنيسة لمن يستحق الى المينا الهادي . هذه هي القوانين التي للكنيسة * </w:t>
      </w:r>
    </w:p>
    <w:p w14:paraId="06F7CD6B"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6B903725"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الثامن والاربعون.</w:t>
      </w:r>
    </w:p>
    <w:p w14:paraId="16A065E7"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 xml:space="preserve">لاجل العطايا والقسمات واذا نال احد موهبة فلا يفتخر على احمد الهنا ومخلصنا يسوع المسج دفع لنا هذا السر العظيم الذي تخدمة الاله ويدعوا اليهود واليونانيين ان يعرفوا الله الاب الحقاني وحده كما يقول هو في موضع ويشكر على خلاص من امن انى اعلنت باسمك للبشر الذي دفعتهم لى واتممت كل ما سلمته الى وتكلم الى الاب من اجلنا | ويقول يا ابي القدوس لم يعرفك العالم وهولا عرفوك ما الذى يجب الان يقوله لنا كلنا نحن والذى صاروا كاملين لاجل المواهب الذي دفعها له بروحه القدس وان هذه العلامات تتبع من يا من بي يخرجون الشياطين باسمى ويتكلمون بلغات وياخذون الحيات بايديهم وان شربوا سم الموت فلا يضرهم ويجعلون ايديهم على المرضى فيبرون هذه المواهب دفعت لنا اولاً نحن الرسل في الوقت الذى اهلنا ان نبشر بالانجيل لكل البرية. ليدفعه لمن يومن من جهتنا خيرة لنا نحن الدين نفعلهم بل انتم الذين امن منكم كى الذين لم يرضهم الكلام تكون قوة العجايب توبيخهم لان الايات ليس هى لنا نحن المومنون بل هى للغير مومنين اليهود واليونانيين. وليس هو ربح لنا اذا اخرجنا الشياطين بل الربح لمن يطهر من جهة ارادة المسيح. كما انه الرب </w:t>
      </w:r>
      <w:r w:rsidRPr="004F0B5E">
        <w:rPr>
          <w:noProof/>
          <w:color w:val="153D63" w:themeColor="text2" w:themeTint="E6"/>
          <w:sz w:val="34"/>
          <w:szCs w:val="34"/>
          <w:rtl/>
          <w:lang w:bidi="ar-EG"/>
        </w:rPr>
        <w:lastRenderedPageBreak/>
        <w:t xml:space="preserve">يعلمنا في موضع يبين الفعل ويقول لا تفرحوا بهذا ان الشياطين تطيعكم بل افراحوا ان اسمايكم مكتوبة في السموات اخراج الشياطين هو لقوته . فاما لتكتب اسماينا في السموات هذا هو بارادتنا وسربرتنا وتعليمنا وعونًا من كالطاهر. ليس هو الان ضرورة ان يخرج كل مومن الشياطين او يقيم الموتى او يتكلم باللغات بل الذى يستحق هذه الموهبة يستحقها بسبب وتكون علة لمن يا من ويجوا به لانهم لم يقبلوا اعلان الكلمة. فلاجل هذا ارسل فعل الايات لعلهم يتخلصوا . ثم لم يستحوا ايضا الغير مومنين والمنافقين بان يوبخوهم بالعجايب وهو الله شهد بهذا كما انه قال في الناموس ان بالسن وشفاة | اخاطب هذا الشعب وهكذا لم يطيعونى قال الرب ولا المصريون لم يامنوا لا عمل موسى هذه العجايب العظيمة وهذه الايات فيهم ولا امن كثير من اليهود بالذي هو أعظم من موسى الذي هو المسيح لما شفاكل مرض وسقم فيهم ولم توبخ ايضا العصا اوليك لما انقلبت حية ولا اليد الذي ابيضت ولا الما الذي صار دما ولا هولا ايضا لم يرضهم العى الذين ابصروا ولا العرج الذين سعوا ولا الموتا الذين بعثوا وهذا قاومه يا ناس ويراس وهذا ايضا عيره ناناس وقيافاس هذا ايضا كما ان العجايب لم تويج كل احد بل العناة وحودهم ولاجلهم يرضى الله مثل طبيب حكيم وكيل ان يكون قوات ليس بقوة البشر بل باذنه. وهذا نقوله ليلا يستكبروا الذى نالوا المواهب على الذين لم ينالوا تكلمنا لاجل مواهب الله هذه التي يكون من جهة الايات لانه ليس احد من الناس امن بالله من جهة ابنه القدوس هذا لم ينال موهبة روحانية لان الحربة من نفاق كثرة الالهه والدخول الى الامانة الاب والابن والروح القدس هي موهبة من الله ونعمة لا سيما قد رفضنا عنا برقع اليهود وامنا بارادة الاب والابن الازلى مع ابيه قبل كل الدهور المولود من العذرى بلا دنس بلا زريعة انسان وسلك مسالك البشر من غير زريعة بشر وكمل كل بر الناموس ويمشية الله الاب صبر الكلمة للصليب وازدرى بالعار ومات وقبر وقام فى اليوم الثالث ومن بعد ما قام من الموتا اقام اربعين يوما مع الرسل ومن بعد ما | امرهم بكل امر صعد به من وجوههم الى الذي ارسله الله الاب. الذى [ل] يا من بهذا لم يا من هكذا فقط ولا بغير كلام بل بالاصطفا والرضا نال الموهبة التي هي من جهة الله هكذا ايضا الذي صار حرًا من كل مراسيس. ليس الان ان يدين احد منكم احدا ممن صار مومنا وانه لم يستحق ايات ولا عجايب المواهب التي لله تخلف هذه التي تدفع للناس من جهته . من جهته. وانت تلت هذا. هذا نال كلام حكمة او علم واخر نال شيا اخر ويبدوا ويعرف ما هو مزمع ان يكون او كلام تعليم او تالم او فضيلة حسنة . هو ايضا موسى رجل الله يصنع الايات بمصر ولم يستكبر على اخوته ولا لما سمى الاه لم يستكبر على نبيه الذي هو هرون ولا يوشع ابن نون الذى اخرج الشعب من بعده لم يستكبر ولم يرتفع قلبه على فنحاس ولا كالب الما اوقف الشمس في قاع ابلوم والقمر على الوم في الحرب الذى للاوسيين لانه لم يكنه النهار كله ان يطفر. ولا صمويل لم يحسب الحب لله داود لا شي لما صنع هذه الايات هكذا والاثنين انبيا . هذا هو مقدم ابنيا والاخر ملك. وفي السبعة الف رجل الاطهار التي لم يجنوا اركبهم لباعل الصنم لم يصطفى منهم الا ايلياس وحده وليوشع تلميذه يصنعون ايات وعجايب ولا ايلياس لم يهز يابديس الوكيل لانه يخاف الله ويصنع ايات ولم ينس البشع ويتغافل عن فتاه وهو يرتعد من اعداه المحايطين به. ولا الثلثة فتية ما ازدروا باصحابهم لما نجوا من اتون النار وهم عارفون انهم | ليس بقوتهم خلصوا من هذا الشربل بقوة </w:t>
      </w:r>
      <w:r w:rsidRPr="004F0B5E">
        <w:rPr>
          <w:noProof/>
          <w:color w:val="153D63" w:themeColor="text2" w:themeTint="E6"/>
          <w:sz w:val="34"/>
          <w:szCs w:val="34"/>
          <w:rtl/>
          <w:lang w:bidi="ar-EG"/>
        </w:rPr>
        <w:lastRenderedPageBreak/>
        <w:t>الله الايات ويهربوا من الالام . فلا يستكبر احد منكم على اخيه ان كان نبيا ويصنع عجايباً . وان كان اعطى ان يكون انسان غير مومن فى اى الاماكن من قبل ان يكون شي من الايات لاش. ليكون الانسان خادم لله. هذا بقلبه الحسن. ان يفعل العجايب هذا هو بقوة العلى التي يفعل وهذا الاول لنا والثاني لله التي تفعل لاجل الفعال التي بدانا بذكرها ولكن لا يهون الملك باجناده وعساكره الذين هم دونه</w:t>
      </w:r>
    </w:p>
    <w:p w14:paraId="22721248"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0D3412F3"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الباب التاسع والاربعون.</w:t>
      </w:r>
    </w:p>
    <w:p w14:paraId="21C7AFFF"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 يهون الروسا من هم دونهم ولا يهون الروسا بمن هم عليهم روسا . الرووسا لاش اذ لم يكن لهم من يروسوا عليه . ولا المملكة تقوم اذا لم يكن لها اجناد وعساكر. ولا يتعالى الاسقف على الشمامسة والفسا ولا تتعالى القسا على الشعب. لان قيام الكنيسة بعضها ببعض. لو لم يكن علمانين على من يكن الاسقف والقسيس. لنا ان نصیر مسیحیین ای نصاری کلنا . فاما ان نكون رسلا او اساقفة او شي اخر من هذا الوقت فان ليس هو لنا بل لله معطى المواهب. هذا قلناه الى هذا الموضع لاجل الذين استحقوا الموهب او المراتب وهذا الاخرانا نصنعه الى هذا الكلام.</w:t>
      </w:r>
    </w:p>
    <w:p w14:paraId="04B79A90"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12B14063"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الخمسون.</w:t>
      </w:r>
    </w:p>
    <w:p w14:paraId="34FFC0AD"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وليس كل من يتنبا هو خادم الله وليس كل من يتنبا هو خادم الله وليس كل من يخرج الشياطين هو قديس لان بلعام ابن فاغور العراف قد كان غير مثالة وكان يتنبا. وقيافاس يسمى رئيس الكهنة وهو اسم كاذب عليه . ابليس وشياطين الذين هم من قبله يبتدوا ويقولون اشياكثيرة وليس | فيهم خدمة الله جملة وهم يرضوا نفوسهم وحودهم بغير معرفة لاجل الشر الذي يفعلوه . الامر ظاهر ان اذا تنبا المنافقون فما يقدرون يخفون نفاقهم بنبوتهم ولا اذا اخرج الشياطين الشياطين. فانهم لا يكونوا اطهار لان اذا فعلوا هذا فانهم يضلون بعضهم بعضا مثل قوما يشعبذوا لاجل هزو وهم ضالون ويضلون محتملتهم الملك اذا صار منافقاً ليس هو بعد ملك من الان وهو مخالف *</w:t>
      </w:r>
    </w:p>
    <w:p w14:paraId="528F74DA"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6482BE63"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الحادي والخمسون.</w:t>
      </w:r>
    </w:p>
    <w:p w14:paraId="06CECB16"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 xml:space="preserve">لاجل اسقف راضي بقلة العلم والجهل والحقد. کل اسقف راضى بقلة العلم او بجهل او بحقد ليس هو اسقف بل هو اسم كاذب عليه . وما هو من قبل الله بل من قبل الناس مثل حنانيا وسيمانوس في اسراييل ومثل صداقيا واكياب هذين الذين قتلهم ملك بابل وشواهم في قدور من حديد كما قال ارميا النبي . هذا يقوله . ليس انا تفضح الانبيا الصادقين. نحن نعلم ان الفعل فيهم وفى الناس القديسين من روح الله بل نحن نزيل قساوة قلب المتحرصين ونعرفهم هذا ان الله يزيل الموهبة من مثل هولا لان الله يقاوم المتكبرين ويعطى نعمته للمتواضعين سيلاس وغايوس صارا اثنين امامنا ولكنهما لم يتكبرا على الرسل ولم يخرجا عن حدودهما لانهما احبا الله. وتنبت ايضا نسا في العتيقة مريم اخت موسى وهرون وبعدها دفورا وبعدهن اودلا ويهوديت الواحدة في عضر ترسيس. والاخرى في زمان داريوس وفي الحديثة </w:t>
      </w:r>
      <w:r w:rsidRPr="004F0B5E">
        <w:rPr>
          <w:noProof/>
          <w:color w:val="153D63" w:themeColor="text2" w:themeTint="E6"/>
          <w:sz w:val="34"/>
          <w:szCs w:val="34"/>
          <w:rtl/>
          <w:lang w:bidi="ar-EG"/>
        </w:rPr>
        <w:lastRenderedPageBreak/>
        <w:t>ام الرب واليشع نسيبتها وحنة ونحو بنات فيلبس ولم يستكبر هولا على الذكور بل | حفظن حدود من ولكن اناث وذكور اذا شاركوا هذه النعم ليكونوا متواضعين فان الله راض به قال على من انظر الا على المتواضعين المرتعدين من كلامي . اولا بعثنا هذا الكلام لاجل النسا هولا الذين دفعهم الله للرجال كارادته وكما انهم يقتنوا لهم المثال الذين باتوا على كذب ويحركوا من جهة الارواج الغريبة . فجعل الله قوما مرذولين يتنبوا ويصنعوا ايات والان الكلام يسوقنا الى ان ناتى الى الفصل الذى محدود الكنيسة لكى انتم الذين صبروهم اساقفة من جهتنا بامر المسيح اذا عرفتم هذا الطقس منا وتفعلوا كل شي كاوامر المسيح كالوصية التي دفعها لكم وتعلموا ان الذى تقبل منا يقبل من المسيح ويقبل من الله الاب هذا الذي له المجد الى الابد امين *</w:t>
      </w:r>
    </w:p>
    <w:p w14:paraId="4651CCC7"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4B29DA90"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القانون الثانى والخمسين.</w:t>
      </w:r>
    </w:p>
    <w:p w14:paraId="1FB2B236"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 xml:space="preserve">لاجل قسمة الاسقف وترتيب القداس. يجب للاسقف ان يقسم كما بدانا وقلنا ونامر كل الشعب اصطفا حسنًا مقدسا في كل شي واصطفاه الشعب. هذا اذا ذكرو رضيهم. ليجتمع كل الشعب والفسا والاساقفة الذين يجتمعون في يوم الاحد وليسال الكبير الذين فيهم القسوس والشمامسة ويقول هذا الذي ارتضيتموه ان يكون لكم ريئسا . فاذا قالوا نعم. فليسالهم ويقول هذا يستحق هذه التقدمة الجليلة وانه اقام كل شي حسن وله الصلاح في الله وحفظ الحق مع الناس ودبر اهل بيته جيدا واقام سيرته صحيحا لم يوجد عليه شي. فاذا اجابوا كلهم معا وقالوا انه هكذا بحق وليس بمراياة والله الاب | والمسيح والروح القدس الحاكم لهولا فليسالوا ايضاً ثالث دفعة هل هو مستحق هذه الرياسة لكى من فم اثنين او ثلثة يقوم كلمة فاذا قالوا ثالث دفعة أنه مستحق فليصافحوه بايديهم كلهم. فاذا فعلوا ذلك بانس فليكن سكوتا ولياخذ واحد كبير من الاساقفة الكبار استفين اخر معه وبقية الاساقفة كلهم قيام وهم والقسا على المذبح يصلون يسكون والشمامسة يمسكون الاناجيل المقدسة منشوره على رأس من يقسموه ويصلوا لله كلهم عليه ويصلى الاسقف لله عليه ويحمل واحد من الاساقفة بخورًا على يد من بقسم ويجلسوه الاساقفة على كرسى يصلح له. فاذا قبلوه كلهم قبلة الرب فليقروا في الكتب المقدسة. فاذا فرغوا مما يقروا في الانجيل فليقبل الاسقف الذي يرسم كل الكنيسة ويقول نعم سيدنا يسوع المسيح ومحبة الله ومشاركة الروح القدس معكم كلكم ويقولوا كلهم ومع روحك. واذا فرغ مما يقول فليفل للشعب كلام عزا. واذا فرغ مما يعلم فيصعد الشماس الى موضع عال ويصبح ويقول لا يقف هاهنا غير مومن. وهكذا اذا اكمل الاسقف كل الصلوات التي يجب ان يفعلها لاجل المرضى وبقيتهم فليقل لهم الشماس قبلوا بعضكم بعضا بقبلة طاهرة وليقبل الكهنة الاسقف والعلمانيين الذكور يقبلوا العلمانيين الذكور وليقبلن النسا النسا. وتقف الصبيان الصغار عند الانبن ويقف شماس اخر عندهم | ليلا يشعثوا . ويمشوا شمامسة اخر يحرصون الذكور والاناث ليلا يكون قلق فيهم ولا يغمز احد احدا او يشير اليه او ينام. ويقف الابوديا قن عند ابواب النسا ويقفوا شمامسة على ابواب الرجال ليلا احد ولا يفتحوا الابواب فى وقت القداس الطاهر ولو ان على الباب مومنا . ولياتي الابوديا قن بما للكهنة ليغسلوا أيديهم من لطهارة انفسهم رافعيها الى الله . وليصيح شماس اخر لا يقف </w:t>
      </w:r>
      <w:r w:rsidRPr="004F0B5E">
        <w:rPr>
          <w:noProof/>
          <w:color w:val="153D63" w:themeColor="text2" w:themeTint="E6"/>
          <w:sz w:val="34"/>
          <w:szCs w:val="34"/>
          <w:rtl/>
          <w:lang w:bidi="ar-EG"/>
        </w:rPr>
        <w:lastRenderedPageBreak/>
        <w:t>هاهنا متعظ ولا يكون هاهنا من يسمع الكلام ولا يشارك السراير ولا احد من غير المومنين ولا احد الهراطيق. أيها النسا امسكن اولادكن ولا يدع احد في قلبه لاحد وجدا ولا يقف احد هاهنا بزياة . كونوا مستقيمين الى الرب وليقف بخوف ورعدة. برسفوران . هذا اذا كان فلياتى الشماس بالحجز للاسقف الى المذبح وليفف القسا على يمينه وشماله مثل تلاميذ قيام المعلهم وليقف شماسان هاهنا وهاهنا المذبح يمسكا مراوح معمولة من شي ناعم او من ريش طواويس او من حرير ناعم ويطردوا الدباب الصغار الطايرة ليلا يقع شي منهم فى الكاس وهكذا فليصل مقدم الكهنة على الذبيحة ويبتهل ان ينزل روح القدس عليهم وعلى الخبز يصيره جسد المسيح والكاس يصيره دماً للمسيح. واذا اكمل الصلوات التي يجب ان يقولها فليقرب الاسقف اولاً وبعده القسا والشمامسة هكذا وكذلك الابوديا قونيين وبعدهم يتناول كل الشعب ويناول الاسقف ويقول هذا هو جسد المسيح ويقول الذى يتناوله امين. ثم ان الشمامسة يناولوا الكاس ويقولوا هذا هو دم المسيح | هذا هو كاس الحياة ويقول الذى يتناوله امين ويرثلوا الى ان يتناولوا كلهم. واذا تناولوا كلهم ويتناولن النسا. وعند فراغ المرئل مما يسبح يصبح الشماس ويقول نلنا من الجسد الجليل الذى للمسيح فلنشكر الذى جعلنا مستحقين ان نشارك سرايره الكريمة المقدسة وبعد ذلك يصلى الاسقف ويشكر على الاكل من جسد المسيح والشرب من دمه. فاذا فرغ مما يصلى بقول الشماس احنوا رووسكم قدام الرب يبارككم. وإذا فرغوا مما يتباركوا فليقول الشماس امضوا بسلام. والقليل الذي يفضلوا فليحرز الشمامسة لا يبقى شي من القربان ويتحرزوا جدا الكهنة ليلا يبقى شي كثير. ليلا يكون عليهم دينونة عظيمة مثل بني هرون واولاد عالى هولا الذى اهلكم الروح القدس لانهم اهانوا الذبيحة التي للرب. كيف بالاكثر الذين يزدرون بجسد المسيح ودمه ويظنوا انه طعام جسدانى وليس هي روحانية التي ينالوها. هذا انا نامر به لكم ايها الاساقفة والقسا والشمامسة لاجل خدمة السراير المقدسة *</w:t>
      </w:r>
    </w:p>
    <w:p w14:paraId="256B8AAD"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29B3C625"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الثالث والخمسون.</w:t>
      </w:r>
    </w:p>
    <w:p w14:paraId="70C5553A"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قسمة القسا والشمامسة ولاجل الشماسات والابوديا قنات والاغنسطسات النساء وانت ايها الاسقف اقسم القسيس ضع يدك على راسه والفسا كلهم قيام والشمامسة وصل واقسمه. والشماس ايضا اقسمه واجعل يدك عليه وصل والفساكلهم والشمامسة قيام. ولاجل الشماسات والابوديا قنات والاغنسطسات النسا قد بدانا وقلنا لاجلهم</w:t>
      </w:r>
    </w:p>
    <w:p w14:paraId="5D637F77"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4D1DD990"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الرابع والخمسون.</w:t>
      </w:r>
    </w:p>
    <w:p w14:paraId="0D304148"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المعترفين المعترف لا يقسم هذا الامن هو برايه م لانه | يستحق كرامة عظيمة لانه اعترف باسم الله وابنه قدام الامم والملوك فاذا دعت الحاجة ان يقسم اسقف او قسيس فليقسم. واذا اغتضب معترف هذه الرتبة هكذا لاجل اعترافه فليقطع لانه ليس هو واحد الا وقد حمد امر المسيح وصار شر من الغير مومن *</w:t>
      </w:r>
    </w:p>
    <w:p w14:paraId="0F452414"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6A85BA3A"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lastRenderedPageBreak/>
        <w:t>الخامس والخمسون.</w:t>
      </w:r>
    </w:p>
    <w:p w14:paraId="27462E4B"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العذارى والارامل والاكسرجيس. لا توضع اليد على عذرى لانه ليس هو أمر من الرب. هذا هو الجهاد انما هو للسريرة. وليس هو انه يزدرى بالزيجة بل للتفرغ لخدمة الله * </w:t>
      </w:r>
    </w:p>
    <w:p w14:paraId="4A6ACA50"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 xml:space="preserve">لاجل الارامل لا توضع اليد على ارملة اذا كانت واحدة قد مات بعلها من عهد طويل وعاشت بعفاف ولم يوجد فيها سبب واهتمت باهل بيتها كما يجب مثل يهوديت وحنة هولا هناك فلتجعل في رتبة الارامل واذا كان بعلها ليس له زمان كثير من حيث مات فلا تتمن بل تجرب بطول الزمان لان الاعراض ايضاً تشيخ مع الانسان اذا لم يضبط ملجام قوى * </w:t>
      </w:r>
    </w:p>
    <w:p w14:paraId="7DE03B72"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الاكسر جيس لا يقسم الاكسر جيس لان هذا الامر هو لارادة النيه وهو لموهبة الله والمسيح يسوع. لان روح القدس اذا سكن في الانسان. والذي ينال نعمة شفا فانه يظهر بالنعمة التي فيه التي تنور للناس واذا دعت الحاجة ان اسقف او قسيس او شماس فلتوضع اليد عليه *</w:t>
      </w:r>
    </w:p>
    <w:p w14:paraId="1E558332"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5196D587"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السادس والخمسون.</w:t>
      </w:r>
    </w:p>
    <w:p w14:paraId="228A7702"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انه يجب ان يقسم الاسقف من كم اسقف [ الذى ] يجب للاسقف ان يقسم من جهة ثلثة اساقفة او اثنين وان كان هو اسقف واحد الذي وضع يده عليه فليقطع وان كان هو لاجل اضطرار جعل من جهة واحد وانه لم يقذر جماعة | ان تجتمع لاجل اضطهاد كثير منتشر او لسبب اخر. هكذا فليزكا من جهة اساقفة كثير ويجوزوا له هذا ويكون با مرهم.</w:t>
      </w:r>
    </w:p>
    <w:p w14:paraId="35044ED6"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015129AF"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السابع والخمسون.</w:t>
      </w:r>
    </w:p>
    <w:p w14:paraId="21B8CC0F"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الاسقف يبارك . ولا يبارك. ويقطع من يستحق القطع. الاقطع الاسقف. فانه لا يمكنه يقطعه وحده ورتب البركة. والاسقف يبارك ولا يبارك عليه ويقسم الناس ويحمل القرابين ويحمل الاولوجية من جهة الاساقفة وليس من جهة القسا والاسقف يقطع كل كاهن يستحق القطع الا الاسقف. فانه غير ممكن ان يفعل هذا من جهته وحده الا مع اساقفة مثله. والقس يبارك ولا يبارك عليه. يقبل الاولوجية من جهة الاسقف ومن جهة شريكه القسيس وهو ايضا بدفع لشريكه القسيس ويضع يده على الناس ولكنه لا يقسم ولا يقطع ويخرج من هو ناقص. اذ كان ثم احد يستاهل هذه العقوبة. لا يبارك الشماس ولا يدفع اولوجية وياخذ من جهة الاسقف والقسيس ولا يعمد ولا يحمل قربانا . واذا حمل الاسقف والقسيس فهو يدفع الكاس للشعب. ليس انه كاهن بل خادم للكهنة *</w:t>
      </w:r>
    </w:p>
    <w:p w14:paraId="497918BE"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45B70654"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lastRenderedPageBreak/>
        <w:t>القانون الثامن والخمسون.</w:t>
      </w:r>
    </w:p>
    <w:p w14:paraId="197AA9D2"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ليس يجب ان يكون احد من الكهنة في رتبة دون رتبة الشماس ان يعمل شي من اعمال الشماس.</w:t>
      </w:r>
    </w:p>
    <w:p w14:paraId="11D1A6F2"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ليس يجب ان يكون احد في رتبة دون رتبة الشماس ان يعمل عمل الشماس. والشماسات النسا لا يباركن ولا يفعلن شيئًا ما تفعله الفسا والشمامسة. بل تحفظ هي الابواب لا غير. وتخد من القسا في موضع يعمدوا النساء لان الذى يجب هوهذا *</w:t>
      </w:r>
    </w:p>
    <w:p w14:paraId="32FE5A98"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62E65A66"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التاسع والخمسون.</w:t>
      </w:r>
    </w:p>
    <w:p w14:paraId="3A26EB73"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الابكار والاعشار. كل الاوايل يانوا بها الى الاسقف والفسا والشمامسة لياكلوهم. وكل الاعشار يقبلوا ليكونوا للاكليرس والعذارى والارامل وكل من هو فقير ياكلونه. والابكار التي هي والاوائل للكهنة وحودهم والذين يخدموهم.</w:t>
      </w:r>
    </w:p>
    <w:p w14:paraId="02235FF1"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222446C4"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الستون.</w:t>
      </w:r>
    </w:p>
    <w:p w14:paraId="64BB991B"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ما يفضل من القرابين ما لا يرفع في وقت السراير. الاولوجيات التي تفضل عن السراير مما لم يحمل فليقسمه الشمامسة على الاكليرس براى الاسقف والفس. يدفع للاسقف اربعة اجزا ويدفع للقس ثلثة اجزا | والشماس جزوين والاخر الابوديا قنين والاغنسطسيين والمرئلين والشماسات النسا يدفع لكل واحد منهم جزرًا واحدًا هذا هو الحسن المقبول قدام الله ان يكرم كل واحد على قدر رتبته وليس الكينسة تعليم قلق بل رتبة حسنة *</w:t>
      </w:r>
    </w:p>
    <w:p w14:paraId="0BED91BB"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33FC5C25"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الحادى والستون.</w:t>
      </w:r>
    </w:p>
    <w:p w14:paraId="7367CD88"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من يريد يشارك السراير. الذين يريدون يشاركون السراير المقدسة التي تخدمة الله ليوتوا من جهة الشمامسة الى الاسقف والفسا. فيسالوا على السبب التي دعاهم ان يتيوا ويسمعوا كلام الرب ويشهدون عليهم الذين أتوا بهم ويستقضوا عن افعالهم بثبات جدا *</w:t>
      </w:r>
    </w:p>
    <w:p w14:paraId="7044CF4B"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1AD157E0"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الثانى والستون.</w:t>
      </w:r>
    </w:p>
    <w:p w14:paraId="6C24E7F1"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 xml:space="preserve">لاجل الصنايع والاعمال ليسالوا عن افعالهم وسيرتهم بثبات . هل هم مماليك او احرار ان كان هو واحد مملوك فيسال مولاه هل يشهد له. اذا لم يشهد له فليخرج حتى يجعله مستحقا. ان يشهد له مولاه. فاذا لم شهد له فليقبل واذا كان هو عبد لوثنى فليعلم ان يكون يرضى مولاه. ليلا يجدف على كلمة الرب . وان كان هو واحد له زوجة او امراة لها بعل فليعلموا ان يكتفوا . فان كانوا لم يتزوجوا كالناموس فان كان مولاه مومنا وهو عارف انه زان ولم يزوجه بامراة او كانت جارية ولم يزوجها فليعزل ولينف ذلك المولا فان كان هو واحد </w:t>
      </w:r>
      <w:r w:rsidRPr="004F0B5E">
        <w:rPr>
          <w:noProof/>
          <w:color w:val="153D63" w:themeColor="text2" w:themeTint="E6"/>
          <w:sz w:val="34"/>
          <w:szCs w:val="34"/>
          <w:rtl/>
          <w:lang w:bidi="ar-EG"/>
        </w:rPr>
        <w:lastRenderedPageBreak/>
        <w:t>عليه شيطان فليعلم ان يتبرر ولا يدخل به ان يشارك السراير حتى يطهر اولاً فاذا بلغ الموت فليدخل به * ايما رجل كان في الدنيا منهمكا فليكف او لينف وزانية اذا رامت الدخول فلتكف او تخرج. فاذا كان واحد يعمل اوثان واراد ان يدخل فليكف او يخرج رجل [كان] او امراة اذا كانوا في ملعب او اوبخس او اولكينوس اوکلورس او قيتاري | او من يغنى باصفارة او او خرطس اوكيلوس فليكف او يخرج. جندى اذا بدا ان يدخل فليعلم ان لا يظلم ولا يجور و يكتفي برزقه فاذا رضى فليدخل به فاذا ما رى فليخرج * واحد يفعل الرجس وهو الذى يضاجع ذكرا او موننا أو ساحرا او منجماً او عرافا او صاحب الاصطرلاب او من يقول بالساعات واختيار الايام او حاوى اوصاع فلقطيريات او بجزر بشى من الآلات او مفسر الاختلاجات او من يطاير بطاير السما او من يحفظ ان يجتمع باعرج او اعلى او يجرب الطيور اذا صاحوا او من يتقال بكلام الناس ان يكون له علامات هولا يجربوا فى زمان لان الشرط الانقلاع. فاذا انكفوا من هذا الفعل فليدخلوا واذ لم ينكفوا والا فليخرجوا</w:t>
      </w:r>
    </w:p>
    <w:p w14:paraId="5EE2F1E6"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4366ED61"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الثالث والستون.</w:t>
      </w:r>
    </w:p>
    <w:p w14:paraId="5EAD807F"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سرية لغير مومن او مومن منهى عن اشيا كثيرة . سرية لغير مومن اذا كانت مملوكة وهى متفرغة له وحده فلتدخل وان كانت تتجس مع آخرين فلتخرج. ومومن اذا كانت له سرية ان كانت هي عنده فليكف عنها اذا هو تنصر ويتزوج بها كالناموس فان كانت حرة فليفعل معها كالناموس واذا لم يرد ان يفعل هذا فليخرج * واحد اذا كان يتبع عادة الحنفا او كلام خرافات اليهود فليكف او يخرج * واحد يتجنن وينظر الملاعب او المصارعين او مواضع السباع ان كف او فليخرج * الذى يبدوا ان يتعظ فليوعظ ثلث سنين فان كان رجل له مودة وانس وظهر منه رشد فليقبل لان الامر لا يكون بالوقت بل انما يكون بالنية والتدبير وان كان هو علماني معلم في الكلام وهو هادى في سيرته او معلم فانهم يكونوا اكلهم معلمين من الله قال النبى *</w:t>
      </w:r>
    </w:p>
    <w:p w14:paraId="4127754F"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21CC2421"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الرابع والستون.</w:t>
      </w:r>
    </w:p>
    <w:p w14:paraId="2F92C3F5"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غسل ايديهم بالما والصلاة. كل مومن او مومنة اذا قاموا من بكرة من النوم من قبل أن يعملوا شيا من الاشغال فليغسلوا ايديهم بالما و يصلون. واذا جرى كلام او مفاوضة في التعليم فليصطفوا لهم كلام التعليم اكثر من العمل *</w:t>
      </w:r>
    </w:p>
    <w:p w14:paraId="2C7449CC"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043FEF01"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الخامس والستون.</w:t>
      </w:r>
    </w:p>
    <w:p w14:paraId="23C0AF50"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كل مومن ومومنة يلتفتوا الى عبيدهم وبطالة السبت والاحد . كل مومن او مومنة فيلتفتوا الى عبيدهم ببشاشة كما أمرنا اولاً وعلمنا هكذا في الرسايل . لتقيم العبيد خمسة ايام يعملوا . فاما السبت والاحد فليتفرغوا للكنيسة ليتعلموا خدمة الله لان يوم السبت استراح الله فيه لماكمل كل البرية . فاما يوم الاحد فهو يوم انبعاث الرب *</w:t>
      </w:r>
    </w:p>
    <w:p w14:paraId="32126183"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0633A314"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lastRenderedPageBreak/>
        <w:t>السادس والستون.</w:t>
      </w:r>
    </w:p>
    <w:p w14:paraId="0603EA7F"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ولا تعملوا سبوع البصحة وذكر الاعياد. ولا تعملوا ايضًا سبوع البصخة العظيم والذي ياتي بعده الذي هو العيد الواحد الذي صلب الرب فيه والآخر انه انبعث فيه من المونا وما هى الحاجة الى ان يعلموا انه مات وقام من الموتا . ولا تعملوا في يوم عيد السلاق لان تدبير المسيح كمل فيه ولا تعملوا في تمام الخمسين لانه اعلان الروح القدس هذا الذى نزل على المومنين بالمسيح. ولا تعملوا ايضا في يوم ميلاد المسيح لانه فيه اعطيت النعمة للبشر في ذلك اليوم بسرعة لما ولد الله الكلمة لنا يسوع المسيح من مريم العذرى خلاصا للعالم * ولا تعملوا ايضا في عيد الحميم لان في ذلك اليوم ظهور لاهوتة المسيح وشهد له الاب في الصبغة ونزل عليه روح القدس | كمثال حمامة الذي شهد له للقيام ان هذا الله الحقاني. ولا تعملوا ايضا يوم الرسل لانهم هم الذين صاروا لكم معلمين لمعرفة المسيح وجعلوكم مستحقين ان تشاركوا موهبة روح القدس ولا تعملوا في يوم استافانوس اول الشهدا والشهدا الاخرين القديسين هولا الذين احبوا المسيح اكثر من حياتهم وحودهم * </w:t>
      </w:r>
    </w:p>
    <w:p w14:paraId="5F47AE67"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5BFA7BF5"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السابع والستون.</w:t>
      </w:r>
    </w:p>
    <w:p w14:paraId="33725E57"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اوقات الصلوات اذا قمتم بكرة صلوا في الساعة الثالثة وصلوا الساعة السادسة وصلوا الساعه التاسعة وصلوا العشا والوقت الذى يستع الديك . اما بكرة فان الله انار علينا وجوز الليل وانا لنا بالنهار. والساعة الثالثة فهى الساعة التي قضى فيها بلاطس على الرب. والساعة السادسة فصلب الرب في تلك الساعة والساعة التاسعة اسلم الروح وقلقت كل البرية ولما نخز جنبه خرج منه دما وما ولما صلب الرب خافت الخليقة وارتعدت قدامه بما فعلوه الغير مثالهين اليهود ولم يحتمل ان ينظر الرب يهزا به. والليل تشكروا لانه دفع لكم راحة من التعب الذى للنهار وفي وقت يسمع الديك لان قد بشرتم ان في تلك الساعة ظهور النهار لتلتفتوا الى اعمالكم ولاعمال النور لتصنعوها *</w:t>
      </w:r>
    </w:p>
    <w:p w14:paraId="4599FE81"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3FC57EF8"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 xml:space="preserve">الثامن والستون. </w:t>
      </w:r>
    </w:p>
    <w:p w14:paraId="16A4BD59"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 xml:space="preserve">واذا لم يقدروا ان يمضوا الى الكنيسة القداس فى بيته. فان الانسان الطاهر يطهر الكنيسة . فاذا لم يقدروا يمضوا الى الكنيسة لاجل غير المومنين فانت ايها الاسقف اصنع القداس في بيتك ليلا يجتمع خادم الله مع المنافقين وليس البيعة التي تظهر الانسان بل الانسان هو الذي يطهر البيعة * اذا اغتزوا | المنافقين على البيعة فاهربوا منها فانهم قد نجسوها لانه كما ان الانسان الطاهر هو الذي يطهر البيعة هكذا ايضا تتنجس النجسين وان كان هو غير ممكن ان يجتمعوا ببعضهم البعض في البيت او في الكنيسة فيرثل كل احد بحيث هو وحده وليقرى ويصلى ان كان ثم اثنان او ثلثة لان الرب قال ان الموضع الذى يجتمع فيه اثنان أو ثلثة باسى فانا حال معهم في وسطهم. لا </w:t>
      </w:r>
      <w:r w:rsidRPr="004F0B5E">
        <w:rPr>
          <w:noProof/>
          <w:color w:val="153D63" w:themeColor="text2" w:themeTint="E6"/>
          <w:sz w:val="34"/>
          <w:szCs w:val="34"/>
          <w:rtl/>
          <w:lang w:bidi="ar-EG"/>
        </w:rPr>
        <w:lastRenderedPageBreak/>
        <w:t>يصلوا المومنين مع المتعظين في بيت ليس هو عدل ان يكون الذى يشارك السراير المقدسة ان يتنجس مع الذين لا يشاركون. ولا يصلى خدام الله مع مراطيق ولا في بيته . أى مشاركة للنور مع الظلمة . مومن او مومنة اذا قعدوا مع عبيد فليفرقوا ويخرجوا من الكنيسة * </w:t>
      </w:r>
    </w:p>
    <w:p w14:paraId="4900BD39"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3C680EE5"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التاسع والستون.</w:t>
      </w:r>
    </w:p>
    <w:p w14:paraId="7F104333"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لاجل الايام التي يصنعوا فيها للذين رقدوا. يصنعوا الثالث للذين رقدوا بمزامير وصلوات لاجل الذى انبعث في اليوم الثالث. ويصنعوا السابع تذكارًا للاحيا والاموات. ويصنعوا ايضا تمام الشهر كالمثال الاول . هكذا حزن الشعب على موسى وهكذا يصنعوا ايضا تمام السنة بمثال تذكارهم. ويدفعوا للفقرا من قنايا الذي مات تذكارًا له. هذا نقوله لاجل خدام الله وحودهم فاما المنافق اذا دفعت كل شي في العالم للفقرا عنه فانه لا ينفعه لان الذين الله عدوه في العالم الامر ظاهر انه يبقا عدوا له اذا خر خرج من العالم. فانه ليس عنده مراياة لان الرب هو عادل ومحب العدل وايضا هودا الانسان وعمله. واذا دعيتم يوما فكلوا بترتيب وخوف من الله . انه يمكنكم ان تصلوا على الذين نقلوهم من هذا العالم. او انتم قسا او شمامسة المسيح ويجب ان تكونوا متيقظين في كل حين | انتم وجودكم وغيركم لكي تمكنوا ان تعملوا بقول الكتاب القوى الغضاب لا يشرب خمرا ليلا يشرب وينسى الحكمة ولا يقدر بحكم باستقامة. لانه من بعد الله ضابط لكل ووحيده ابنه القسا والشمامسة هم اقويا الكنيسة . نقول هذا ليس انا تمنعهم ان لا يشربوا لانا لا نقدر ان نذلل ما خلقه الله لمسرة الناس بل ليلا يشربوا ويسكروا . لم يقل الكتب بان لا يشربوا خمرًا بل ما هو الذى يقوله لا يشرب الخمر للسكر. وايضا ان السكير ينبت في يديه الشوك. هذا نقوله ليس لمن هو في الاكليرس وحودهم بل لاجل كل علماني نصراني. هولا الذين تعبوا باسم سيدنا يسوع المسيح. هولا الذين قالوا لاجلهم الويل بل والقلق والقتال والاحزان لمن او من عيناه بظلمة او الحروب والجراح تكون لمن اليس المدمنين في شرب الخمر ويسالوا اين يكون موضع السرب* </w:t>
      </w:r>
    </w:p>
    <w:p w14:paraId="2DEEFDD4"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448C830F"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الباب السبعون.</w:t>
      </w:r>
    </w:p>
    <w:p w14:paraId="5D8CB681"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 xml:space="preserve">لاجل الذين اضطهدوهم لاجل الامانة ولاجل من يهرب من مدينة الى مدينة بسبب الامانة حتى انهم يعانوا معا لاجل الامانة. ومن يهرب من مدينة الى مدينة لاجل تذكار كلام الرب ويعرفوا ان الروح مستعد والجسد ضعيف يهربوا من موضع الى موضع ويقبلوا ان ينهب مالهم لكى يحفظوا لهم اسم المسيح ولا يجحده. عينوهم وادفعوا لهم كلما يحتاجون اليه. وتتموا وصية الرب. هذا نامر به كله معا ويقف كل واحد في الطقس الذي دفع له ولا يخرج عن الحدود التي حدودها له . ليس هى لنا بل لله الرب الذي يقول ان من قبل منكم قبل مني ومن قبل منى قبل من الذي ارسلني ومن از درا بكم ازدرا بی و من از درا بی از درا بالذي ارسلني اذا كانت التي | ليس لها انفس التي خلقها يحفظوا الطقوس التي دفعت لهم. النهار والليل والشمس والقمر والنجوم والاسطفسات والخلاف الازمان والشهور والاسابيع </w:t>
      </w:r>
      <w:r w:rsidRPr="004F0B5E">
        <w:rPr>
          <w:noProof/>
          <w:color w:val="153D63" w:themeColor="text2" w:themeTint="E6"/>
          <w:sz w:val="34"/>
          <w:szCs w:val="34"/>
          <w:rtl/>
          <w:lang w:bidi="ar-EG"/>
        </w:rPr>
        <w:lastRenderedPageBreak/>
        <w:t>والساعات وهى عبيد للحاجة التي حدها لهم. كما قيل انه جعل لهم حدا لا يتجاوزوه. والبحر اني جعلت له حدا وجعلت عليه اغلاقاً وابوابا وقلت له الى هاهنا ابلغ ولا تتجاوزه. كيف بالأكثر اتم الذين يجب عليكم ان لا تحركوا شياً فيها حده لكم كارادة الله وقوم يعدون هذا انه لاش. ان يخلطوا الرتب فلا تخلطوا انتم القسم الذي قسمتم عليه كل واحد رتبتة ولا تغتصبوا لكم رتبا لم تدفع لكم وتجوزوها وجودكم بتغلب لتملكوا اشيا لاخرين الذى ليس لكم سلطان عليه. فلاجل هذا تسخطوا الله مثل بنى قورح وعوزيا الملك هولا الذين اغتضبوا الكهنوة بغير امر الله . وهولا حرقوا بالنار وهذا تقشر جبهته برص. وهم يغضبون الرب يسوع هذا الذي امر ان يكون هذا. وبالموا قلب روح القدس ويزدروا بشهادته ويرفضوا بحق للوزر الموضوع لفا على هذه الافعال والتوانا الذي يفعلوها عن القرابين والاوخارسدية حتى انهم اذا حملوا من عندهم من ذاتهم الذى لا يجب ان يتفكروا بكرامة الكهنوة هذه التي بمثل بعظيم رئيس الكهنة يسوع المسيح ملكنا انه فعل هزوا . واضطرارا ان نعلمهم هذا ومن الان يهتوا قوم من ورا هباهم. يقول ان موسى عبد الله الذي كلمه الله وجهًا لوجه مثل واحد يخاطب صاحبه الذي قال له انى اعرفك اكثر من كل احد الذى خاطبه وجها لوجه بايات وعجايب واحلام بملايكة وتاويلات هذا في الزمان الذي امر له بالناموس المقدس | فحد لها حدودًا وما الذي يجب ان يكمل من جهة الكهنوة وما الذى يجب ان يكون من جهة الكهنة وما الذين للاويين وافرق كل واحد بما يليق به ويصلح لخدمته والذى امره به لمقدمى الكهنة ان يفعلوه وما يليق لكهنة ان يفعلوه ولا يقتضيه الناموس والذي امر به الكهنة لا يقدروا اللاويين ان يقتربوه بل كل واحد للخدمة التي له التي قبلها يحفظها ولا يحرج عنها واذا تعدا واحد وخرج عن رتبته وخدمته التي قبلها فعقوبته الموت هذه بينه لنا الذي اصاب شاوول وبالأكثر هذا لما يفكر ان يصعد بالذبائح خارجًا عن النبي ومقدم الكهنوة صمويل . اتى عليه وحده بخطية ولعنة الى الابد. ولكنه لم يفزع النبي لاجل المسيحة التي مسيحه ليصير ملكا. الله عرفنا بفعل عظم بظاهر اصاب عوزيا. ولم ينظر الانتقام منه على المخالفة التي صنعها وصيرته غريبا من المملكة لاجل رياسة الكهنوة التي اشتهاها *</w:t>
      </w:r>
    </w:p>
    <w:p w14:paraId="7A426DD1" w14:textId="77777777" w:rsidR="007A7F1E" w:rsidRDefault="007A7F1E" w:rsidP="00567A5D">
      <w:pPr>
        <w:bidi/>
        <w:spacing w:before="120"/>
        <w:rPr>
          <w:noProof/>
          <w:lang w:bidi="ar-EG"/>
        </w:rPr>
        <w:sectPr w:rsidR="007A7F1E">
          <w:type w:val="continuous"/>
          <w:pgSz w:w="16838" w:h="11906" w:orient="landscape"/>
          <w:pgMar w:top="1247" w:right="1418" w:bottom="1247" w:left="1418" w:header="0" w:footer="0" w:gutter="0"/>
          <w:cols w:space="720"/>
          <w:formProt w:val="0"/>
          <w:docGrid w:linePitch="600" w:charSpace="32768"/>
        </w:sectPr>
      </w:pPr>
    </w:p>
    <w:p w14:paraId="617BEDE6" w14:textId="77777777" w:rsidR="007A7F1E" w:rsidRDefault="00000000" w:rsidP="00567A5D">
      <w:pPr>
        <w:keepNext/>
        <w:widowControl w:val="0"/>
        <w:bidi/>
        <w:spacing w:before="120"/>
        <w:jc w:val="center"/>
        <w:textAlignment w:val="baseline"/>
        <w:rPr>
          <w:b/>
          <w:bCs/>
          <w:noProof/>
          <w:sz w:val="34"/>
          <w:szCs w:val="34"/>
          <w:lang w:bidi="ar-EG"/>
        </w:rPr>
      </w:pPr>
      <w:r>
        <w:rPr>
          <w:b/>
          <w:bCs/>
          <w:noProof/>
          <w:sz w:val="34"/>
          <w:szCs w:val="34"/>
          <w:rtl/>
          <w:lang w:bidi="ar-EG"/>
        </w:rPr>
        <w:t>الباب الحادى والسبعون.</w:t>
      </w:r>
    </w:p>
    <w:p w14:paraId="6A627DDF"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 xml:space="preserve">لاجل رتبة الكهنوة وحدودها. وليس انتم غير عارفين بما قد حددناه. انتم عارفين ان قوماً اسميناهم اساقفة واخرين اسمينا هم قسا واخرين شمامسة بصلاة ووضع بد. وجعلنا لكل واحد رتبة على قذر اختلاف الاسما. وعندنا ليس من يريد بملا ايدينا ينال منا الذى يريده مثل كهنة عجول يوربعام التي صنعها هولا المرذولة امام الله. لولم يكن ناموس و اختلاف مراتب لكان يكتفى ان يتم كل البرية باسم واحد. بل لما عرفنا من جهة الرب سياقة الافعال الاساقفة افرقنا لهم رياسة الكهنوه والقسيسية للكهنوة والشمامسة للخدمة الخدمة التي تاتي الى الاثنين لكى افعال الخدمة معا. وليس هو واجب | للشمامسة ان يحملوا القرابين او يعمدوا او يدفعوا الاولوجية لكبير او صغير. ولا لقسيس ان يرشم اى يقسم احدًا لانه ليس هو واجب بغير الرتبة. ليس الله للقلق ليلا يغتضب لهم الناقصين باستجرا ما للذى هم مصطفيين ويصنعوا </w:t>
      </w:r>
      <w:r w:rsidRPr="004F0B5E">
        <w:rPr>
          <w:noProof/>
          <w:color w:val="153D63" w:themeColor="text2" w:themeTint="E6"/>
          <w:sz w:val="34"/>
          <w:szCs w:val="34"/>
          <w:rtl/>
          <w:lang w:bidi="ar-EG"/>
        </w:rPr>
        <w:lastRenderedPageBreak/>
        <w:t>لهم ناموساً جديداً لهلاكهم وجودهم وهم غير عارفين ان الفعل شهد عليهم ان يرفضوا بارجلهم الشوك . هولا هكذا ليس يقامونا نحن بل هم مقاومون لاسقف كل البرية ابن الله عظيم الكهنة يسوع المسيح سيدنا * </w:t>
      </w:r>
    </w:p>
    <w:p w14:paraId="5F83D4BD"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 xml:space="preserve">اقيم من جهة موسى محب الله رووسا كهنة وكهنة ولاوبين. واقيم ايضا ثلثة عشر رسولاً من جهة المخلص ومن جهة الرسل اقمنا اقليمطس ويعقوب واخرين معا لكيلا ننعتهم واحدًا واحدا كلهم. واقمنا نحن ايضا كلنا معا قسا وشمامسة واغسطسيين الاول لان رئيس الكهنة الحقاني الوحيد المسيح. هذا الذى لم يختطف له وحده الكرامة بل الاب الذى اقامه. هذا لما صار رئيس الكهنة لا جلنا هذا اصعد الذبيحة الروحانية لله الاب من قبل ان يصلبوه وأمرنا وحدنا ان نصنع هذا . وكانوا آخرين معنا مومنين به ولكن ليس هو معطى لكل احد يا من به ان يكون كاهنا ولا ان يستحق رتبة رئاسة الكهنوت. ومن بعد ما صعد رفعنا بامره قربانا مقدسا بلا دم واقمنا اساقفة وقسا وشمامسة عدتهم سبعة هذا الذى منهم استافانوس الشهيد المقدس. ليس هو ناقص عنا في المحبة التى له لله . بل اظهر خدمته لله في الامانة بالهبة التي له في المسيح يسوع سيدنا بهذا القذر هكذا حتى انه دفع نفسه عليه ورجموه اليهود القاتلين للرب بالحجارة قتلوه. ولكن هذا الرجل العظيم الذى ينبع بالروح الذي ابصر ابواب السموات مفتوحة والرب عن يمين الله . | ولم يظهر له في موضع من المواضع انه يفعل ما لا يليق بالشمامسة . او انه يحمل قرابين. او انه وضع يده على انسان. بل كان يحفظ طقس الشمامسة الى الانقضا. هذا الذي يليق بشهيد المسيح ان يكمل ويحفظ الرتبة . وان كان ثم احد يعتب على فيلبس الشماس وحنانيا الاخ المومن. الواحد انه عمد الخصى والآخر عمدنى انا بولس. لا يعلمون ما نقوله . قلنا انه لا يغتضب | احد له رتبة الكهنوت وحده بل ينالها من جهة الله مثل ملكيزاداق ويعقوب. او ينالها من رئيس الكهنوة مثل هرون انه نالها من موسى. وفيلبس وحنانيا ليس هما اصطفيا لهما وحدهما ان يصنعا هذا. بل المسيح الذى اصطفاهما رئيس كهنة حقاني لله وليس اله نظيره * </w:t>
      </w:r>
    </w:p>
    <w:p w14:paraId="5F8532BF"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تمت القوانين الرسولية وهى احد وسبعون قانونا وعدتها في اليونانى احد وثمانون قانونا. وهى التي بعتوها الرسل على يد اقليمطس * </w:t>
      </w:r>
    </w:p>
    <w:p w14:paraId="13F8AC4C" w14:textId="77777777" w:rsidR="007A7F1E" w:rsidRPr="004F0B5E" w:rsidRDefault="00000000" w:rsidP="00567A5D">
      <w:pPr>
        <w:bidi/>
        <w:spacing w:before="120"/>
        <w:jc w:val="both"/>
        <w:textAlignment w:val="baseline"/>
        <w:rPr>
          <w:noProof/>
          <w:color w:val="153D63" w:themeColor="text2" w:themeTint="E6"/>
          <w:sz w:val="34"/>
          <w:szCs w:val="34"/>
          <w:lang w:bidi="ar-EG"/>
        </w:rPr>
      </w:pPr>
      <w:r w:rsidRPr="004F0B5E">
        <w:rPr>
          <w:noProof/>
          <w:color w:val="153D63" w:themeColor="text2" w:themeTint="E6"/>
          <w:sz w:val="34"/>
          <w:szCs w:val="34"/>
          <w:rtl/>
          <w:lang w:bidi="ar-EG"/>
        </w:rPr>
        <w:t>ولله المجد دايما. وعلينا رحمته الى الابد امين *</w:t>
      </w:r>
    </w:p>
    <w:sectPr w:rsidR="007A7F1E" w:rsidRPr="004F0B5E">
      <w:type w:val="continuous"/>
      <w:pgSz w:w="16838" w:h="11906" w:orient="landscape"/>
      <w:pgMar w:top="1247" w:right="1418" w:bottom="1247" w:left="1418"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F1E"/>
    <w:rsid w:val="004F0B5E"/>
    <w:rsid w:val="00567A5D"/>
    <w:rsid w:val="00737299"/>
    <w:rsid w:val="007931A1"/>
    <w:rsid w:val="007A7F1E"/>
  </w:rsids>
  <m:mathPr>
    <m:mathFont m:val="Cambria Math"/>
    <m:brkBin m:val="before"/>
    <m:brkBinSub m:val="--"/>
    <m:smallFrac m:val="0"/>
    <m:dispDef/>
    <m:lMargin m:val="0"/>
    <m:rMargin m:val="0"/>
    <m:defJc m:val="centerGroup"/>
    <m:wrapIndent m:val="1440"/>
    <m:intLim m:val="subSup"/>
    <m:naryLim m:val="undOvr"/>
  </m:mathPr>
  <w:themeFontLang w:val="en-GB" w:eastAsi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AEB99"/>
  <w15:docId w15:val="{2DF1471B-E976-4051-BEFD-51139CAAA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he-IL"/>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bidi="ar-SA"/>
    </w:rPr>
  </w:style>
  <w:style w:type="paragraph" w:styleId="Heading5">
    <w:name w:val="heading 5"/>
    <w:basedOn w:val="Normal"/>
    <w:qFormat/>
    <w:pPr>
      <w:spacing w:beforeAutospacing="1" w:afterAutospacing="1"/>
      <w:outlineLvl w:val="4"/>
    </w:pPr>
    <w:rPr>
      <w:rFonts w:ascii="Arial Unicode MS" w:eastAsia="Arial Unicode MS" w:hAnsi="Arial Unicode MS" w:cs="Arial Unicode MS"/>
      <w:b/>
      <w:bCs/>
      <w:color w:val="000000"/>
      <w:sz w:val="20"/>
      <w:szCs w:val="20"/>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Pr>
      <w:b/>
      <w:bCs/>
    </w:rPr>
  </w:style>
  <w:style w:type="character" w:customStyle="1" w:styleId="FootnoteTextChar">
    <w:name w:val="Footnote Text Char"/>
    <w:basedOn w:val="DefaultParagraphFont"/>
    <w:link w:val="FootnoteText"/>
    <w:qFormat/>
    <w:rsid w:val="00D2636C"/>
    <w:rPr>
      <w:lang w:eastAsia="en-US" w:bidi="ar-SA"/>
    </w:rPr>
  </w:style>
  <w:style w:type="character" w:customStyle="1" w:styleId="FootnoteCharactersuser">
    <w:name w:val="Footnote Characters (user)"/>
    <w:qFormat/>
    <w:rsid w:val="00D2636C"/>
    <w:rPr>
      <w:vertAlign w:val="superscript"/>
    </w:rPr>
  </w:style>
  <w:style w:type="character" w:customStyle="1" w:styleId="FootnoteCharacters">
    <w:name w:val="Footnote Characters"/>
    <w:qFormat/>
    <w:rPr>
      <w:vertAlign w:val="superscript"/>
    </w:rPr>
  </w:style>
  <w:style w:type="character" w:styleId="FootnoteReference">
    <w:name w:val="footnote reference"/>
    <w:rPr>
      <w:vertAlign w:val="superscript"/>
    </w:rPr>
  </w:style>
  <w:style w:type="character" w:customStyle="1" w:styleId="FooterChar">
    <w:name w:val="Footer Char"/>
    <w:basedOn w:val="DefaultParagraphFont"/>
    <w:link w:val="Footer"/>
    <w:qFormat/>
    <w:rsid w:val="00D2636C"/>
    <w:rPr>
      <w:sz w:val="24"/>
      <w:szCs w:val="24"/>
      <w:lang w:eastAsia="en-US" w:bidi="ar-SA"/>
    </w:rPr>
  </w:style>
  <w:style w:type="character" w:styleId="Hyperlink">
    <w:name w:val="Hyperlink"/>
    <w:basedOn w:val="DefaultParagraphFont"/>
    <w:rsid w:val="007F2D11"/>
    <w:rPr>
      <w:color w:val="467886" w:themeColor="hyperlink"/>
      <w:u w:val="single"/>
    </w:rPr>
  </w:style>
  <w:style w:type="character" w:styleId="UnresolvedMention">
    <w:name w:val="Unresolved Mention"/>
    <w:basedOn w:val="DefaultParagraphFont"/>
    <w:uiPriority w:val="99"/>
    <w:semiHidden/>
    <w:unhideWhenUsed/>
    <w:qFormat/>
    <w:rsid w:val="007F2D11"/>
    <w:rPr>
      <w:color w:val="605E5C"/>
      <w:shd w:val="clear" w:color="auto" w:fill="E1DFDD"/>
    </w:rPr>
  </w:style>
  <w:style w:type="character" w:styleId="FollowedHyperlink">
    <w:name w:val="FollowedHyperlink"/>
    <w:basedOn w:val="DefaultParagraphFont"/>
    <w:rsid w:val="00C64F5B"/>
    <w:rPr>
      <w:color w:val="96607D" w:themeColor="followedHyperlink"/>
      <w:u w:val="single"/>
    </w:rPr>
  </w:style>
  <w:style w:type="character" w:customStyle="1" w:styleId="HeaderChar">
    <w:name w:val="Header Char"/>
    <w:basedOn w:val="DefaultParagraphFont"/>
    <w:link w:val="Header"/>
    <w:qFormat/>
    <w:rsid w:val="00921C3F"/>
    <w:rPr>
      <w:sz w:val="24"/>
      <w:szCs w:val="24"/>
      <w:lang w:eastAsia="en-US" w:bidi="ar-SA"/>
    </w:rPr>
  </w:style>
  <w:style w:type="character" w:customStyle="1" w:styleId="refmarker">
    <w:name w:val="refmarker"/>
    <w:basedOn w:val="DefaultParagraphFont"/>
    <w:qFormat/>
    <w:rsid w:val="00C71A13"/>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NormalWeb">
    <w:name w:val="Normal (Web)"/>
    <w:basedOn w:val="Normal"/>
    <w:qFormat/>
    <w:pPr>
      <w:spacing w:beforeAutospacing="1" w:afterAutospacing="1"/>
    </w:pPr>
    <w:rPr>
      <w:rFonts w:ascii="Arial Unicode MS" w:eastAsia="Arial Unicode MS" w:hAnsi="Arial Unicode MS" w:cs="Arial Unicode MS"/>
      <w:color w:val="000000"/>
      <w:lang w:bidi="he-IL"/>
    </w:rPr>
  </w:style>
  <w:style w:type="paragraph" w:styleId="FootnoteText">
    <w:name w:val="footnote text"/>
    <w:basedOn w:val="Normal"/>
    <w:link w:val="FootnoteTextChar"/>
    <w:rsid w:val="00D2636C"/>
    <w:rPr>
      <w:sz w:val="20"/>
      <w:szCs w:val="20"/>
    </w:rPr>
  </w:style>
  <w:style w:type="paragraph" w:customStyle="1" w:styleId="HeaderandFooter">
    <w:name w:val="Header and Footer"/>
    <w:basedOn w:val="Normal"/>
    <w:qFormat/>
  </w:style>
  <w:style w:type="paragraph" w:styleId="Footer">
    <w:name w:val="footer"/>
    <w:basedOn w:val="Normal"/>
    <w:link w:val="FooterChar"/>
    <w:rsid w:val="00D2636C"/>
    <w:pPr>
      <w:tabs>
        <w:tab w:val="center" w:pos="4513"/>
        <w:tab w:val="right" w:pos="9026"/>
      </w:tabs>
    </w:pPr>
  </w:style>
  <w:style w:type="paragraph" w:customStyle="1" w:styleId="msonormal0">
    <w:name w:val="msonormal"/>
    <w:basedOn w:val="Normal"/>
    <w:qFormat/>
    <w:rsid w:val="007F2D11"/>
    <w:pPr>
      <w:spacing w:beforeAutospacing="1" w:afterAutospacing="1"/>
    </w:pPr>
    <w:rPr>
      <w:lang w:eastAsia="en-GB"/>
    </w:rPr>
  </w:style>
  <w:style w:type="paragraph" w:styleId="ListParagraph">
    <w:name w:val="List Paragraph"/>
    <w:basedOn w:val="Normal"/>
    <w:uiPriority w:val="34"/>
    <w:qFormat/>
    <w:rsid w:val="007559E1"/>
    <w:pPr>
      <w:ind w:left="720"/>
      <w:contextualSpacing/>
    </w:pPr>
  </w:style>
  <w:style w:type="paragraph" w:styleId="Header">
    <w:name w:val="header"/>
    <w:basedOn w:val="Normal"/>
    <w:link w:val="HeaderChar"/>
    <w:rsid w:val="00921C3F"/>
    <w:pPr>
      <w:tabs>
        <w:tab w:val="center" w:pos="4513"/>
        <w:tab w:val="right" w:pos="902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2FF2E-82E8-46E7-9D30-4C6F3433A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1261</TotalTime>
  <Pages>26</Pages>
  <Words>8292</Words>
  <Characters>47265</Characters>
  <Application>Microsoft Office Word</Application>
  <DocSecurity>0</DocSecurity>
  <Lines>393</Lines>
  <Paragraphs>110</Paragraphs>
  <ScaleCrop>false</ScaleCrop>
  <Company>Zacchaeus</Company>
  <LinksUpToDate>false</LinksUpToDate>
  <CharactersWithSpaces>55447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Statutes of the Apostles (Arabic)</dc:title>
  <dc:subject/>
  <dc:creator/>
  <dc:description/>
  <cp:lastModifiedBy>Adrian Hills</cp:lastModifiedBy>
  <cp:revision>1</cp:revision>
  <dcterms:created xsi:type="dcterms:W3CDTF">2025-10-25T20:17:00Z</dcterms:created>
  <dcterms:modified xsi:type="dcterms:W3CDTF">2026-10-07T09:01:00Z</dcterms:modified>
  <cp:category>NT Ethiopic Broad Canon (Dbbb-Xxx)</cp:category>
  <dc:language>en-GB</dc:language>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H301</vt:lpwstr>
  </property>
  <property fmtid="{D5CDD505-2E9C-101B-9397-08002B2CF9AE}" pid="3" name="Source">
    <vt:lpwstr>R.H. Charles</vt:lpwstr>
  </property>
</Properties>
</file>