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D158" w14:textId="77777777" w:rsidR="007722D7" w:rsidRPr="00A9548C" w:rsidRDefault="00000000">
      <w:pPr>
        <w:pStyle w:val="NormalWeb"/>
        <w:keepNext/>
        <w:widowControl w:val="0"/>
        <w:spacing w:beforeAutospacing="0" w:afterAutospacing="0"/>
        <w:jc w:val="center"/>
      </w:pPr>
      <w:r w:rsidRPr="00A9548C">
        <w:rPr>
          <w:rFonts w:ascii="Gentium" w:hAnsi="Gentium" w:cs="Gentium"/>
          <w:b/>
          <w:bCs/>
          <w:smallCaps/>
          <w:color w:val="auto"/>
          <w:sz w:val="28"/>
          <w:szCs w:val="28"/>
          <w:u w:val="single"/>
        </w:rPr>
        <w:t>The Acts of Peter and Andrew</w:t>
      </w:r>
    </w:p>
    <w:p w14:paraId="73C4EB6A" w14:textId="77777777" w:rsidR="007722D7" w:rsidRPr="00A9548C" w:rsidRDefault="00000000">
      <w:pPr>
        <w:pStyle w:val="NormalWeb"/>
        <w:keepNext/>
        <w:widowControl w:val="0"/>
        <w:spacing w:before="60" w:beforeAutospacing="0" w:afterAutospacing="0"/>
        <w:jc w:val="center"/>
      </w:pPr>
      <w:r w:rsidRPr="00A9548C">
        <w:rPr>
          <w:rFonts w:ascii="Gentium" w:hAnsi="Gentium" w:cs="Gentium"/>
          <w:i/>
          <w:iCs/>
          <w:color w:val="7030A0"/>
          <w:sz w:val="26"/>
          <w:szCs w:val="26"/>
        </w:rPr>
        <w:t xml:space="preserve">We herein present the English translation by Alexander Walker, 1886 (where available) and the ‘summary’ </w:t>
      </w:r>
      <w:r w:rsidRPr="00A9548C">
        <w:rPr>
          <w:rFonts w:ascii="Gentium" w:hAnsi="Gentium" w:cs="Gentium"/>
          <w:i/>
          <w:iCs/>
          <w:color w:val="7030A0"/>
          <w:sz w:val="26"/>
          <w:szCs w:val="26"/>
        </w:rPr>
        <w:br/>
        <w:t>text of Montague Rhodes James, 1924 (the latter in italic type) – both with minor modernizations.</w:t>
      </w:r>
    </w:p>
    <w:p w14:paraId="64884887"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w:t>
      </w:r>
    </w:p>
    <w:p w14:paraId="5B53492B"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It came to pass, when Andrew the apostle of Christ went forth from the city of the man-eaters, behold a luminous cloud snatched him up, and carried him away to the mountain where Peter and Matthew and Alexander were sitting.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 when he saw them, they saluted him with great joy.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Then Peter said to him, “What has happened to you, brother Andrew?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 xml:space="preserve">Have you sown the word of truth in the country of the man-eaters or not?” </w:t>
      </w:r>
      <w:r w:rsidRPr="00A9548C">
        <w:rPr>
          <w:rFonts w:ascii="Gentium" w:hAnsi="Gentium" w:cs="Gentium"/>
          <w:b/>
          <w:bCs/>
          <w:color w:val="0070C0"/>
          <w:vertAlign w:val="superscript"/>
        </w:rPr>
        <w:t>5</w:t>
      </w:r>
      <w:r w:rsidRPr="00A9548C">
        <w:rPr>
          <w:rFonts w:ascii="Gentium" w:hAnsi="Gentium" w:cs="Gentium"/>
          <w:color w:val="0070C0"/>
        </w:rPr>
        <w:t> </w:t>
      </w:r>
      <w:r w:rsidRPr="00A9548C">
        <w:rPr>
          <w:rFonts w:ascii="Gentium" w:hAnsi="Gentium" w:cs="Gentium"/>
          <w:color w:val="auto"/>
        </w:rPr>
        <w:t xml:space="preserve">Andrew said to him, “Yes, father Peter, through your prayers; but the men of that city have done me many mischiefs; for, they dragged me through their street for three days, so that my blood stained the whole street.” </w:t>
      </w:r>
      <w:r w:rsidRPr="00A9548C">
        <w:rPr>
          <w:rFonts w:ascii="Gentium" w:hAnsi="Gentium" w:cs="Gentium"/>
          <w:b/>
          <w:bCs/>
          <w:color w:val="0070C0"/>
          <w:vertAlign w:val="superscript"/>
        </w:rPr>
        <w:t>6</w:t>
      </w:r>
      <w:r w:rsidRPr="00A9548C">
        <w:rPr>
          <w:rFonts w:ascii="Gentium" w:hAnsi="Gentium" w:cs="Gentium"/>
          <w:color w:val="0070C0"/>
        </w:rPr>
        <w:t> </w:t>
      </w:r>
      <w:r w:rsidRPr="00A9548C">
        <w:rPr>
          <w:rFonts w:ascii="Gentium" w:hAnsi="Gentium" w:cs="Gentium"/>
          <w:color w:val="auto"/>
        </w:rPr>
        <w:t xml:space="preserve">Peter said to him, “Be a man in the Lord, brother Andrew, and come hither, and rest from your labour. For, if the good husbandman laboriously tills the ground, it will also bear fruit; and, straight away, all his toil will be turned into joy; </w:t>
      </w:r>
      <w:r w:rsidRPr="00A9548C">
        <w:rPr>
          <w:rFonts w:ascii="Gentium" w:hAnsi="Gentium" w:cs="Gentium"/>
          <w:b/>
          <w:bCs/>
          <w:color w:val="0070C0"/>
          <w:vertAlign w:val="superscript"/>
        </w:rPr>
        <w:t>7</w:t>
      </w:r>
      <w:r w:rsidRPr="00A9548C">
        <w:rPr>
          <w:rFonts w:ascii="Gentium" w:hAnsi="Gentium" w:cs="Gentium"/>
          <w:color w:val="0070C0"/>
        </w:rPr>
        <w:t> </w:t>
      </w:r>
      <w:r w:rsidRPr="00A9548C">
        <w:rPr>
          <w:rFonts w:ascii="Gentium" w:hAnsi="Gentium" w:cs="Gentium"/>
          <w:color w:val="auto"/>
        </w:rPr>
        <w:t>but if he toils and his land brings forth no fruit, he has double toil.”</w:t>
      </w:r>
    </w:p>
    <w:p w14:paraId="252AE691"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When Andrew left the city of the man-eaters, a cloud of light took him up and carried him to the mountain where Peter and Matthias and Alexander and Rufus were sitting. And Peter said, “Have you prospered?” “Yes,” he said, “but they did me much hurt.” “Come then,” said Peter, “and rest awhile from your labours.”</w:t>
      </w:r>
    </w:p>
    <w:p w14:paraId="79DC0A62" w14:textId="77777777" w:rsidR="007722D7" w:rsidRPr="00A9548C" w:rsidRDefault="007722D7">
      <w:pPr>
        <w:sectPr w:rsidR="007722D7" w:rsidRPr="00A9548C">
          <w:pgSz w:w="16838" w:h="11906" w:orient="landscape"/>
          <w:pgMar w:top="1418" w:right="1418" w:bottom="1418" w:left="1418" w:header="0" w:footer="0" w:gutter="0"/>
          <w:cols w:space="720"/>
          <w:formProt w:val="0"/>
          <w:docGrid w:linePitch="600" w:charSpace="32768"/>
        </w:sectPr>
      </w:pPr>
    </w:p>
    <w:p w14:paraId="09875D46"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2</w:t>
      </w:r>
    </w:p>
    <w:p w14:paraId="2911E9B9"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while he was thus speaking, the Lord Jesus Christ appeared to them in the form of a child, and said to them, “Hail, Peter, bishop of the whole of my Church! Hail, Andrew! My co-heirs, be courageous, and struggle for mankind;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for, verily I say to you, you shall endure toils in this world for mankind. But be bold; I will give you rest in one hour of repose in the kingdom of my Father.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Arise, then, and go into the city of the barbarians, and preach in it; and I will be with you in the wonders that shall happen in it by your hands.”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And the Lord Jesus, after saluting them, went up into the heavens in glory.</w:t>
      </w:r>
    </w:p>
    <w:p w14:paraId="2F4026E4" w14:textId="77777777" w:rsidR="007722D7" w:rsidRPr="00A9548C" w:rsidRDefault="00000000">
      <w:pPr>
        <w:pStyle w:val="NormalWeb"/>
        <w:spacing w:before="120" w:beforeAutospacing="0" w:afterAutospacing="0"/>
      </w:pPr>
      <w:r w:rsidRPr="00A9548C">
        <w:rPr>
          <w:rFonts w:ascii="Gentium" w:hAnsi="Gentium" w:cs="Gentium"/>
          <w:i/>
          <w:iCs/>
          <w:color w:val="auto"/>
        </w:rPr>
        <w:t>And Jesus appeared in the form of a little child and greeted them, and [he] told them to go to the city of the barbarians, and promised to be with them, and left them.</w:t>
      </w:r>
    </w:p>
    <w:p w14:paraId="4B20B3A5"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4098B156" w14:textId="77777777" w:rsidR="007722D7" w:rsidRPr="00A9548C" w:rsidRDefault="00000000">
      <w:pPr>
        <w:pStyle w:val="NormalWeb"/>
        <w:keepNext/>
        <w:widowControl w:val="0"/>
        <w:spacing w:beforeAutospacing="0" w:afterAutospacing="0"/>
        <w:jc w:val="center"/>
      </w:pPr>
      <w:r w:rsidRPr="00A9548C">
        <w:rPr>
          <w:rFonts w:ascii="Gentium" w:hAnsi="Gentium" w:cs="Gentium"/>
          <w:b/>
          <w:bCs/>
          <w:color w:val="auto"/>
          <w:sz w:val="28"/>
          <w:szCs w:val="28"/>
        </w:rPr>
        <w:t>Chapter 3</w:t>
      </w:r>
    </w:p>
    <w:p w14:paraId="3CD7F567"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Peter, and Andrew, and Alexander, and Rufus, and Matthias, went into the city of the barbarians.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 after they had come near the city, Andrew answered and said to Peter, “Father Peter, have we again to undergo toils in this city, as in the country of the man-eaters?”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Peter said to him, “I do not know. But, behold, there is an old man before us sowing in his field; if we go up to him, let us say to him, “Give us bread;” and, if he gives us bread, we may know that we are not to suffer in this city;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 xml:space="preserve">but, if he say to us, “We have no bread,” on the other hand, we shall know that suffering again awaits us.” </w:t>
      </w:r>
      <w:r w:rsidRPr="00A9548C">
        <w:rPr>
          <w:rFonts w:ascii="Gentium" w:hAnsi="Gentium" w:cs="Gentium"/>
          <w:b/>
          <w:bCs/>
          <w:color w:val="0070C0"/>
          <w:vertAlign w:val="superscript"/>
        </w:rPr>
        <w:t>5</w:t>
      </w:r>
      <w:r w:rsidRPr="00A9548C">
        <w:rPr>
          <w:rFonts w:ascii="Gentium" w:hAnsi="Gentium" w:cs="Gentium"/>
          <w:color w:val="0070C0"/>
        </w:rPr>
        <w:t> </w:t>
      </w:r>
      <w:r w:rsidRPr="00A9548C">
        <w:rPr>
          <w:rFonts w:ascii="Gentium" w:hAnsi="Gentium" w:cs="Gentium"/>
          <w:color w:val="auto"/>
        </w:rPr>
        <w:t xml:space="preserve">And, when they came up to the old man, Peter said to him, “Hail, farmer!” </w:t>
      </w:r>
      <w:r w:rsidRPr="00A9548C">
        <w:rPr>
          <w:rFonts w:ascii="Gentium" w:hAnsi="Gentium" w:cs="Gentium"/>
          <w:b/>
          <w:bCs/>
          <w:color w:val="0070C0"/>
          <w:vertAlign w:val="superscript"/>
        </w:rPr>
        <w:t>6</w:t>
      </w:r>
      <w:r w:rsidRPr="00A9548C">
        <w:rPr>
          <w:rFonts w:ascii="Gentium" w:hAnsi="Gentium" w:cs="Gentium"/>
          <w:color w:val="0070C0"/>
        </w:rPr>
        <w:t> </w:t>
      </w:r>
      <w:r w:rsidRPr="00A9548C">
        <w:rPr>
          <w:rFonts w:ascii="Gentium" w:hAnsi="Gentium" w:cs="Gentium"/>
          <w:color w:val="auto"/>
        </w:rPr>
        <w:t xml:space="preserve">And the farmer said to them, </w:t>
      </w:r>
      <w:r w:rsidRPr="00A9548C">
        <w:rPr>
          <w:rFonts w:ascii="Gentium" w:hAnsi="Gentium" w:cs="Gentium"/>
          <w:color w:val="auto"/>
        </w:rPr>
        <w:lastRenderedPageBreak/>
        <w:t xml:space="preserve">“Hail you too, merchants!” </w:t>
      </w:r>
      <w:r w:rsidRPr="00A9548C">
        <w:rPr>
          <w:rFonts w:ascii="Gentium" w:hAnsi="Gentium" w:cs="Gentium"/>
          <w:b/>
          <w:bCs/>
          <w:color w:val="0070C0"/>
          <w:vertAlign w:val="superscript"/>
        </w:rPr>
        <w:t>7</w:t>
      </w:r>
      <w:r w:rsidRPr="00A9548C">
        <w:rPr>
          <w:rFonts w:ascii="Gentium" w:hAnsi="Gentium" w:cs="Gentium"/>
          <w:color w:val="0070C0"/>
        </w:rPr>
        <w:t> </w:t>
      </w:r>
      <w:r w:rsidRPr="00A9548C">
        <w:rPr>
          <w:rFonts w:ascii="Gentium" w:hAnsi="Gentium" w:cs="Gentium"/>
          <w:color w:val="auto"/>
        </w:rPr>
        <w:t xml:space="preserve">Peter said to him, “Have you bread to give to these children? For, we have been in want.” </w:t>
      </w:r>
      <w:r w:rsidRPr="00A9548C">
        <w:rPr>
          <w:rFonts w:ascii="Gentium" w:hAnsi="Gentium" w:cs="Gentium"/>
          <w:b/>
          <w:bCs/>
          <w:color w:val="0070C0"/>
          <w:vertAlign w:val="superscript"/>
        </w:rPr>
        <w:t>8</w:t>
      </w:r>
      <w:r w:rsidRPr="00A9548C">
        <w:rPr>
          <w:rFonts w:ascii="Gentium" w:hAnsi="Gentium" w:cs="Gentium"/>
          <w:color w:val="0070C0"/>
        </w:rPr>
        <w:t> </w:t>
      </w:r>
      <w:r w:rsidRPr="00A9548C">
        <w:rPr>
          <w:rFonts w:ascii="Gentium" w:hAnsi="Gentium" w:cs="Gentium"/>
          <w:color w:val="auto"/>
        </w:rPr>
        <w:t xml:space="preserve">The old man said to them, “Wait a little, and look after the oxen, and the plough, and the land, that I may go into the city, and get you loaves.” </w:t>
      </w:r>
      <w:r w:rsidRPr="00A9548C">
        <w:rPr>
          <w:rFonts w:ascii="Gentium" w:hAnsi="Gentium" w:cs="Gentium"/>
          <w:b/>
          <w:bCs/>
          <w:color w:val="0070C0"/>
          <w:vertAlign w:val="superscript"/>
        </w:rPr>
        <w:t>9</w:t>
      </w:r>
      <w:r w:rsidRPr="00A9548C">
        <w:rPr>
          <w:rFonts w:ascii="Gentium" w:hAnsi="Gentium" w:cs="Gentium"/>
          <w:color w:val="0070C0"/>
        </w:rPr>
        <w:t> </w:t>
      </w:r>
      <w:r w:rsidRPr="00A9548C">
        <w:rPr>
          <w:rFonts w:ascii="Gentium" w:hAnsi="Gentium" w:cs="Gentium"/>
          <w:color w:val="auto"/>
        </w:rPr>
        <w:t xml:space="preserve">Peter said to him, “If you provide hospitality for us, we shall look after the cattle and the field.” </w:t>
      </w:r>
      <w:r w:rsidRPr="00A9548C">
        <w:rPr>
          <w:rFonts w:ascii="Gentium" w:hAnsi="Gentium" w:cs="Gentium"/>
          <w:b/>
          <w:bCs/>
          <w:color w:val="0070C0"/>
          <w:vertAlign w:val="superscript"/>
        </w:rPr>
        <w:t>10</w:t>
      </w:r>
      <w:r w:rsidRPr="00A9548C">
        <w:rPr>
          <w:rFonts w:ascii="Gentium" w:hAnsi="Gentium" w:cs="Gentium"/>
          <w:color w:val="0070C0"/>
        </w:rPr>
        <w:t> </w:t>
      </w:r>
      <w:r w:rsidRPr="00A9548C">
        <w:rPr>
          <w:rFonts w:ascii="Gentium" w:hAnsi="Gentium" w:cs="Gentium"/>
          <w:color w:val="auto"/>
        </w:rPr>
        <w:t xml:space="preserve">The old man said, “So be it.” </w:t>
      </w:r>
      <w:r w:rsidRPr="00A9548C">
        <w:rPr>
          <w:rFonts w:ascii="Gentium" w:hAnsi="Gentium" w:cs="Gentium"/>
          <w:b/>
          <w:bCs/>
          <w:color w:val="0070C0"/>
          <w:vertAlign w:val="superscript"/>
        </w:rPr>
        <w:t>11</w:t>
      </w:r>
      <w:r w:rsidRPr="00A9548C">
        <w:rPr>
          <w:rFonts w:ascii="Gentium" w:hAnsi="Gentium" w:cs="Gentium"/>
          <w:color w:val="0070C0"/>
        </w:rPr>
        <w:t> </w:t>
      </w:r>
      <w:r w:rsidRPr="00A9548C">
        <w:rPr>
          <w:rFonts w:ascii="Gentium" w:hAnsi="Gentium" w:cs="Gentium"/>
          <w:color w:val="auto"/>
        </w:rPr>
        <w:t xml:space="preserve">Peter said to him, “Are the oxen your own?” </w:t>
      </w:r>
      <w:r w:rsidRPr="00A9548C">
        <w:rPr>
          <w:rFonts w:ascii="Gentium" w:hAnsi="Gentium" w:cs="Gentium"/>
          <w:b/>
          <w:bCs/>
          <w:color w:val="0070C0"/>
          <w:vertAlign w:val="superscript"/>
        </w:rPr>
        <w:t>12</w:t>
      </w:r>
      <w:r w:rsidRPr="00A9548C">
        <w:rPr>
          <w:rFonts w:ascii="Gentium" w:hAnsi="Gentium" w:cs="Gentium"/>
          <w:color w:val="0070C0"/>
        </w:rPr>
        <w:t> </w:t>
      </w:r>
      <w:r w:rsidRPr="00A9548C">
        <w:rPr>
          <w:rFonts w:ascii="Gentium" w:hAnsi="Gentium" w:cs="Gentium"/>
          <w:color w:val="auto"/>
        </w:rPr>
        <w:t xml:space="preserve">The old man said, “No; I have them on hire.” </w:t>
      </w:r>
      <w:r w:rsidRPr="00A9548C">
        <w:rPr>
          <w:rFonts w:ascii="Gentium" w:hAnsi="Gentium" w:cs="Gentium"/>
          <w:b/>
          <w:bCs/>
          <w:color w:val="0070C0"/>
          <w:vertAlign w:val="superscript"/>
        </w:rPr>
        <w:t>13</w:t>
      </w:r>
      <w:r w:rsidRPr="00A9548C">
        <w:rPr>
          <w:rFonts w:ascii="Gentium" w:hAnsi="Gentium" w:cs="Gentium"/>
          <w:color w:val="0070C0"/>
        </w:rPr>
        <w:t> </w:t>
      </w:r>
      <w:r w:rsidRPr="00A9548C">
        <w:rPr>
          <w:rFonts w:ascii="Gentium" w:hAnsi="Gentium" w:cs="Gentium"/>
          <w:color w:val="auto"/>
        </w:rPr>
        <w:t xml:space="preserve">Peter said to him, “Go into the city.” </w:t>
      </w:r>
      <w:r w:rsidRPr="00A9548C">
        <w:rPr>
          <w:rFonts w:ascii="Gentium" w:hAnsi="Gentium" w:cs="Gentium"/>
          <w:b/>
          <w:bCs/>
          <w:color w:val="0070C0"/>
          <w:vertAlign w:val="superscript"/>
        </w:rPr>
        <w:t>14</w:t>
      </w:r>
      <w:r w:rsidRPr="00A9548C">
        <w:rPr>
          <w:rFonts w:ascii="Gentium" w:hAnsi="Gentium" w:cs="Gentium"/>
          <w:color w:val="0070C0"/>
        </w:rPr>
        <w:t> </w:t>
      </w:r>
      <w:r w:rsidRPr="00A9548C">
        <w:rPr>
          <w:rFonts w:ascii="Gentium" w:hAnsi="Gentium" w:cs="Gentium"/>
          <w:color w:val="auto"/>
        </w:rPr>
        <w:t>And the old man went into the city.</w:t>
      </w:r>
    </w:p>
    <w:p w14:paraId="43EE3CFF"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So, the four set out. And, when they were near the city, Andrew asked Peter, “Do many troubles await us here?” “I do not know, but here is an old man sowing. Let us ask him for bread; if he gives it us, we shall know that we are not to be troubled; but, if he says, “I have none,” troubles await us.” They greeted him and asked accordingly. He said, “If you will look after my plough and oxen, I will fetch you bread … “Are they your oxen?” “No, I have hired them.” And he went off.</w:t>
      </w:r>
    </w:p>
    <w:p w14:paraId="25A6CE8A"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0B4E5E0D"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4</w:t>
      </w:r>
    </w:p>
    <w:p w14:paraId="587ACB00"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Peter arose, and girded up his cloak and his under-garment, and said to Andrew, “It is not right for us to rest and be idle; above all, when the old man is working for us, having left his own work.”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Then Peter took hold of the plough and sowed the wheat.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And Andrew was behind the oxen, and says to Peter, “Father Peter, why do you bring toil upon us, especially when we have work enough already!” [</w:t>
      </w:r>
      <w:r w:rsidRPr="00A9548C">
        <w:rPr>
          <w:rFonts w:ascii="Gentium" w:hAnsi="Gentium" w:cs="Gentium"/>
          <w:b/>
          <w:bCs/>
          <w:color w:val="00B0F0"/>
          <w:vertAlign w:val="superscript"/>
        </w:rPr>
        <w:t>4</w:t>
      </w:r>
      <w:r w:rsidRPr="00A9548C">
        <w:rPr>
          <w:rFonts w:ascii="Gentium" w:hAnsi="Gentium" w:cs="Gentium"/>
          <w:color w:val="auto"/>
        </w:rPr>
        <w:t xml:space="preserve">] </w:t>
      </w:r>
      <w:r w:rsidRPr="00A9548C">
        <w:rPr>
          <w:rFonts w:ascii="Gentium" w:hAnsi="Gentium" w:cs="Gentium"/>
          <w:b/>
          <w:bCs/>
          <w:color w:val="0070C0"/>
          <w:vertAlign w:val="superscript"/>
        </w:rPr>
        <w:t>5</w:t>
      </w:r>
      <w:r w:rsidRPr="00A9548C">
        <w:rPr>
          <w:rFonts w:ascii="Gentium" w:hAnsi="Gentium" w:cs="Gentium"/>
          <w:color w:val="0070C0"/>
        </w:rPr>
        <w:t> </w:t>
      </w:r>
      <w:r w:rsidRPr="00A9548C">
        <w:rPr>
          <w:rFonts w:ascii="Gentium" w:hAnsi="Gentium" w:cs="Gentium"/>
          <w:color w:val="auto"/>
        </w:rPr>
        <w:t>Then Andrew took the plough out of Peter’s hand, and sowed the wheat, saying, “O seed cast into the ground in the field of the righteous, come up, and come to the light.” …</w:t>
      </w:r>
    </w:p>
    <w:p w14:paraId="79CA9444" w14:textId="77777777" w:rsidR="007722D7" w:rsidRPr="00A9548C" w:rsidRDefault="00000000">
      <w:pPr>
        <w:pStyle w:val="NormalWeb"/>
        <w:spacing w:beforeAutospacing="0" w:afterAutospacing="0"/>
        <w:jc w:val="center"/>
      </w:pPr>
      <w:r w:rsidRPr="00A9548C">
        <w:rPr>
          <w:rFonts w:ascii="Gentium" w:hAnsi="Gentium" w:cs="Gentium"/>
          <w:color w:val="7030A0"/>
        </w:rPr>
        <w:t>[The manuscript that Walker used for his translation lacks the text of 4:4 &amp; 4:6–11:2.]</w:t>
      </w:r>
    </w:p>
    <w:p w14:paraId="6BA6E9AA"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Peter took off his cloak and garment, and said, “It is no time for us to be idle, especially as the old man is working for us;” and he took the plough and began to sow. Andrew protested and took it from him and sowed, and blessed the seed as he sowed. And Rufus and Alexander and Matthias, going on the right, said, “Let the sweet dew and the fair wind come and rest on this field.” And the seed sprang up and the corn ripened.</w:t>
      </w:r>
    </w:p>
    <w:p w14:paraId="7D5F0D6C"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4292F360"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5</w:t>
      </w:r>
    </w:p>
    <w:p w14:paraId="1A8F8F8E"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When the farmer returned with the bread and saw the ripe corn he worshipped them as gods. But they told him who they were, and Peter gave him the Commandments. … He said, “I will leave all and follow you.” “Not so, but go to the city, return your oxen to the owner, and tell your wife and children and prepare us a lodging.”</w:t>
      </w:r>
    </w:p>
    <w:p w14:paraId="108300B9"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0CBF6D49"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6</w:t>
      </w:r>
    </w:p>
    <w:p w14:paraId="26D04637"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He took a sheaf, hung it on his staff, and went off. The people asked where he got the corn; for, it was the time of sowing, but he hastened home.</w:t>
      </w:r>
    </w:p>
    <w:p w14:paraId="1F226467"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057294A5"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7</w:t>
      </w:r>
    </w:p>
    <w:p w14:paraId="17BD2D86"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The chief men of the city heard of it and sent for him and made him tell his story.</w:t>
      </w:r>
    </w:p>
    <w:p w14:paraId="4F882E44"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3663D692"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lastRenderedPageBreak/>
        <w:t>Chapter 8</w:t>
      </w:r>
    </w:p>
    <w:p w14:paraId="2F2B8026"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And the devil entered them and they said, “Alas! These are of the twelve Galileans who go about separating men from their wives. What are we to do?”</w:t>
      </w:r>
    </w:p>
    <w:p w14:paraId="32DFF4DE"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54C1B1ED"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9</w:t>
      </w:r>
    </w:p>
    <w:p w14:paraId="25D3C3AA"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One of them said, “I can keep them out of the city?” “How?” “They hate all women, and specially unchaste ones; let us put a naked wanton in the gate, and they will see her and flee.” So, they did.</w:t>
      </w:r>
    </w:p>
    <w:p w14:paraId="4806202E"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2E0D733B"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10</w:t>
      </w:r>
    </w:p>
    <w:p w14:paraId="550A7533"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The apostles perceived the snare by the spirit, and Andrew said, “Bid me, and I will chastise her.” Peter said, “Do as you will.” Andrew prayed, and Michael was sent to catch her up by the hair and suspend her until they had passed.</w:t>
      </w:r>
    </w:p>
    <w:p w14:paraId="0D3F0C68"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46CBB451"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11</w:t>
      </w:r>
    </w:p>
    <w:p w14:paraId="0FD16CA8" w14:textId="77777777" w:rsidR="007722D7" w:rsidRPr="00A9548C" w:rsidRDefault="00000000">
      <w:pPr>
        <w:pStyle w:val="NormalWeb"/>
        <w:spacing w:before="120" w:beforeAutospacing="0" w:afterAutospacing="0"/>
        <w:jc w:val="both"/>
      </w:pPr>
      <w:r w:rsidRPr="00A9548C">
        <w:rPr>
          <w:rFonts w:ascii="Gentium" w:hAnsi="Gentium" w:cs="Gentium"/>
          <w:color w:val="auto"/>
        </w:rPr>
        <w:t xml:space="preserve">… </w:t>
      </w:r>
      <w:r w:rsidRPr="00A9548C">
        <w:rPr>
          <w:rFonts w:ascii="Gentium" w:hAnsi="Gentium" w:cs="Gentium"/>
          <w:b/>
          <w:bCs/>
          <w:color w:val="00B0F0"/>
          <w:vertAlign w:val="superscript"/>
        </w:rPr>
        <w:t>3</w:t>
      </w:r>
      <w:r w:rsidRPr="00A9548C">
        <w:rPr>
          <w:rFonts w:ascii="Gentium" w:hAnsi="Gentium" w:cs="Gentium"/>
          <w:color w:val="00B0F0"/>
        </w:rPr>
        <w:t> </w:t>
      </w:r>
      <w:r w:rsidRPr="00A9548C">
        <w:rPr>
          <w:rFonts w:ascii="Gentium" w:hAnsi="Gentium" w:cs="Gentium"/>
          <w:color w:val="auto"/>
        </w:rPr>
        <w:t xml:space="preserve">Let the young men of the city therefore come forth, whom I found in the pit of destruction until today; </w:t>
      </w:r>
      <w:r w:rsidRPr="00A9548C">
        <w:rPr>
          <w:rFonts w:ascii="Gentium" w:hAnsi="Gentium" w:cs="Gentium"/>
          <w:b/>
          <w:bCs/>
          <w:color w:val="00B0F0"/>
          <w:vertAlign w:val="superscript"/>
        </w:rPr>
        <w:t>4</w:t>
      </w:r>
      <w:r w:rsidRPr="00A9548C">
        <w:rPr>
          <w:rFonts w:ascii="Gentium" w:hAnsi="Gentium" w:cs="Gentium"/>
          <w:color w:val="00B0F0"/>
        </w:rPr>
        <w:t> </w:t>
      </w:r>
      <w:r w:rsidRPr="00A9548C">
        <w:rPr>
          <w:rFonts w:ascii="Gentium" w:hAnsi="Gentium" w:cs="Gentium"/>
          <w:color w:val="auto"/>
        </w:rPr>
        <w:t xml:space="preserve">for, behold, the apostles of Christ are coming into the city, pardoning the sins of those who believe in them, and healing every disease, and every sickness. </w:t>
      </w:r>
      <w:r w:rsidRPr="00A9548C">
        <w:rPr>
          <w:rFonts w:ascii="Gentium" w:hAnsi="Gentium" w:cs="Gentium"/>
          <w:b/>
          <w:bCs/>
          <w:color w:val="00B0F0"/>
          <w:vertAlign w:val="superscript"/>
        </w:rPr>
        <w:t>5</w:t>
      </w:r>
      <w:r w:rsidRPr="00A9548C">
        <w:rPr>
          <w:rFonts w:ascii="Gentium" w:hAnsi="Gentium" w:cs="Gentium"/>
          <w:color w:val="00B0F0"/>
        </w:rPr>
        <w:t> </w:t>
      </w:r>
      <w:r w:rsidRPr="00A9548C">
        <w:rPr>
          <w:rFonts w:ascii="Gentium" w:hAnsi="Gentium" w:cs="Gentium"/>
          <w:color w:val="auto"/>
        </w:rPr>
        <w:t>Pray for me, that He may have mercy upon me, and that I may be delivered from this strait.”</w:t>
      </w:r>
    </w:p>
    <w:p w14:paraId="70422BB7"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And she cried out, cursing the men of the city and praying for pardon.</w:t>
      </w:r>
    </w:p>
    <w:p w14:paraId="3593FEA5"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099CE0D4"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12</w:t>
      </w:r>
    </w:p>
    <w:p w14:paraId="6269D32B" w14:textId="04B11EDC" w:rsidR="007722D7" w:rsidRPr="00A9548C" w:rsidRDefault="00000000">
      <w:pPr>
        <w:pStyle w:val="NormalWeb"/>
        <w:spacing w:before="120" w:beforeAutospacing="0" w:afterAutospacing="0"/>
        <w:jc w:val="both"/>
      </w:pPr>
      <w:r w:rsidRPr="00A9548C">
        <w:rPr>
          <w:rFonts w:ascii="Gentium" w:hAnsi="Gentium" w:cs="Gentium"/>
          <w:b/>
          <w:bCs/>
          <w:color w:val="00B0F0"/>
          <w:vertAlign w:val="superscript"/>
        </w:rPr>
        <w:t>1</w:t>
      </w:r>
      <w:r w:rsidRPr="00A9548C">
        <w:rPr>
          <w:rFonts w:ascii="Gentium" w:hAnsi="Gentium" w:cs="Gentium"/>
          <w:color w:val="00B0F0"/>
        </w:rPr>
        <w:t> </w:t>
      </w:r>
      <w:r w:rsidRPr="00A9548C">
        <w:rPr>
          <w:rFonts w:ascii="Gentium" w:hAnsi="Gentium" w:cs="Gentium"/>
          <w:color w:val="auto"/>
        </w:rPr>
        <w:t xml:space="preserve">And many of the multitude believed in Christ, because of the saying of the woman; and they fell at the feet of the apostles, and adored them. </w:t>
      </w:r>
      <w:r w:rsidRPr="00A9548C">
        <w:rPr>
          <w:rFonts w:ascii="Gentium" w:hAnsi="Gentium" w:cs="Gentium"/>
          <w:b/>
          <w:bCs/>
          <w:color w:val="00B0F0"/>
          <w:vertAlign w:val="superscript"/>
        </w:rPr>
        <w:t>2</w:t>
      </w:r>
      <w:r w:rsidRPr="00A9548C">
        <w:rPr>
          <w:rFonts w:ascii="Gentium" w:hAnsi="Gentium" w:cs="Gentium"/>
          <w:color w:val="00B0F0"/>
        </w:rPr>
        <w:t> </w:t>
      </w:r>
      <w:r w:rsidRPr="00A9548C">
        <w:rPr>
          <w:rFonts w:ascii="Gentium" w:hAnsi="Gentium" w:cs="Gentium"/>
          <w:color w:val="auto"/>
        </w:rPr>
        <w:t>And they laid their hands upon them. And they healed those in the city that were sick, and gave sight to the blind</w:t>
      </w:r>
      <w:r w:rsidR="00775EEA">
        <w:rPr>
          <w:rFonts w:ascii="Gentium" w:hAnsi="Gentium" w:cs="Gentium"/>
          <w:color w:val="auto"/>
        </w:rPr>
        <w:t>,</w:t>
      </w:r>
      <w:r w:rsidRPr="00A9548C">
        <w:rPr>
          <w:rFonts w:ascii="Gentium" w:hAnsi="Gentium" w:cs="Gentium"/>
          <w:color w:val="auto"/>
        </w:rPr>
        <w:t xml:space="preserve"> and hearing to the deaf, and drove out the demons. All the multitude glorified the Father, and the Son, and the Holy Spirit.</w:t>
      </w:r>
    </w:p>
    <w:p w14:paraId="10D714A1"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And many believed at her word and worshipped the apostles, and they did many cures, and all praised God.</w:t>
      </w:r>
    </w:p>
    <w:p w14:paraId="263F2F91"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6110A7AA"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13</w:t>
      </w:r>
    </w:p>
    <w:p w14:paraId="56FD045E"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there was a certain rich man in the city, by name Onesiphorus. He, having seen the miracles done by the apostles, said to them, “If I believe in your God, can I also do a miracle like you?”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Andrew said to him, “If you will forsake all that belongs to you, and your wife and your children, as we also have done, then you also shall do miracles.” </w:t>
      </w:r>
      <w:r w:rsidRPr="00A9548C">
        <w:rPr>
          <w:rFonts w:ascii="Gentium" w:hAnsi="Gentium" w:cs="Gentium"/>
          <w:b/>
          <w:bCs/>
          <w:color w:val="0070C0"/>
          <w:vertAlign w:val="superscript"/>
        </w:rPr>
        <w:t>3</w:t>
      </w:r>
      <w:r w:rsidRPr="00A9548C">
        <w:rPr>
          <w:rFonts w:ascii="Gentium" w:hAnsi="Gentium" w:cs="Gentium"/>
          <w:color w:val="0070C0"/>
        </w:rPr>
        <w:t xml:space="preserve"> </w:t>
      </w:r>
      <w:r w:rsidRPr="00A9548C">
        <w:rPr>
          <w:rFonts w:ascii="Gentium" w:hAnsi="Gentium" w:cs="Gentium"/>
          <w:color w:val="auto"/>
        </w:rPr>
        <w:t>When Onesiphorus heard this, he was filled with rage, and took his scarf and threw it over Andrew’s neck, and struck him, and said to him, “You are a sorcerer. How do you force me to abandon my wife, and my children, and my goods?”</w:t>
      </w:r>
    </w:p>
    <w:p w14:paraId="439D5B4C" w14:textId="77777777" w:rsidR="007722D7" w:rsidRPr="00A9548C" w:rsidRDefault="00000000">
      <w:pPr>
        <w:pStyle w:val="NormalWeb"/>
        <w:spacing w:before="120" w:beforeAutospacing="0" w:afterAutospacing="0"/>
        <w:jc w:val="both"/>
      </w:pPr>
      <w:r w:rsidRPr="00A9548C">
        <w:rPr>
          <w:rFonts w:ascii="Gentium" w:hAnsi="Gentium" w:cs="Gentium"/>
          <w:i/>
          <w:iCs/>
          <w:color w:val="auto"/>
        </w:rPr>
        <w:lastRenderedPageBreak/>
        <w:t>There was a rich man named Onesiphorus who said, “If I believe, shall I be able to do wonders?” Andrew said, “Yes, if you forsake your wife and all your possessions.” He was angry and put his garment about Andrew’s neck and began to beat him, saying, “You are a wizard, why should I do so?”</w:t>
      </w:r>
    </w:p>
    <w:p w14:paraId="06C44196"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3214DC34"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14</w:t>
      </w:r>
    </w:p>
    <w:p w14:paraId="65508005"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Then Peter, having turned and seen him striking Andrew, said to him, “Man, stop now striking Andrew.”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Onesiphorus said to him, “I see that you are more sensible than he. Do you, then, tell me to leave my wife, and my children, and my goods. What do you say?”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Peter said to him, “One thing I say to you: it is easier for a camel to go through the eye of a needle, than for a rich man to go into the kingdom of heaven.”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When Onesiphorus heard this, he was even more filled with rage and anger, and took his scarf off the neck of Andrew, and threw it on the neck of Peter; and so he dragged him along, saying, “Verily you are a great sorcerer, more than the other; for, a camel cannot go through the eye of a needle. But, if you show me this miracle, I will believe in your God; and not only I, but also the whole city. But, if not, you shall be grievously punished in the midst of the city.”</w:t>
      </w:r>
    </w:p>
    <w:p w14:paraId="5C4C2472"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Peter saw it and told him to leave off. He said, “I see you are wiser than he. What do [you] say?” Peter said, “I tell you this: it is easier for a camel to go through a needle’s eye than for a rich man to enter the kingdom of God.” Onesiphorus was yet more angry and took his garment off Andrew’s neck and cast it on Peter’s and hauled him along, saying, “You are worse than the other. If you show me this sign, I and the whole city will believe; but, if not, you shall be punished.”</w:t>
      </w:r>
    </w:p>
    <w:p w14:paraId="701F0114"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70794A08"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15</w:t>
      </w:r>
    </w:p>
    <w:p w14:paraId="781A1927"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when Peter heard this, he was exceedingly grieved, and stood and stretched forth his hands towards heaven, and prayed, saying, “O Lord our God, listen to me at this time;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for, they will ensnare us from Your own words;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for, no prophet has spoken to set forth this his explanation, and no patriarch that we might learn the interpretation of it; and now we seek for ourselves the explanation with boldness.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Do not then, Lord, overlook us; for, you are He who is praised by the cherubim.”</w:t>
      </w:r>
    </w:p>
    <w:p w14:paraId="1C43DDF0"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Peter was troubled and stood and prayed, “Lord, help us at this hour; for, you have entrapped us by your words.”</w:t>
      </w:r>
    </w:p>
    <w:p w14:paraId="72A601E6"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65A3B9DB"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16</w:t>
      </w:r>
    </w:p>
    <w:p w14:paraId="551DF693" w14:textId="5431E5F2"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xml:space="preserve"> </w:t>
      </w:r>
      <w:r w:rsidRPr="00A9548C">
        <w:rPr>
          <w:rFonts w:ascii="Gentium" w:hAnsi="Gentium" w:cs="Gentium"/>
          <w:color w:val="auto"/>
        </w:rPr>
        <w:t>And</w:t>
      </w:r>
      <w:r w:rsidR="00195295">
        <w:rPr>
          <w:rFonts w:ascii="Gentium" w:hAnsi="Gentium" w:cs="Gentium"/>
          <w:color w:val="auto"/>
        </w:rPr>
        <w:t>,</w:t>
      </w:r>
      <w:r w:rsidRPr="00A9548C">
        <w:rPr>
          <w:rFonts w:ascii="Gentium" w:hAnsi="Gentium" w:cs="Gentium"/>
          <w:color w:val="auto"/>
        </w:rPr>
        <w:t xml:space="preserve"> after he had said this, the Saviour appeared in the form of a child of twelve years old, wearing a linen garment; and He said to them, “Be courageous, and tremble not, my chosen disciples; for, I am with you always. Let the needle and the camel be brought.”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 after saying this, He went up into the heavens.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And there was a certain merchant in the city who had believed in the Lord through the Apostle Philip; and, when he heard of this, he ran and searched for a needle with a big eye, to do a favour to the apostles.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When Peter learned this, he said, “My son, do not search for a big needle; for, nothing is impossible with God; rather, bring us a small needle.”</w:t>
      </w:r>
    </w:p>
    <w:p w14:paraId="79895471" w14:textId="77777777" w:rsidR="007722D7" w:rsidRPr="00A9548C" w:rsidRDefault="00000000">
      <w:pPr>
        <w:pStyle w:val="NormalWeb"/>
        <w:spacing w:before="120" w:beforeAutospacing="0" w:afterAutospacing="0"/>
        <w:jc w:val="both"/>
      </w:pPr>
      <w:r w:rsidRPr="00A9548C">
        <w:rPr>
          <w:rFonts w:ascii="Gentium" w:hAnsi="Gentium" w:cs="Gentium"/>
          <w:i/>
          <w:iCs/>
          <w:color w:val="auto"/>
        </w:rPr>
        <w:lastRenderedPageBreak/>
        <w:t>The Saviour appeared in the form of a boy of twelve years, wearing a linen garment ‘smooth within and without’, and said, “Fear not: let the needle and the camel be brought.” There was a huckster in the town who had been converted by Philip; and he heard of it, and looked for a needle with a large eye, but Peter said, “Nothing is impossible with God; rather, bring a needle with a small eye.”</w:t>
      </w:r>
    </w:p>
    <w:p w14:paraId="24797A99"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636109AF"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17</w:t>
      </w:r>
    </w:p>
    <w:p w14:paraId="1CBD7111"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after the needle had been brought, and all the multitude of the city were standing by to see, Peter looked up and saw a camel coming. And he ordered her to be brought.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Then he fixed the needle in the ground, and cried out with a loud voice, saying, “In the name of Jesus Christ, who was crucified under Pontius Pilate, I order you, O camel, to go through the eye of the needle.”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Then the eye of the needle was opened like a gate, and the camel went through it, and all the multitude saw it.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 xml:space="preserve">Again, Peter says to the camel, “Go again through the needle.” </w:t>
      </w:r>
      <w:r w:rsidRPr="00A9548C">
        <w:rPr>
          <w:rFonts w:ascii="Gentium" w:hAnsi="Gentium" w:cs="Gentium"/>
          <w:b/>
          <w:bCs/>
          <w:color w:val="0070C0"/>
          <w:vertAlign w:val="superscript"/>
        </w:rPr>
        <w:t>5</w:t>
      </w:r>
      <w:r w:rsidRPr="00A9548C">
        <w:rPr>
          <w:rFonts w:ascii="Gentium" w:hAnsi="Gentium" w:cs="Gentium"/>
          <w:color w:val="0070C0"/>
        </w:rPr>
        <w:t> </w:t>
      </w:r>
      <w:r w:rsidRPr="00A9548C">
        <w:rPr>
          <w:rFonts w:ascii="Gentium" w:hAnsi="Gentium" w:cs="Gentium"/>
          <w:color w:val="auto"/>
        </w:rPr>
        <w:t>And the camel went a second time.</w:t>
      </w:r>
    </w:p>
    <w:p w14:paraId="2AA761A2"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When it was brought, Peter saw a camel coming and stuck the needle in the ground and cried, “In the name of Jesus Christ crucified under Pontius Pilate I command you, camel, to go through the eye of the needle.” The eye opened like a gate and the camel passed through; and yet again, at Peter’s bidding.</w:t>
      </w:r>
    </w:p>
    <w:p w14:paraId="72595020"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6763D861"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18</w:t>
      </w:r>
    </w:p>
    <w:p w14:paraId="7C70EBB5"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When Onesiphorus saw this, he said to Peter, “Truly you are a great sorcerer; but I do not believe unless I send and bring a camel and a needle.”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 he called one of his servants and said to him privately, “Go and bring me here a camel and a needle; find also a polluted woman, and force her to come here; for, these men are sorcerers.”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And Peter, having learned the mystery through the Spirit, said to Onesiphorus, “Send and bring the camel, and the woman, and the needle.”</w:t>
      </w:r>
    </w:p>
    <w:p w14:paraId="130F833B"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Onesiphorus said, “You are a great sorcerer; but I shall not believe unless I may send for a needle and a camel.” And he said secretly to a servant, “Bring a camel and a needle, and find a defiled woman and some swine’s flesh and bring them too.” And Peter heard it in the spirit and said, “O slow to believe, bring your camel and woman and needle and flesh.”</w:t>
      </w:r>
    </w:p>
    <w:p w14:paraId="552A274E"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4D32B001"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19</w:t>
      </w:r>
    </w:p>
    <w:p w14:paraId="2C96F9F2"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xml:space="preserve"> </w:t>
      </w:r>
      <w:r w:rsidRPr="00A9548C">
        <w:rPr>
          <w:rFonts w:ascii="Gentium" w:hAnsi="Gentium" w:cs="Gentium"/>
          <w:color w:val="auto"/>
        </w:rPr>
        <w:t xml:space="preserve">And when they brought them, Peter took the needle and fixed it in the ground. And the woman was sitting on the camel.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Then Peter said, “In the name of our Lord Jesus Christ the crucified, I order you, O camel, to go through this needle.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And, immediately, the eye of the needle was opened, and became like a gate, and the camel went through it.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 xml:space="preserve">Peter again said to the camel, “Go through it again, that all may see the glory of our Lord Jesus Christ, in order that some may believe in Him.” </w:t>
      </w:r>
      <w:r w:rsidRPr="00A9548C">
        <w:rPr>
          <w:rFonts w:ascii="Gentium" w:hAnsi="Gentium" w:cs="Gentium"/>
          <w:b/>
          <w:bCs/>
          <w:color w:val="0070C0"/>
          <w:vertAlign w:val="superscript"/>
        </w:rPr>
        <w:t>5</w:t>
      </w:r>
      <w:r w:rsidRPr="00A9548C">
        <w:rPr>
          <w:rFonts w:ascii="Gentium" w:hAnsi="Gentium" w:cs="Gentium"/>
          <w:color w:val="0070C0"/>
        </w:rPr>
        <w:t> </w:t>
      </w:r>
      <w:r w:rsidRPr="00A9548C">
        <w:rPr>
          <w:rFonts w:ascii="Gentium" w:hAnsi="Gentium" w:cs="Gentium"/>
          <w:color w:val="auto"/>
        </w:rPr>
        <w:t>Then the camel again went through the needle.</w:t>
      </w:r>
    </w:p>
    <w:p w14:paraId="36FF7BC0"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When they were brought, Peter stuck the needle in the ground, with the flesh; the woman was on the camel. He commanded it as before, and the camel went through, and back again.</w:t>
      </w:r>
    </w:p>
    <w:p w14:paraId="023B4F7E"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386546FA"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lastRenderedPageBreak/>
        <w:t>Chapter 20</w:t>
      </w:r>
    </w:p>
    <w:p w14:paraId="2060B320" w14:textId="3D870291"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And Onesiphorus</w:t>
      </w:r>
      <w:r w:rsidR="00CF2367">
        <w:rPr>
          <w:rFonts w:ascii="Gentium" w:hAnsi="Gentium" w:cs="Gentium"/>
          <w:color w:val="auto"/>
        </w:rPr>
        <w:t>,</w:t>
      </w:r>
      <w:r w:rsidRPr="00A9548C">
        <w:rPr>
          <w:rFonts w:ascii="Gentium" w:hAnsi="Gentium" w:cs="Gentium"/>
          <w:color w:val="auto"/>
        </w:rPr>
        <w:t xml:space="preserve"> seeing it, cried out, and said, “Truly great is the God of Peter and Andrew, and I from this time forth believe in the name of our Lord Jesus Christ.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Now then, hear my words, O Peter.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I have grain lands, vineyards, and fields; I have also twenty-seven pounds of gold, and fifty pounds of silver; and I have very many slaves.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I give my possessions to the poor, that I also may do one miracle like you.</w:t>
      </w:r>
    </w:p>
    <w:p w14:paraId="38C495FC" w14:textId="7F7A43F2" w:rsidR="007722D7" w:rsidRPr="00A9548C" w:rsidRDefault="00000000">
      <w:pPr>
        <w:pStyle w:val="NormalWeb"/>
        <w:spacing w:before="120" w:beforeAutospacing="0" w:afterAutospacing="0"/>
        <w:jc w:val="both"/>
      </w:pPr>
      <w:r w:rsidRPr="00A9548C">
        <w:rPr>
          <w:rFonts w:ascii="Gentium" w:hAnsi="Gentium" w:cs="Gentium"/>
          <w:i/>
          <w:iCs/>
          <w:color w:val="auto"/>
        </w:rPr>
        <w:t>Onesiphorus cried out, convinced, and said, “Listen. I have lands and vineyards, and 27 litrae of gold and 50 of silver, and many slaves: I will give my good</w:t>
      </w:r>
      <w:r w:rsidR="00CF2367">
        <w:rPr>
          <w:rFonts w:ascii="Gentium" w:hAnsi="Gentium" w:cs="Gentium"/>
          <w:i/>
          <w:iCs/>
          <w:color w:val="auto"/>
        </w:rPr>
        <w:t>s</w:t>
      </w:r>
      <w:r w:rsidRPr="00A9548C">
        <w:rPr>
          <w:rFonts w:ascii="Gentium" w:hAnsi="Gentium" w:cs="Gentium"/>
          <w:i/>
          <w:iCs/>
          <w:color w:val="auto"/>
        </w:rPr>
        <w:t xml:space="preserve"> to the poor and free my slaves if I may do a wonder like you.” Peter said, “If you believe, you shall.”</w:t>
      </w:r>
    </w:p>
    <w:p w14:paraId="68BAC9B3"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60D8BA1B"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21</w:t>
      </w:r>
    </w:p>
    <w:p w14:paraId="75689517" w14:textId="77777777" w:rsidR="007722D7" w:rsidRPr="00A9548C" w:rsidRDefault="00000000">
      <w:pPr>
        <w:pStyle w:val="NormalWeb"/>
        <w:spacing w:before="120" w:beforeAutospacing="0" w:afterAutospacing="0"/>
        <w:jc w:val="both"/>
      </w:pPr>
      <w:r w:rsidRPr="00A9548C">
        <w:rPr>
          <w:rFonts w:ascii="Gentium" w:hAnsi="Gentium" w:cs="Gentium"/>
          <w:b/>
          <w:bCs/>
          <w:color w:val="0070C0"/>
          <w:vertAlign w:val="superscript"/>
        </w:rPr>
        <w:t>1</w:t>
      </w:r>
      <w:r w:rsidRPr="00A9548C">
        <w:rPr>
          <w:rFonts w:ascii="Gentium" w:hAnsi="Gentium" w:cs="Gentium"/>
          <w:color w:val="0070C0"/>
        </w:rPr>
        <w:t> </w:t>
      </w:r>
      <w:r w:rsidRPr="00A9548C">
        <w:rPr>
          <w:rFonts w:ascii="Gentium" w:hAnsi="Gentium" w:cs="Gentium"/>
          <w:color w:val="auto"/>
        </w:rPr>
        <w:t xml:space="preserve">And Peter was grieved, lest the powers should not work in him, seeing that he had not received the seal in Christ. </w:t>
      </w:r>
      <w:r w:rsidRPr="00A9548C">
        <w:rPr>
          <w:rFonts w:ascii="Gentium" w:hAnsi="Gentium" w:cs="Gentium"/>
          <w:b/>
          <w:bCs/>
          <w:color w:val="0070C0"/>
          <w:vertAlign w:val="superscript"/>
        </w:rPr>
        <w:t>2</w:t>
      </w:r>
      <w:r w:rsidRPr="00A9548C">
        <w:rPr>
          <w:rFonts w:ascii="Gentium" w:hAnsi="Gentium" w:cs="Gentium"/>
          <w:color w:val="0070C0"/>
        </w:rPr>
        <w:t> </w:t>
      </w:r>
      <w:r w:rsidRPr="00A9548C">
        <w:rPr>
          <w:rFonts w:ascii="Gentium" w:hAnsi="Gentium" w:cs="Gentium"/>
          <w:color w:val="auto"/>
        </w:rPr>
        <w:t xml:space="preserve">And, while he was considering this, behold, a voice out of the heaven saying to him, “Do to him what he wishes, because I will accomplish for him what he desires.” </w:t>
      </w:r>
      <w:r w:rsidRPr="00A9548C">
        <w:rPr>
          <w:rFonts w:ascii="Gentium" w:hAnsi="Gentium" w:cs="Gentium"/>
          <w:b/>
          <w:bCs/>
          <w:color w:val="0070C0"/>
          <w:vertAlign w:val="superscript"/>
        </w:rPr>
        <w:t>3</w:t>
      </w:r>
      <w:r w:rsidRPr="00A9548C">
        <w:rPr>
          <w:rFonts w:ascii="Gentium" w:hAnsi="Gentium" w:cs="Gentium"/>
          <w:color w:val="0070C0"/>
        </w:rPr>
        <w:t> </w:t>
      </w:r>
      <w:r w:rsidRPr="00A9548C">
        <w:rPr>
          <w:rFonts w:ascii="Gentium" w:hAnsi="Gentium" w:cs="Gentium"/>
          <w:color w:val="auto"/>
        </w:rPr>
        <w:t xml:space="preserve">Peter said to him, “My son, come hither; do as we do.” </w:t>
      </w:r>
      <w:r w:rsidRPr="00A9548C">
        <w:rPr>
          <w:rFonts w:ascii="Gentium" w:hAnsi="Gentium" w:cs="Gentium"/>
          <w:b/>
          <w:bCs/>
          <w:color w:val="0070C0"/>
          <w:vertAlign w:val="superscript"/>
        </w:rPr>
        <w:t>4</w:t>
      </w:r>
      <w:r w:rsidRPr="00A9548C">
        <w:rPr>
          <w:rFonts w:ascii="Gentium" w:hAnsi="Gentium" w:cs="Gentium"/>
          <w:color w:val="0070C0"/>
        </w:rPr>
        <w:t> </w:t>
      </w:r>
      <w:r w:rsidRPr="00A9548C">
        <w:rPr>
          <w:rFonts w:ascii="Gentium" w:hAnsi="Gentium" w:cs="Gentium"/>
          <w:color w:val="auto"/>
        </w:rPr>
        <w:t xml:space="preserve">And Onesiphorus came up, and stood before the camel and the needle, and said, “In the n … </w:t>
      </w:r>
    </w:p>
    <w:p w14:paraId="482C9A27" w14:textId="77777777" w:rsidR="007722D7" w:rsidRPr="00A9548C" w:rsidRDefault="00000000">
      <w:pPr>
        <w:pStyle w:val="NormalWeb"/>
        <w:spacing w:beforeAutospacing="0" w:afterAutospacing="0"/>
        <w:jc w:val="center"/>
      </w:pPr>
      <w:r w:rsidRPr="00A9548C">
        <w:rPr>
          <w:rFonts w:ascii="Gentium" w:hAnsi="Gentium" w:cs="Gentium"/>
          <w:color w:val="7030A0"/>
        </w:rPr>
        <w:t>[The manuscript that Walker used for his translation ends abruptly at this point.]</w:t>
      </w:r>
    </w:p>
    <w:p w14:paraId="72229B50"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Yet he was afraid he might not be able, because he was not baptized; but a voice came, “Let him do what he will.” So, Onesiphorus stood before the needle and camel and commanded it to go through, and it went as far as the neck and stopped. And he asked why. “Because you are not yet baptized.” He was content, and the apostles went to his house, and 1,000 souls were baptized that night.</w:t>
      </w:r>
    </w:p>
    <w:p w14:paraId="34AD4167"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75B2D146"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22</w:t>
      </w:r>
    </w:p>
    <w:p w14:paraId="681367DC"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Next day, the woman that was hung in the air said, “Alas that I am not worthy to believe like the rest! I will give all my goods to the poor and my house for a monastery of virgins.” Peter heard it and went out to her; and, at his word, she was let down unhurt and gave him for the poor 4 litrae of gold and much raiment and her house for a monastery of virgins.</w:t>
      </w:r>
    </w:p>
    <w:p w14:paraId="4B843F75" w14:textId="77777777" w:rsidR="007722D7" w:rsidRPr="00A9548C" w:rsidRDefault="007722D7">
      <w:pPr>
        <w:sectPr w:rsidR="007722D7" w:rsidRPr="00A9548C">
          <w:type w:val="continuous"/>
          <w:pgSz w:w="16838" w:h="11906" w:orient="landscape"/>
          <w:pgMar w:top="1418" w:right="1418" w:bottom="1418" w:left="1418" w:header="0" w:footer="0" w:gutter="0"/>
          <w:cols w:space="720"/>
          <w:formProt w:val="0"/>
          <w:docGrid w:linePitch="600" w:charSpace="32768"/>
        </w:sectPr>
      </w:pPr>
    </w:p>
    <w:p w14:paraId="2B8351DC" w14:textId="77777777" w:rsidR="007722D7" w:rsidRPr="00A9548C" w:rsidRDefault="00000000">
      <w:pPr>
        <w:pStyle w:val="NormalWeb"/>
        <w:keepNext/>
        <w:widowControl w:val="0"/>
        <w:spacing w:before="120" w:beforeAutospacing="0" w:afterAutospacing="0"/>
        <w:jc w:val="center"/>
      </w:pPr>
      <w:r w:rsidRPr="00A9548C">
        <w:rPr>
          <w:rFonts w:ascii="Gentium" w:hAnsi="Gentium" w:cs="Gentium"/>
          <w:b/>
          <w:bCs/>
          <w:color w:val="auto"/>
          <w:sz w:val="28"/>
          <w:szCs w:val="28"/>
        </w:rPr>
        <w:t>Chapter 23</w:t>
      </w:r>
    </w:p>
    <w:p w14:paraId="67E81D0B" w14:textId="77777777" w:rsidR="007722D7" w:rsidRPr="00A9548C" w:rsidRDefault="00000000">
      <w:pPr>
        <w:pStyle w:val="NormalWeb"/>
        <w:spacing w:before="120" w:beforeAutospacing="0" w:afterAutospacing="0"/>
        <w:jc w:val="both"/>
      </w:pPr>
      <w:r w:rsidRPr="00A9548C">
        <w:rPr>
          <w:rFonts w:ascii="Gentium" w:hAnsi="Gentium" w:cs="Gentium"/>
          <w:i/>
          <w:iCs/>
          <w:color w:val="auto"/>
        </w:rPr>
        <w:t>And the apostles consecrated a church and ordained clergy and committed the people to God.</w:t>
      </w:r>
    </w:p>
    <w:sectPr w:rsidR="007722D7" w:rsidRPr="00A9548C">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D7"/>
    <w:rsid w:val="00195295"/>
    <w:rsid w:val="00441362"/>
    <w:rsid w:val="006F3D32"/>
    <w:rsid w:val="007722D7"/>
    <w:rsid w:val="00775EEA"/>
    <w:rsid w:val="00860374"/>
    <w:rsid w:val="00A9548C"/>
    <w:rsid w:val="00CF236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6CD9"/>
  <w15:docId w15:val="{E41C944A-18E7-4B8E-A29B-6059608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6</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The Acts of Peter and Andrew</vt:lpstr>
    </vt:vector>
  </TitlesOfParts>
  <Company>Zacchaeus</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 and Andrew</dc:title>
  <dc:subject/>
  <dc:creator/>
  <dc:description/>
  <cp:lastModifiedBy>Adrian Hills</cp:lastModifiedBy>
  <cp:revision>1</cp:revision>
  <dcterms:created xsi:type="dcterms:W3CDTF">2026-02-10T13:52:00Z</dcterms:created>
  <dcterms:modified xsi:type="dcterms:W3CDTF">2026-06-22T03:49:00Z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